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7E" w:rsidRPr="00827A7E" w:rsidRDefault="00827A7E" w:rsidP="00827A7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b/>
          <w:kern w:val="0"/>
          <w:szCs w:val="21"/>
        </w:rPr>
      </w:pPr>
      <w:r w:rsidRPr="00827A7E">
        <w:rPr>
          <w:rFonts w:ascii="ＭＳゴシック" w:eastAsia="ＭＳゴシック" w:cs="ＭＳゴシック" w:hint="eastAsia"/>
          <w:b/>
          <w:kern w:val="0"/>
          <w:szCs w:val="21"/>
        </w:rPr>
        <w:t>（ベトナム語）</w:t>
      </w:r>
    </w:p>
    <w:p w:rsidR="00827A7E" w:rsidRPr="00827A7E" w:rsidRDefault="00827A7E" w:rsidP="00827A7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b/>
          <w:kern w:val="0"/>
          <w:szCs w:val="21"/>
        </w:rPr>
      </w:pPr>
      <w:bookmarkStart w:id="0" w:name="_GoBack"/>
      <w:r w:rsidRPr="00827A7E">
        <w:rPr>
          <w:rFonts w:ascii="ＭＳゴシック" w:eastAsia="ＭＳゴシック" w:cs="ＭＳゴシック" w:hint="eastAsia"/>
          <w:b/>
          <w:kern w:val="0"/>
          <w:szCs w:val="21"/>
        </w:rPr>
        <w:t>健康に注意しましょう</w:t>
      </w:r>
    </w:p>
    <w:bookmarkEnd w:id="0"/>
    <w:p w:rsidR="00827A7E" w:rsidRDefault="00827A7E" w:rsidP="00827A7E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Xin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chú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ý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đ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ế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s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ứ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c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kh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ỏ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e</w:t>
      </w:r>
      <w:proofErr w:type="spellEnd"/>
    </w:p>
    <w:p w:rsidR="00827A7E" w:rsidRDefault="00827A7E" w:rsidP="00827A7E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giữ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khỏe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ngủ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trọng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827A7E" w:rsidRDefault="00827A7E" w:rsidP="00827A7E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trở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ngủ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muốn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28435A" w:rsidRDefault="00827A7E" w:rsidP="00827A7E"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ý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họat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giữ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khỏe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284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E"/>
    <w:rsid w:val="0028435A"/>
    <w:rsid w:val="008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49E6A-948C-406A-8DBB-194A44A4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2019-09-17T06:55:00Z</dcterms:created>
  <dcterms:modified xsi:type="dcterms:W3CDTF">2019-09-17T06:56:00Z</dcterms:modified>
</cp:coreProperties>
</file>