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ちゅういてん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注意点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たいおう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対応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つ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着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こうどう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行動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み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まわ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回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ひ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て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手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あ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上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ばしょ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場所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じぶん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自分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け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消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お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落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つ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着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はんだん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判断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ひ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ちい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小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しょうかき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消火器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つか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使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もうふ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毛布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ふろ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風呂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みず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水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うえ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上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も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ひろ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ふせ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防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こうか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効果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しょうかき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消火器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ふろ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風呂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みず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いっしょ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一緒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ひ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け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こえ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掛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ひ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も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ひろ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じぶん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自分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け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消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むずか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難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ばあい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場合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しゅうい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周囲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あんぜん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安全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かくにん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確認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すみ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速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に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逃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ひろ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み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せま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ちゅうい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注意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巻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おお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大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ねん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念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いっしょ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一緒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ひなん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避難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てわ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手分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A52591">
        <w:rPr>
          <w:rFonts w:ascii="ＭＳ 明朝" w:hAnsi="ＭＳ 明朝" w:hint="eastAsia"/>
          <w:sz w:val="12"/>
          <w:szCs w:val="24"/>
        </w:rPr>
        <w:instrText>あんぜん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安全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8D38CC">
        <w:rPr>
          <w:rFonts w:eastAsiaTheme="minorEastAsia"/>
          <w:color w:val="FF0000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345A26" w:rsidRDefault="00345A26" w:rsidP="00345A26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Gempa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bumi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>: Hal-</w:t>
      </w: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hal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yang </w:t>
      </w: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harus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diwaspadai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saat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3265E1">
        <w:rPr>
          <w:rFonts w:asciiTheme="majorHAnsi" w:eastAsiaTheme="minorEastAsia" w:hAnsiTheme="majorHAnsi" w:cstheme="majorHAnsi"/>
          <w:sz w:val="28"/>
          <w:szCs w:val="28"/>
        </w:rPr>
        <w:t>evakuasi</w:t>
      </w:r>
      <w:proofErr w:type="spellEnd"/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(</w:t>
      </w:r>
      <w:r>
        <w:rPr>
          <w:rFonts w:asciiTheme="majorHAnsi" w:eastAsiaTheme="minorEastAsia" w:hAnsiTheme="majorHAnsi" w:cstheme="majorHAnsi"/>
          <w:sz w:val="28"/>
          <w:szCs w:val="28"/>
        </w:rPr>
        <w:t>3</w:t>
      </w:r>
      <w:r w:rsidRPr="003265E1">
        <w:rPr>
          <w:rFonts w:asciiTheme="majorHAnsi" w:eastAsiaTheme="minorEastAsia" w:hAnsiTheme="majorHAnsi" w:cstheme="majorHAnsi"/>
          <w:sz w:val="28"/>
          <w:szCs w:val="28"/>
        </w:rPr>
        <w:t>)</w:t>
      </w:r>
    </w:p>
    <w:p w:rsidR="00EC0DCA" w:rsidRPr="00EC0DCA" w:rsidRDefault="00EC0DCA" w:rsidP="00345A26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sz w:val="28"/>
          <w:szCs w:val="28"/>
        </w:rPr>
        <w:t>Tanggap</w:t>
      </w:r>
      <w:r w:rsidR="00791366">
        <w:rPr>
          <w:rFonts w:asciiTheme="majorHAnsi" w:eastAsiaTheme="minorEastAsia" w:hAnsiTheme="majorHAnsi" w:cstheme="majorHAnsi"/>
          <w:sz w:val="28"/>
          <w:szCs w:val="28"/>
        </w:rPr>
        <w:t>an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terhadap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pemadaman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api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di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awal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kejadian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: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bertindak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dengan</w:t>
      </w:r>
      <w:proofErr w:type="spellEnd"/>
      <w:r w:rsidR="00791366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791366">
        <w:rPr>
          <w:rFonts w:asciiTheme="majorHAnsi" w:eastAsiaTheme="minorEastAsia" w:hAnsiTheme="majorHAnsi" w:cstheme="majorHAnsi"/>
          <w:sz w:val="28"/>
          <w:szCs w:val="28"/>
        </w:rPr>
        <w:t>tenang</w:t>
      </w:r>
      <w:proofErr w:type="spellEnd"/>
    </w:p>
    <w:p w:rsidR="005769CB" w:rsidRPr="008367A5" w:rsidRDefault="005769CB" w:rsidP="005769CB">
      <w:pPr>
        <w:rPr>
          <w:rFonts w:eastAsiaTheme="minorEastAsia"/>
          <w:sz w:val="24"/>
          <w:szCs w:val="24"/>
        </w:rPr>
      </w:pPr>
    </w:p>
    <w:p w:rsidR="005769CB" w:rsidRPr="008367A5" w:rsidRDefault="00791366" w:rsidP="005769C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Jika</w:t>
      </w:r>
      <w:proofErr w:type="spellEnd"/>
      <w:r w:rsidR="00A13275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A13275" w:rsidRPr="008367A5">
        <w:rPr>
          <w:rFonts w:eastAsiaTheme="minorEastAsia"/>
          <w:sz w:val="24"/>
          <w:szCs w:val="24"/>
        </w:rPr>
        <w:t>terjadi</w:t>
      </w:r>
      <w:proofErr w:type="spellEnd"/>
      <w:r w:rsidR="00A13275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A13275" w:rsidRPr="008367A5">
        <w:rPr>
          <w:rFonts w:eastAsiaTheme="minorEastAsia"/>
          <w:sz w:val="24"/>
          <w:szCs w:val="24"/>
        </w:rPr>
        <w:t>kebakaran</w:t>
      </w:r>
      <w:proofErr w:type="spellEnd"/>
      <w:r w:rsidR="00A13275" w:rsidRPr="008367A5">
        <w:rPr>
          <w:rFonts w:eastAsiaTheme="minorEastAsia"/>
          <w:sz w:val="24"/>
          <w:szCs w:val="24"/>
        </w:rPr>
        <w:t xml:space="preserve"> di </w:t>
      </w:r>
      <w:proofErr w:type="spellStart"/>
      <w:r w:rsidR="00A13275" w:rsidRPr="008367A5">
        <w:rPr>
          <w:rFonts w:eastAsiaTheme="minorEastAsia"/>
          <w:sz w:val="24"/>
          <w:szCs w:val="24"/>
        </w:rPr>
        <w:t>sekitarnya</w:t>
      </w:r>
      <w:proofErr w:type="spellEnd"/>
      <w:r w:rsidR="00A13275" w:rsidRPr="008367A5">
        <w:rPr>
          <w:rFonts w:eastAsiaTheme="minorEastAsia"/>
          <w:sz w:val="24"/>
          <w:szCs w:val="24"/>
        </w:rPr>
        <w:t xml:space="preserve">, </w:t>
      </w:r>
      <w:proofErr w:type="spellStart"/>
      <w:r w:rsidR="00B07277" w:rsidRPr="008367A5">
        <w:rPr>
          <w:rFonts w:eastAsiaTheme="minorEastAsia"/>
          <w:sz w:val="24"/>
          <w:szCs w:val="24"/>
        </w:rPr>
        <w:t>pertimbangkan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dengan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tenang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apakah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bisa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memadamkan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apinya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sendiri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atau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tidak</w:t>
      </w:r>
      <w:proofErr w:type="spellEnd"/>
      <w:r w:rsidR="00B07277" w:rsidRPr="008367A5">
        <w:rPr>
          <w:rFonts w:eastAsiaTheme="minorEastAsia"/>
          <w:sz w:val="24"/>
          <w:szCs w:val="24"/>
        </w:rPr>
        <w:t>.</w:t>
      </w:r>
    </w:p>
    <w:p w:rsidR="00B07277" w:rsidRPr="008367A5" w:rsidRDefault="00791366" w:rsidP="005769C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apinya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masih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kecil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segera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mencegah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api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semakin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menjalar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dengan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alat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pemadam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atau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menutupi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api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dengan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selimut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proofErr w:type="spellStart"/>
      <w:r w:rsidR="00B07277" w:rsidRPr="008367A5">
        <w:rPr>
          <w:rFonts w:eastAsiaTheme="minorEastAsia"/>
          <w:sz w:val="24"/>
          <w:szCs w:val="24"/>
        </w:rPr>
        <w:t>basah</w:t>
      </w:r>
      <w:proofErr w:type="spellEnd"/>
      <w:r w:rsidR="00B07277" w:rsidRPr="008367A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yang </w:t>
      </w:r>
      <w:proofErr w:type="spellStart"/>
      <w:r>
        <w:rPr>
          <w:rFonts w:eastAsiaTheme="minorEastAsia"/>
          <w:sz w:val="24"/>
          <w:szCs w:val="24"/>
        </w:rPr>
        <w:t>dibasahi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B07277" w:rsidRPr="008367A5">
        <w:rPr>
          <w:rFonts w:eastAsiaTheme="minorEastAsia"/>
          <w:sz w:val="24"/>
          <w:szCs w:val="24"/>
        </w:rPr>
        <w:t xml:space="preserve">air </w:t>
      </w:r>
      <w:r>
        <w:rPr>
          <w:rFonts w:eastAsiaTheme="minorEastAsia"/>
          <w:sz w:val="24"/>
          <w:szCs w:val="24"/>
        </w:rPr>
        <w:t xml:space="preserve">di </w:t>
      </w:r>
      <w:proofErr w:type="spellStart"/>
      <w:r>
        <w:rPr>
          <w:rFonts w:eastAsiaTheme="minorEastAsia"/>
          <w:sz w:val="24"/>
          <w:szCs w:val="24"/>
        </w:rPr>
        <w:t>kamar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B07277" w:rsidRPr="008367A5">
        <w:rPr>
          <w:rFonts w:eastAsiaTheme="minorEastAsia"/>
          <w:sz w:val="24"/>
          <w:szCs w:val="24"/>
        </w:rPr>
        <w:t xml:space="preserve">mandi </w:t>
      </w:r>
      <w:proofErr w:type="spellStart"/>
      <w:r w:rsidR="00B07277" w:rsidRPr="008367A5">
        <w:rPr>
          <w:rFonts w:eastAsiaTheme="minorEastAsia"/>
          <w:sz w:val="24"/>
          <w:szCs w:val="24"/>
        </w:rPr>
        <w:t>dll</w:t>
      </w:r>
      <w:proofErr w:type="spellEnd"/>
      <w:r w:rsidR="00B07277" w:rsidRPr="008367A5">
        <w:rPr>
          <w:rFonts w:eastAsiaTheme="minorEastAsia"/>
          <w:sz w:val="24"/>
          <w:szCs w:val="24"/>
        </w:rPr>
        <w:t>.</w:t>
      </w:r>
    </w:p>
    <w:p w:rsidR="00B07277" w:rsidRPr="008367A5" w:rsidRDefault="00791366" w:rsidP="00EC0D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 w:rsidR="00B07277" w:rsidRPr="008367A5">
        <w:rPr>
          <w:sz w:val="24"/>
          <w:szCs w:val="24"/>
        </w:rPr>
        <w:t xml:space="preserve"> orang lain di </w:t>
      </w:r>
      <w:proofErr w:type="spellStart"/>
      <w:r w:rsidR="00B07277" w:rsidRPr="008367A5">
        <w:rPr>
          <w:sz w:val="24"/>
          <w:szCs w:val="24"/>
        </w:rPr>
        <w:t>sekitarnya</w:t>
      </w:r>
      <w:proofErr w:type="spellEnd"/>
      <w:r w:rsidR="00B07277" w:rsidRPr="008367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cobalah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untuk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memadamkan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apinya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bersama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dengan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alat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pemadam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atau</w:t>
      </w:r>
      <w:proofErr w:type="spellEnd"/>
      <w:r w:rsidR="00B07277" w:rsidRPr="008367A5">
        <w:rPr>
          <w:sz w:val="24"/>
          <w:szCs w:val="24"/>
        </w:rPr>
        <w:t xml:space="preserve"> air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kamar</w:t>
      </w:r>
      <w:proofErr w:type="spellEnd"/>
      <w:r>
        <w:rPr>
          <w:sz w:val="24"/>
          <w:szCs w:val="24"/>
        </w:rPr>
        <w:t xml:space="preserve"> </w:t>
      </w:r>
      <w:r w:rsidR="00B07277" w:rsidRPr="008367A5">
        <w:rPr>
          <w:sz w:val="24"/>
          <w:szCs w:val="24"/>
        </w:rPr>
        <w:t xml:space="preserve">mandi </w:t>
      </w:r>
      <w:proofErr w:type="spellStart"/>
      <w:r w:rsidR="00B07277" w:rsidRPr="008367A5">
        <w:rPr>
          <w:sz w:val="24"/>
          <w:szCs w:val="24"/>
        </w:rPr>
        <w:t>dll</w:t>
      </w:r>
      <w:proofErr w:type="spellEnd"/>
      <w:r w:rsidR="00B07277" w:rsidRPr="008367A5">
        <w:rPr>
          <w:sz w:val="24"/>
          <w:szCs w:val="24"/>
        </w:rPr>
        <w:t>.</w:t>
      </w:r>
    </w:p>
    <w:p w:rsidR="00B07277" w:rsidRPr="008367A5" w:rsidRDefault="00791366" w:rsidP="00B072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api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sudah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menjalar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dan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sulit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dipadamkan</w:t>
      </w:r>
      <w:proofErr w:type="spellEnd"/>
      <w:r w:rsidR="00B07277" w:rsidRPr="008367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selamatkan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diri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7277" w:rsidRPr="008367A5">
        <w:rPr>
          <w:sz w:val="24"/>
          <w:szCs w:val="24"/>
        </w:rPr>
        <w:t>segera</w:t>
      </w:r>
      <w:proofErr w:type="spellEnd"/>
      <w:r w:rsidR="00B07277" w:rsidRPr="008367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.</w:t>
      </w:r>
    </w:p>
    <w:p w:rsidR="00B07277" w:rsidRPr="008367A5" w:rsidRDefault="00B07277" w:rsidP="00B07277">
      <w:pPr>
        <w:rPr>
          <w:sz w:val="24"/>
          <w:szCs w:val="24"/>
        </w:rPr>
      </w:pPr>
      <w:proofErr w:type="spellStart"/>
      <w:r w:rsidRPr="008367A5">
        <w:rPr>
          <w:sz w:val="24"/>
          <w:szCs w:val="24"/>
        </w:rPr>
        <w:t>Waspadai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kebakaran</w:t>
      </w:r>
      <w:proofErr w:type="spellEnd"/>
      <w:r w:rsidRPr="008367A5">
        <w:rPr>
          <w:sz w:val="24"/>
          <w:szCs w:val="24"/>
        </w:rPr>
        <w:t xml:space="preserve"> di </w:t>
      </w:r>
      <w:proofErr w:type="spellStart"/>
      <w:r w:rsidRPr="008367A5">
        <w:rPr>
          <w:sz w:val="24"/>
          <w:szCs w:val="24"/>
        </w:rPr>
        <w:t>sekitarnya</w:t>
      </w:r>
      <w:proofErr w:type="spellEnd"/>
      <w:r w:rsidRPr="008367A5">
        <w:rPr>
          <w:sz w:val="24"/>
          <w:szCs w:val="24"/>
        </w:rPr>
        <w:t xml:space="preserve">, </w:t>
      </w:r>
      <w:proofErr w:type="spellStart"/>
      <w:r w:rsidRPr="008367A5">
        <w:rPr>
          <w:sz w:val="24"/>
          <w:szCs w:val="24"/>
        </w:rPr>
        <w:t>tolong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jangan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terkena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kebakaran</w:t>
      </w:r>
      <w:proofErr w:type="spellEnd"/>
      <w:r w:rsidRPr="008367A5">
        <w:rPr>
          <w:sz w:val="24"/>
          <w:szCs w:val="24"/>
        </w:rPr>
        <w:t>.</w:t>
      </w:r>
    </w:p>
    <w:p w:rsidR="00EC0DCA" w:rsidRPr="00EC0DCA" w:rsidRDefault="00B07277" w:rsidP="008367A5">
      <w:pPr>
        <w:rPr>
          <w:rFonts w:eastAsiaTheme="minorEastAsia"/>
        </w:rPr>
      </w:pPr>
      <w:proofErr w:type="spellStart"/>
      <w:r w:rsidRPr="008367A5">
        <w:rPr>
          <w:sz w:val="24"/>
          <w:szCs w:val="24"/>
        </w:rPr>
        <w:t>Jika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terjadi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gempa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susu</w:t>
      </w:r>
      <w:r w:rsidR="00791366">
        <w:rPr>
          <w:sz w:val="24"/>
          <w:szCs w:val="24"/>
        </w:rPr>
        <w:t>l</w:t>
      </w:r>
      <w:r w:rsidRPr="008367A5">
        <w:rPr>
          <w:sz w:val="24"/>
          <w:szCs w:val="24"/>
        </w:rPr>
        <w:t>an</w:t>
      </w:r>
      <w:proofErr w:type="spellEnd"/>
      <w:r w:rsidRPr="008367A5">
        <w:rPr>
          <w:sz w:val="24"/>
          <w:szCs w:val="24"/>
        </w:rPr>
        <w:t xml:space="preserve">, </w:t>
      </w:r>
      <w:proofErr w:type="spellStart"/>
      <w:r w:rsidRPr="008367A5">
        <w:rPr>
          <w:sz w:val="24"/>
          <w:szCs w:val="24"/>
        </w:rPr>
        <w:t>lebih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aman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="00791366">
        <w:rPr>
          <w:sz w:val="24"/>
          <w:szCs w:val="24"/>
        </w:rPr>
        <w:t>jika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="00446397">
        <w:rPr>
          <w:sz w:val="24"/>
          <w:szCs w:val="24"/>
        </w:rPr>
        <w:t>memastikan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apakah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="00446397">
        <w:rPr>
          <w:sz w:val="24"/>
          <w:szCs w:val="24"/>
        </w:rPr>
        <w:t>berpotensi</w:t>
      </w:r>
      <w:proofErr w:type="spellEnd"/>
      <w:r w:rsidR="00446397">
        <w:rPr>
          <w:sz w:val="24"/>
          <w:szCs w:val="24"/>
        </w:rPr>
        <w:t xml:space="preserve"> </w:t>
      </w:r>
      <w:proofErr w:type="spellStart"/>
      <w:r w:rsidR="00446397">
        <w:rPr>
          <w:sz w:val="24"/>
          <w:szCs w:val="24"/>
        </w:rPr>
        <w:t>terjadi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kebakaran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atau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tidak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Pr="008367A5">
        <w:rPr>
          <w:sz w:val="24"/>
          <w:szCs w:val="24"/>
        </w:rPr>
        <w:t>bersama</w:t>
      </w:r>
      <w:proofErr w:type="spellEnd"/>
      <w:r w:rsidRPr="008367A5">
        <w:rPr>
          <w:sz w:val="24"/>
          <w:szCs w:val="24"/>
        </w:rPr>
        <w:t xml:space="preserve"> </w:t>
      </w:r>
      <w:proofErr w:type="spellStart"/>
      <w:r w:rsidR="00446397">
        <w:rPr>
          <w:sz w:val="24"/>
          <w:szCs w:val="24"/>
        </w:rPr>
        <w:t>dengan</w:t>
      </w:r>
      <w:proofErr w:type="spellEnd"/>
      <w:r w:rsidR="00446397">
        <w:rPr>
          <w:sz w:val="24"/>
          <w:szCs w:val="24"/>
        </w:rPr>
        <w:t xml:space="preserve"> </w:t>
      </w:r>
      <w:r w:rsidR="008367A5" w:rsidRPr="008367A5">
        <w:rPr>
          <w:sz w:val="24"/>
          <w:szCs w:val="24"/>
        </w:rPr>
        <w:t xml:space="preserve">orang-orang yang </w:t>
      </w:r>
      <w:proofErr w:type="spellStart"/>
      <w:r w:rsidR="00446397">
        <w:rPr>
          <w:sz w:val="24"/>
          <w:szCs w:val="24"/>
        </w:rPr>
        <w:t>di</w:t>
      </w:r>
      <w:bookmarkStart w:id="0" w:name="_GoBack"/>
      <w:bookmarkEnd w:id="0"/>
      <w:r w:rsidR="008367A5" w:rsidRPr="008367A5">
        <w:rPr>
          <w:sz w:val="24"/>
          <w:szCs w:val="24"/>
        </w:rPr>
        <w:t>evakuasi</w:t>
      </w:r>
      <w:proofErr w:type="spellEnd"/>
      <w:r w:rsidR="008367A5" w:rsidRPr="008367A5">
        <w:rPr>
          <w:sz w:val="24"/>
          <w:szCs w:val="24"/>
        </w:rPr>
        <w:t xml:space="preserve"> </w:t>
      </w:r>
      <w:proofErr w:type="spellStart"/>
      <w:r w:rsidR="008367A5" w:rsidRPr="008367A5">
        <w:rPr>
          <w:sz w:val="24"/>
          <w:szCs w:val="24"/>
        </w:rPr>
        <w:t>bersama</w:t>
      </w:r>
      <w:proofErr w:type="spellEnd"/>
      <w:r w:rsidR="008367A5" w:rsidRPr="008367A5">
        <w:rPr>
          <w:sz w:val="24"/>
          <w:szCs w:val="24"/>
        </w:rPr>
        <w:t>.</w:t>
      </w:r>
      <w:r w:rsidR="008367A5" w:rsidRPr="00EC0DCA">
        <w:rPr>
          <w:rFonts w:eastAsiaTheme="minorEastAsia" w:hint="eastAsia"/>
        </w:rPr>
        <w:t xml:space="preserve"> </w:t>
      </w:r>
    </w:p>
    <w:p w:rsidR="00ED1DCA" w:rsidRPr="00ED26CF" w:rsidRDefault="00904F91"/>
    <w:sectPr w:rsidR="00ED1DCA" w:rsidRPr="00ED26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91" w:rsidRDefault="00904F91" w:rsidP="00192298">
      <w:r>
        <w:separator/>
      </w:r>
    </w:p>
  </w:endnote>
  <w:endnote w:type="continuationSeparator" w:id="0">
    <w:p w:rsidR="00904F91" w:rsidRDefault="00904F91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91" w:rsidRDefault="00904F91" w:rsidP="00192298">
      <w:r>
        <w:separator/>
      </w:r>
    </w:p>
  </w:footnote>
  <w:footnote w:type="continuationSeparator" w:id="0">
    <w:p w:rsidR="00904F91" w:rsidRDefault="00904F91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135608"/>
    <w:rsid w:val="001611CA"/>
    <w:rsid w:val="00163795"/>
    <w:rsid w:val="00192298"/>
    <w:rsid w:val="001A1326"/>
    <w:rsid w:val="0022394D"/>
    <w:rsid w:val="0026688D"/>
    <w:rsid w:val="002E687C"/>
    <w:rsid w:val="00345A26"/>
    <w:rsid w:val="00396169"/>
    <w:rsid w:val="003D1F3A"/>
    <w:rsid w:val="00446397"/>
    <w:rsid w:val="004C6924"/>
    <w:rsid w:val="005012BD"/>
    <w:rsid w:val="00552C30"/>
    <w:rsid w:val="00555D0B"/>
    <w:rsid w:val="005769CB"/>
    <w:rsid w:val="0059015C"/>
    <w:rsid w:val="00602518"/>
    <w:rsid w:val="007724BA"/>
    <w:rsid w:val="00791366"/>
    <w:rsid w:val="007C7704"/>
    <w:rsid w:val="008367A5"/>
    <w:rsid w:val="008D38CC"/>
    <w:rsid w:val="00902E9C"/>
    <w:rsid w:val="00904F91"/>
    <w:rsid w:val="00925E3B"/>
    <w:rsid w:val="009D1C07"/>
    <w:rsid w:val="00A13275"/>
    <w:rsid w:val="00A20671"/>
    <w:rsid w:val="00A240CF"/>
    <w:rsid w:val="00A52591"/>
    <w:rsid w:val="00A557BD"/>
    <w:rsid w:val="00B07277"/>
    <w:rsid w:val="00B864CF"/>
    <w:rsid w:val="00C00606"/>
    <w:rsid w:val="00C932A4"/>
    <w:rsid w:val="00CE5B85"/>
    <w:rsid w:val="00D76F53"/>
    <w:rsid w:val="00DE7FA0"/>
    <w:rsid w:val="00EC0DCA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93C2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14</cp:revision>
  <cp:lastPrinted>2018-09-20T12:04:00Z</cp:lastPrinted>
  <dcterms:created xsi:type="dcterms:W3CDTF">2018-09-20T12:05:00Z</dcterms:created>
  <dcterms:modified xsi:type="dcterms:W3CDTF">2019-03-28T02:53:00Z</dcterms:modified>
</cp:coreProperties>
</file>