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8BE" w:rsidRPr="00C322D4" w:rsidRDefault="007B18BE" w:rsidP="007B18BE">
      <w:pPr>
        <w:spacing w:line="440" w:lineRule="exact"/>
        <w:jc w:val="center"/>
        <w:rPr>
          <w:rFonts w:ascii="ＭＳ ゴシック" w:eastAsia="ＭＳ ゴシック" w:hAnsi="ＭＳ ゴシック"/>
          <w:b/>
          <w:color w:val="000000"/>
          <w:w w:val="90"/>
          <w:sz w:val="32"/>
          <w:szCs w:val="32"/>
        </w:rPr>
      </w:pPr>
      <w:r w:rsidRPr="00C322D4">
        <w:rPr>
          <w:rFonts w:ascii="ＭＳ ゴシック" w:eastAsia="ＭＳ ゴシック" w:hAnsi="ＭＳ ゴシック" w:hint="eastAsia"/>
          <w:b/>
          <w:color w:val="000000"/>
          <w:w w:val="90"/>
          <w:sz w:val="32"/>
          <w:szCs w:val="32"/>
        </w:rPr>
        <w:t>海外自治体幹部交流協力セミナー201</w:t>
      </w:r>
      <w:r w:rsidR="00CB258C">
        <w:rPr>
          <w:rFonts w:ascii="ＭＳ ゴシック" w:eastAsia="ＭＳ ゴシック" w:hAnsi="ＭＳ ゴシック" w:hint="eastAsia"/>
          <w:b/>
          <w:color w:val="000000"/>
          <w:w w:val="90"/>
          <w:sz w:val="32"/>
          <w:szCs w:val="32"/>
        </w:rPr>
        <w:t>7</w:t>
      </w:r>
      <w:r>
        <w:rPr>
          <w:rFonts w:ascii="ＭＳ ゴシック" w:eastAsia="ＭＳ ゴシック" w:hAnsi="ＭＳ ゴシック" w:hint="eastAsia"/>
          <w:b/>
          <w:color w:val="000000"/>
          <w:w w:val="90"/>
          <w:sz w:val="32"/>
          <w:szCs w:val="32"/>
        </w:rPr>
        <w:t>（</w:t>
      </w:r>
      <w:r w:rsidR="002D6D4C">
        <w:rPr>
          <w:rFonts w:ascii="ＭＳ ゴシック" w:eastAsia="ＭＳ ゴシック" w:hAnsi="ＭＳ ゴシック" w:hint="eastAsia"/>
          <w:b/>
          <w:color w:val="000000"/>
          <w:w w:val="90"/>
          <w:sz w:val="32"/>
          <w:szCs w:val="32"/>
        </w:rPr>
        <w:t>北京</w:t>
      </w:r>
      <w:r w:rsidRPr="00C322D4">
        <w:rPr>
          <w:rFonts w:ascii="ＭＳ ゴシック" w:eastAsia="ＭＳ ゴシック" w:hAnsi="ＭＳ ゴシック" w:hint="eastAsia"/>
          <w:b/>
          <w:color w:val="000000"/>
          <w:w w:val="90"/>
          <w:sz w:val="32"/>
          <w:szCs w:val="32"/>
        </w:rPr>
        <w:t>事務所管内）</w:t>
      </w:r>
    </w:p>
    <w:p w:rsidR="007B18BE" w:rsidRDefault="007B18BE" w:rsidP="007B18BE">
      <w:pPr>
        <w:spacing w:line="440" w:lineRule="exact"/>
        <w:jc w:val="center"/>
        <w:outlineLvl w:val="0"/>
        <w:rPr>
          <w:rFonts w:ascii="ＭＳ ゴシック" w:eastAsia="ＭＳ ゴシック" w:hAnsi="ＭＳ ゴシック"/>
          <w:b/>
          <w:color w:val="000000"/>
          <w:sz w:val="32"/>
          <w:szCs w:val="32"/>
        </w:rPr>
      </w:pPr>
      <w:r w:rsidRPr="00C322D4">
        <w:rPr>
          <w:rFonts w:ascii="ＭＳ ゴシック" w:eastAsia="ＭＳ ゴシック" w:hAnsi="ＭＳ ゴシック" w:hint="eastAsia"/>
          <w:b/>
          <w:color w:val="000000"/>
          <w:sz w:val="32"/>
          <w:szCs w:val="32"/>
        </w:rPr>
        <w:t>事業概要</w:t>
      </w:r>
    </w:p>
    <w:p w:rsidR="002049CC" w:rsidRDefault="002049CC">
      <w:pPr>
        <w:rPr>
          <w:szCs w:val="24"/>
        </w:rPr>
      </w:pPr>
    </w:p>
    <w:p w:rsidR="002D6D4C" w:rsidRPr="007B18BE" w:rsidRDefault="007B18BE" w:rsidP="002D6D4C">
      <w:pPr>
        <w:rPr>
          <w:rFonts w:asciiTheme="majorEastAsia" w:eastAsiaTheme="majorEastAsia" w:hAnsiTheme="majorEastAsia"/>
          <w:b/>
          <w:szCs w:val="24"/>
        </w:rPr>
      </w:pPr>
      <w:r w:rsidRPr="007B18BE">
        <w:rPr>
          <w:rFonts w:asciiTheme="majorEastAsia" w:eastAsiaTheme="majorEastAsia" w:hAnsiTheme="majorEastAsia" w:hint="eastAsia"/>
          <w:b/>
          <w:szCs w:val="24"/>
        </w:rPr>
        <w:t xml:space="preserve">テーマ ： </w:t>
      </w:r>
      <w:r w:rsidR="002D6D4C">
        <w:rPr>
          <w:rFonts w:asciiTheme="majorEastAsia" w:eastAsiaTheme="majorEastAsia" w:hAnsiTheme="majorEastAsia" w:hint="eastAsia"/>
          <w:b/>
          <w:szCs w:val="24"/>
        </w:rPr>
        <w:t>会いたい兵庫～兵庫の観光対策</w:t>
      </w:r>
      <w:r w:rsidR="00494401">
        <w:rPr>
          <w:rFonts w:asciiTheme="majorEastAsia" w:eastAsiaTheme="majorEastAsia" w:hAnsiTheme="majorEastAsia" w:hint="eastAsia"/>
          <w:b/>
          <w:szCs w:val="24"/>
        </w:rPr>
        <w:t>～</w:t>
      </w:r>
    </w:p>
    <w:p w:rsidR="007B18BE" w:rsidRPr="007B18BE" w:rsidRDefault="007B18BE" w:rsidP="009724E6">
      <w:pPr>
        <w:ind w:firstLineChars="900" w:firstLine="2168"/>
        <w:rPr>
          <w:rFonts w:asciiTheme="majorEastAsia" w:eastAsiaTheme="majorEastAsia" w:hAnsiTheme="majorEastAsia"/>
          <w:b/>
          <w:szCs w:val="24"/>
        </w:rPr>
      </w:pPr>
    </w:p>
    <w:p w:rsidR="00B95395" w:rsidRDefault="007B18BE">
      <w:pPr>
        <w:rPr>
          <w:rFonts w:asciiTheme="majorEastAsia" w:eastAsiaTheme="majorEastAsia" w:hAnsiTheme="majorEastAsia"/>
          <w:b/>
          <w:szCs w:val="24"/>
        </w:rPr>
      </w:pPr>
      <w:r w:rsidRPr="007B18BE">
        <w:rPr>
          <w:rFonts w:asciiTheme="majorEastAsia" w:eastAsiaTheme="majorEastAsia" w:hAnsiTheme="majorEastAsia" w:hint="eastAsia"/>
          <w:b/>
          <w:szCs w:val="24"/>
        </w:rPr>
        <w:t>海外参加者数：</w:t>
      </w:r>
      <w:r w:rsidR="002D6D4C">
        <w:rPr>
          <w:rFonts w:asciiTheme="majorEastAsia" w:eastAsiaTheme="majorEastAsia" w:hAnsiTheme="majorEastAsia" w:hint="eastAsia"/>
          <w:b/>
          <w:szCs w:val="24"/>
        </w:rPr>
        <w:t>６</w:t>
      </w:r>
      <w:r w:rsidRPr="007B18BE">
        <w:rPr>
          <w:rFonts w:asciiTheme="majorEastAsia" w:eastAsiaTheme="majorEastAsia" w:hAnsiTheme="majorEastAsia" w:hint="eastAsia"/>
          <w:b/>
          <w:szCs w:val="24"/>
        </w:rPr>
        <w:t>名</w:t>
      </w:r>
    </w:p>
    <w:p w:rsidR="002D6D4C" w:rsidRPr="002D6D4C" w:rsidRDefault="002D6D4C" w:rsidP="002D6D4C">
      <w:pPr>
        <w:widowControl/>
        <w:spacing w:line="240" w:lineRule="auto"/>
        <w:rPr>
          <w:rFonts w:ascii="HG丸ｺﾞｼｯｸM-PRO" w:eastAsia="HG丸ｺﾞｼｯｸM-PRO" w:hAnsi="HG丸ｺﾞｼｯｸM-PRO"/>
          <w:sz w:val="22"/>
          <w:szCs w:val="22"/>
        </w:rPr>
      </w:pPr>
      <w:r>
        <w:rPr>
          <w:rFonts w:asciiTheme="majorEastAsia" w:eastAsiaTheme="majorEastAsia" w:hAnsiTheme="majorEastAsia" w:cs="ＭＳ Ｐゴシック" w:hint="eastAsia"/>
          <w:b/>
          <w:color w:val="000000"/>
          <w:szCs w:val="24"/>
        </w:rPr>
        <w:t xml:space="preserve">　中国外交部外事管理司　</w:t>
      </w:r>
      <w:r w:rsidR="00EC5B49">
        <w:rPr>
          <w:rFonts w:asciiTheme="majorEastAsia" w:eastAsiaTheme="majorEastAsia" w:hAnsiTheme="majorEastAsia" w:cs="ＭＳ Ｐゴシック" w:hint="eastAsia"/>
          <w:b/>
          <w:color w:val="000000"/>
          <w:szCs w:val="24"/>
        </w:rPr>
        <w:t>副司</w:t>
      </w:r>
      <w:r>
        <w:rPr>
          <w:rFonts w:asciiTheme="majorEastAsia" w:eastAsiaTheme="majorEastAsia" w:hAnsiTheme="majorEastAsia" w:cs="ＭＳ Ｐゴシック" w:hint="eastAsia"/>
          <w:b/>
          <w:color w:val="000000"/>
          <w:szCs w:val="24"/>
        </w:rPr>
        <w:t xml:space="preserve">長　</w:t>
      </w:r>
      <w:r w:rsidRPr="002D6D4C">
        <w:rPr>
          <w:rFonts w:asciiTheme="majorEastAsia" w:eastAsiaTheme="majorEastAsia" w:hAnsiTheme="majorEastAsia" w:hint="eastAsia"/>
          <w:b/>
          <w:szCs w:val="24"/>
        </w:rPr>
        <w:t>唐 松根</w:t>
      </w:r>
      <w:r>
        <w:rPr>
          <w:rFonts w:asciiTheme="majorEastAsia" w:eastAsiaTheme="majorEastAsia" w:hAnsiTheme="majorEastAsia" w:hint="eastAsia"/>
          <w:b/>
          <w:szCs w:val="24"/>
        </w:rPr>
        <w:t>（トウ　ショウコン）</w:t>
      </w:r>
    </w:p>
    <w:p w:rsidR="00B95395" w:rsidRDefault="00EC5B49" w:rsidP="002F220E">
      <w:pPr>
        <w:ind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陝西省安康市人民政府　副市長</w:t>
      </w:r>
      <w:r w:rsidR="005944E6">
        <w:rPr>
          <w:rFonts w:asciiTheme="majorEastAsia" w:eastAsiaTheme="majorEastAsia" w:hAnsiTheme="majorEastAsia" w:hint="eastAsia"/>
          <w:b/>
          <w:szCs w:val="24"/>
        </w:rPr>
        <w:t xml:space="preserve">　</w:t>
      </w:r>
      <w:r w:rsidR="002D6D4C">
        <w:rPr>
          <w:rFonts w:asciiTheme="majorEastAsia" w:eastAsiaTheme="majorEastAsia" w:hAnsiTheme="majorEastAsia" w:hint="eastAsia"/>
          <w:b/>
          <w:szCs w:val="24"/>
        </w:rPr>
        <w:t>何</w:t>
      </w:r>
      <w:r>
        <w:rPr>
          <w:rFonts w:asciiTheme="majorEastAsia" w:eastAsiaTheme="majorEastAsia" w:hAnsiTheme="majorEastAsia" w:hint="eastAsia"/>
          <w:b/>
          <w:szCs w:val="24"/>
        </w:rPr>
        <w:t xml:space="preserve"> </w:t>
      </w:r>
      <w:r w:rsidR="002D6D4C">
        <w:rPr>
          <w:rFonts w:asciiTheme="majorEastAsia" w:eastAsiaTheme="majorEastAsia" w:hAnsiTheme="majorEastAsia" w:hint="eastAsia"/>
          <w:b/>
          <w:szCs w:val="24"/>
        </w:rPr>
        <w:t>邦軍</w:t>
      </w:r>
      <w:r w:rsidR="005944E6">
        <w:rPr>
          <w:rFonts w:asciiTheme="majorEastAsia" w:eastAsiaTheme="majorEastAsia" w:hAnsiTheme="majorEastAsia" w:hint="eastAsia"/>
          <w:b/>
          <w:szCs w:val="24"/>
        </w:rPr>
        <w:t>（</w:t>
      </w:r>
      <w:r w:rsidR="002D6D4C">
        <w:rPr>
          <w:rFonts w:asciiTheme="majorEastAsia" w:eastAsiaTheme="majorEastAsia" w:hAnsiTheme="majorEastAsia" w:hint="eastAsia"/>
          <w:b/>
          <w:szCs w:val="24"/>
        </w:rPr>
        <w:t>カ　ホウグン</w:t>
      </w:r>
      <w:r w:rsidR="005944E6">
        <w:rPr>
          <w:rFonts w:asciiTheme="majorEastAsia" w:eastAsiaTheme="majorEastAsia" w:hAnsiTheme="majorEastAsia" w:hint="eastAsia"/>
          <w:b/>
          <w:szCs w:val="24"/>
        </w:rPr>
        <w:t>）</w:t>
      </w:r>
    </w:p>
    <w:p w:rsidR="00B95395" w:rsidRDefault="00EC5B49" w:rsidP="002F220E">
      <w:pPr>
        <w:ind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中国日本友好協会政治交流部長</w:t>
      </w:r>
      <w:r w:rsidR="005944E6">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張 振興</w:t>
      </w:r>
      <w:r w:rsidR="005944E6">
        <w:rPr>
          <w:rFonts w:asciiTheme="majorEastAsia" w:eastAsiaTheme="majorEastAsia" w:hAnsiTheme="majorEastAsia" w:hint="eastAsia"/>
          <w:b/>
          <w:szCs w:val="24"/>
        </w:rPr>
        <w:t>（</w:t>
      </w:r>
      <w:r>
        <w:rPr>
          <w:rFonts w:asciiTheme="majorEastAsia" w:eastAsiaTheme="majorEastAsia" w:hAnsiTheme="majorEastAsia" w:hint="eastAsia"/>
          <w:b/>
          <w:szCs w:val="24"/>
        </w:rPr>
        <w:t>チョウ　シンコウ</w:t>
      </w:r>
      <w:r w:rsidR="005944E6">
        <w:rPr>
          <w:rFonts w:asciiTheme="majorEastAsia" w:eastAsiaTheme="majorEastAsia" w:hAnsiTheme="majorEastAsia" w:hint="eastAsia"/>
          <w:b/>
          <w:szCs w:val="24"/>
        </w:rPr>
        <w:t>）</w:t>
      </w:r>
    </w:p>
    <w:p w:rsidR="00EC5B49" w:rsidRPr="00DB3034" w:rsidRDefault="00EC5B49" w:rsidP="00EC5B49">
      <w:pPr>
        <w:widowControl/>
        <w:spacing w:line="240" w:lineRule="auto"/>
        <w:ind w:firstLineChars="100" w:firstLine="241"/>
        <w:rPr>
          <w:rFonts w:ascii="HG丸ｺﾞｼｯｸM-PRO" w:eastAsia="HG丸ｺﾞｼｯｸM-PRO" w:hAnsi="HG丸ｺﾞｼｯｸM-PRO"/>
          <w:sz w:val="22"/>
          <w:szCs w:val="22"/>
        </w:rPr>
      </w:pPr>
      <w:r>
        <w:rPr>
          <w:rFonts w:asciiTheme="majorEastAsia" w:eastAsiaTheme="majorEastAsia" w:hAnsiTheme="majorEastAsia" w:hint="eastAsia"/>
          <w:b/>
          <w:szCs w:val="24"/>
        </w:rPr>
        <w:t>江西省</w:t>
      </w:r>
      <w:r w:rsidRPr="00EC5B49">
        <w:rPr>
          <w:rFonts w:asciiTheme="majorEastAsia" w:eastAsiaTheme="majorEastAsia" w:hAnsiTheme="majorEastAsia" w:cs="ＭＳ Ｐゴシック" w:hint="eastAsia"/>
          <w:b/>
          <w:color w:val="000000"/>
          <w:szCs w:val="24"/>
        </w:rPr>
        <w:t>贛州市人民政府</w:t>
      </w:r>
      <w:r>
        <w:rPr>
          <w:rFonts w:asciiTheme="majorEastAsia" w:eastAsiaTheme="majorEastAsia" w:hAnsiTheme="majorEastAsia" w:cs="ＭＳ Ｐゴシック" w:hint="eastAsia"/>
          <w:b/>
          <w:color w:val="000000"/>
          <w:szCs w:val="24"/>
        </w:rPr>
        <w:t xml:space="preserve">　秘書長　</w:t>
      </w:r>
      <w:r w:rsidRPr="00EC5B49">
        <w:rPr>
          <w:rFonts w:asciiTheme="majorEastAsia" w:eastAsiaTheme="majorEastAsia" w:hAnsiTheme="majorEastAsia" w:hint="eastAsia"/>
          <w:b/>
          <w:szCs w:val="24"/>
        </w:rPr>
        <w:t xml:space="preserve">楊 </w:t>
      </w:r>
      <w:r w:rsidRPr="00EC5B49">
        <w:rPr>
          <w:rFonts w:asciiTheme="majorEastAsia" w:eastAsiaTheme="majorEastAsia" w:hAnsiTheme="majorEastAsia" w:cs="ＭＳ 明朝" w:hint="eastAsia"/>
          <w:b/>
          <w:szCs w:val="24"/>
        </w:rPr>
        <w:t>雍謹</w:t>
      </w:r>
      <w:r>
        <w:rPr>
          <w:rFonts w:asciiTheme="majorEastAsia" w:eastAsiaTheme="majorEastAsia" w:hAnsiTheme="majorEastAsia" w:cs="ＭＳ 明朝" w:hint="eastAsia"/>
          <w:b/>
          <w:szCs w:val="24"/>
        </w:rPr>
        <w:t>（ヨウ　ヨウキン）</w:t>
      </w:r>
    </w:p>
    <w:p w:rsidR="00EC5B49" w:rsidRPr="00DB3034" w:rsidRDefault="00EC5B49" w:rsidP="00EC5B49">
      <w:pPr>
        <w:widowControl/>
        <w:spacing w:line="240" w:lineRule="auto"/>
        <w:ind w:firstLineChars="200" w:firstLine="482"/>
        <w:rPr>
          <w:rFonts w:ascii="HG丸ｺﾞｼｯｸM-PRO" w:eastAsia="HG丸ｺﾞｼｯｸM-PRO" w:hAnsi="HG丸ｺﾞｼｯｸM-PRO"/>
          <w:sz w:val="22"/>
          <w:szCs w:val="22"/>
        </w:rPr>
      </w:pPr>
      <w:r>
        <w:rPr>
          <w:rFonts w:asciiTheme="majorEastAsia" w:eastAsiaTheme="majorEastAsia" w:hAnsiTheme="majorEastAsia" w:hint="eastAsia"/>
          <w:b/>
          <w:szCs w:val="24"/>
        </w:rPr>
        <w:t xml:space="preserve">同　</w:t>
      </w:r>
      <w:r w:rsidRPr="00EC5B49">
        <w:rPr>
          <w:rFonts w:asciiTheme="majorEastAsia" w:eastAsiaTheme="majorEastAsia" w:hAnsiTheme="majorEastAsia" w:cs="ＭＳ Ｐゴシック" w:hint="eastAsia"/>
          <w:b/>
          <w:color w:val="000000"/>
          <w:szCs w:val="24"/>
        </w:rPr>
        <w:t>外事僑務弁公室</w:t>
      </w:r>
      <w:r>
        <w:rPr>
          <w:rFonts w:asciiTheme="majorEastAsia" w:eastAsiaTheme="majorEastAsia" w:hAnsiTheme="majorEastAsia" w:cs="ＭＳ Ｐゴシック" w:hint="eastAsia"/>
          <w:b/>
          <w:color w:val="000000"/>
          <w:szCs w:val="24"/>
        </w:rPr>
        <w:t xml:space="preserve">　副主任　</w:t>
      </w:r>
      <w:r w:rsidRPr="00EC5B49">
        <w:rPr>
          <w:rFonts w:asciiTheme="majorEastAsia" w:eastAsiaTheme="majorEastAsia" w:hAnsiTheme="majorEastAsia" w:hint="eastAsia"/>
          <w:b/>
          <w:szCs w:val="24"/>
        </w:rPr>
        <w:t>王 彦</w:t>
      </w:r>
      <w:r>
        <w:rPr>
          <w:rFonts w:asciiTheme="majorEastAsia" w:eastAsiaTheme="majorEastAsia" w:hAnsiTheme="majorEastAsia" w:hint="eastAsia"/>
          <w:b/>
          <w:szCs w:val="24"/>
        </w:rPr>
        <w:t xml:space="preserve">　（オウ　ゲン）</w:t>
      </w:r>
    </w:p>
    <w:p w:rsidR="007B18BE" w:rsidRPr="00EC5B49" w:rsidRDefault="00EC5B49" w:rsidP="00A3554E">
      <w:pPr>
        <w:widowControl/>
        <w:spacing w:line="240" w:lineRule="auto"/>
        <w:ind w:firstLineChars="100" w:firstLine="241"/>
        <w:rPr>
          <w:rFonts w:asciiTheme="majorEastAsia" w:eastAsiaTheme="majorEastAsia" w:hAnsiTheme="majorEastAsia"/>
          <w:b/>
          <w:szCs w:val="24"/>
        </w:rPr>
      </w:pPr>
      <w:r>
        <w:rPr>
          <w:rFonts w:asciiTheme="majorEastAsia" w:eastAsiaTheme="majorEastAsia" w:hAnsiTheme="majorEastAsia" w:cs="ＭＳ Ｐゴシック" w:hint="eastAsia"/>
          <w:b/>
          <w:color w:val="000000"/>
          <w:szCs w:val="24"/>
        </w:rPr>
        <w:t xml:space="preserve">中国外交部外事管理司　二等秘書官　</w:t>
      </w:r>
      <w:r w:rsidR="00A3554E" w:rsidRPr="00A3554E">
        <w:rPr>
          <w:rFonts w:asciiTheme="majorEastAsia" w:eastAsiaTheme="majorEastAsia" w:hAnsiTheme="majorEastAsia" w:hint="eastAsia"/>
          <w:b/>
          <w:szCs w:val="24"/>
        </w:rPr>
        <w:t>晋 瑋</w:t>
      </w:r>
      <w:r>
        <w:rPr>
          <w:rFonts w:asciiTheme="majorEastAsia" w:eastAsiaTheme="majorEastAsia" w:hAnsiTheme="majorEastAsia" w:hint="eastAsia"/>
          <w:b/>
          <w:szCs w:val="24"/>
        </w:rPr>
        <w:t>（</w:t>
      </w:r>
      <w:r w:rsidR="00A3554E">
        <w:rPr>
          <w:rFonts w:asciiTheme="majorEastAsia" w:eastAsiaTheme="majorEastAsia" w:hAnsiTheme="majorEastAsia" w:hint="eastAsia"/>
          <w:b/>
          <w:szCs w:val="24"/>
        </w:rPr>
        <w:t>シン　イ</w:t>
      </w:r>
      <w:r>
        <w:rPr>
          <w:rFonts w:asciiTheme="majorEastAsia" w:eastAsiaTheme="majorEastAsia" w:hAnsiTheme="majorEastAsia" w:hint="eastAsia"/>
          <w:b/>
          <w:szCs w:val="24"/>
        </w:rPr>
        <w:t>）</w:t>
      </w:r>
    </w:p>
    <w:p w:rsidR="007B18BE" w:rsidRDefault="007B18BE" w:rsidP="007B18BE">
      <w:pPr>
        <w:rPr>
          <w:rFonts w:asciiTheme="majorEastAsia" w:eastAsiaTheme="majorEastAsia" w:hAnsiTheme="majorEastAsia"/>
          <w:b/>
          <w:szCs w:val="24"/>
        </w:rPr>
      </w:pPr>
      <w:r w:rsidRPr="007B18BE">
        <w:rPr>
          <w:rFonts w:asciiTheme="majorEastAsia" w:eastAsiaTheme="majorEastAsia" w:hAnsiTheme="majorEastAsia" w:hint="eastAsia"/>
          <w:b/>
          <w:szCs w:val="24"/>
        </w:rPr>
        <w:t>日程</w:t>
      </w:r>
      <w:r w:rsidR="00536467">
        <w:rPr>
          <w:rFonts w:asciiTheme="majorEastAsia" w:eastAsiaTheme="majorEastAsia" w:hAnsiTheme="majorEastAsia" w:hint="eastAsia"/>
          <w:b/>
          <w:szCs w:val="24"/>
        </w:rPr>
        <w:t xml:space="preserve"> ：</w:t>
      </w:r>
    </w:p>
    <w:tbl>
      <w:tblPr>
        <w:tblW w:w="82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5892"/>
        <w:gridCol w:w="10"/>
      </w:tblGrid>
      <w:tr w:rsidR="007B18BE" w:rsidRPr="0067783A" w:rsidTr="00685E68">
        <w:trPr>
          <w:gridAfter w:val="1"/>
          <w:wAfter w:w="10" w:type="dxa"/>
          <w:trHeight w:val="359"/>
        </w:trPr>
        <w:tc>
          <w:tcPr>
            <w:tcW w:w="2330" w:type="dxa"/>
            <w:tcBorders>
              <w:top w:val="single" w:sz="12" w:space="0" w:color="auto"/>
              <w:left w:val="single" w:sz="12" w:space="0" w:color="auto"/>
              <w:bottom w:val="double" w:sz="4" w:space="0" w:color="auto"/>
              <w:right w:val="single" w:sz="12" w:space="0" w:color="auto"/>
            </w:tcBorders>
            <w:vAlign w:val="center"/>
          </w:tcPr>
          <w:p w:rsidR="007B18BE" w:rsidRPr="0067783A" w:rsidRDefault="007B18BE" w:rsidP="00685E68">
            <w:pPr>
              <w:spacing w:line="280" w:lineRule="exact"/>
              <w:jc w:val="center"/>
              <w:rPr>
                <w:rFonts w:ascii="ＭＳ 明朝" w:hAnsi="ＭＳ 明朝"/>
                <w:sz w:val="22"/>
              </w:rPr>
            </w:pPr>
            <w:r w:rsidRPr="0067783A">
              <w:rPr>
                <w:rFonts w:ascii="ＭＳ 明朝" w:hAnsi="ＭＳ 明朝" w:hint="eastAsia"/>
                <w:sz w:val="22"/>
              </w:rPr>
              <w:t>日程</w:t>
            </w:r>
          </w:p>
        </w:tc>
        <w:tc>
          <w:tcPr>
            <w:tcW w:w="5892" w:type="dxa"/>
            <w:tcBorders>
              <w:top w:val="single" w:sz="12" w:space="0" w:color="auto"/>
              <w:left w:val="single" w:sz="12" w:space="0" w:color="auto"/>
              <w:bottom w:val="double" w:sz="4" w:space="0" w:color="auto"/>
              <w:right w:val="single" w:sz="12" w:space="0" w:color="auto"/>
            </w:tcBorders>
            <w:vAlign w:val="center"/>
          </w:tcPr>
          <w:p w:rsidR="007B18BE" w:rsidRPr="0067783A" w:rsidRDefault="007B18BE" w:rsidP="00685E68">
            <w:pPr>
              <w:spacing w:line="280" w:lineRule="exact"/>
              <w:jc w:val="center"/>
              <w:rPr>
                <w:rFonts w:ascii="ＭＳ 明朝" w:hAnsi="ＭＳ 明朝"/>
                <w:sz w:val="22"/>
              </w:rPr>
            </w:pPr>
            <w:r w:rsidRPr="0067783A">
              <w:rPr>
                <w:rFonts w:ascii="ＭＳ 明朝" w:hAnsi="ＭＳ 明朝" w:hint="eastAsia"/>
                <w:sz w:val="22"/>
              </w:rPr>
              <w:t>内容</w:t>
            </w:r>
          </w:p>
        </w:tc>
      </w:tr>
      <w:tr w:rsidR="007B18BE" w:rsidRPr="0067783A" w:rsidTr="00540A79">
        <w:trPr>
          <w:gridAfter w:val="1"/>
          <w:wAfter w:w="10" w:type="dxa"/>
          <w:trHeight w:val="559"/>
        </w:trPr>
        <w:tc>
          <w:tcPr>
            <w:tcW w:w="2330" w:type="dxa"/>
            <w:tcBorders>
              <w:left w:val="single" w:sz="12" w:space="0" w:color="auto"/>
              <w:right w:val="single" w:sz="12" w:space="0" w:color="auto"/>
            </w:tcBorders>
            <w:vAlign w:val="center"/>
          </w:tcPr>
          <w:p w:rsidR="002F220E" w:rsidRPr="0067783A" w:rsidRDefault="00A3554E" w:rsidP="00540A79">
            <w:pPr>
              <w:spacing w:line="280" w:lineRule="exact"/>
              <w:rPr>
                <w:rFonts w:ascii="ＭＳ 明朝" w:hAnsi="ＭＳ 明朝"/>
                <w:sz w:val="22"/>
              </w:rPr>
            </w:pPr>
            <w:r>
              <w:rPr>
                <w:rFonts w:ascii="ＭＳ 明朝" w:hAnsi="ＭＳ 明朝" w:hint="eastAsia"/>
                <w:sz w:val="22"/>
              </w:rPr>
              <w:t>１１</w:t>
            </w:r>
            <w:r w:rsidR="002F220E">
              <w:rPr>
                <w:rFonts w:ascii="ＭＳ 明朝" w:hAnsi="ＭＳ 明朝" w:hint="eastAsia"/>
                <w:sz w:val="22"/>
              </w:rPr>
              <w:t>月</w:t>
            </w:r>
            <w:r>
              <w:rPr>
                <w:rFonts w:ascii="ＭＳ 明朝" w:hAnsi="ＭＳ 明朝" w:hint="eastAsia"/>
                <w:sz w:val="22"/>
              </w:rPr>
              <w:t>２７</w:t>
            </w:r>
            <w:r w:rsidR="002F220E">
              <w:rPr>
                <w:rFonts w:ascii="ＭＳ 明朝" w:hAnsi="ＭＳ 明朝" w:hint="eastAsia"/>
                <w:sz w:val="22"/>
              </w:rPr>
              <w:t>日（月）</w:t>
            </w:r>
          </w:p>
        </w:tc>
        <w:tc>
          <w:tcPr>
            <w:tcW w:w="5892" w:type="dxa"/>
            <w:tcBorders>
              <w:left w:val="single" w:sz="12" w:space="0" w:color="auto"/>
              <w:right w:val="single" w:sz="12" w:space="0" w:color="auto"/>
            </w:tcBorders>
            <w:vAlign w:val="center"/>
          </w:tcPr>
          <w:p w:rsidR="002F220E" w:rsidRDefault="00685E68" w:rsidP="00685E68">
            <w:pPr>
              <w:spacing w:line="280" w:lineRule="exact"/>
              <w:rPr>
                <w:rFonts w:ascii="ＭＳ 明朝" w:hAnsi="ＭＳ 明朝"/>
                <w:sz w:val="22"/>
              </w:rPr>
            </w:pPr>
            <w:r>
              <w:rPr>
                <w:rFonts w:ascii="ＭＳ 明朝" w:hAnsi="ＭＳ 明朝" w:hint="eastAsia"/>
                <w:sz w:val="22"/>
              </w:rPr>
              <w:t>○日本の</w:t>
            </w:r>
            <w:r w:rsidR="00CC0ECF">
              <w:rPr>
                <w:rFonts w:ascii="ＭＳ 明朝" w:hAnsi="ＭＳ 明朝" w:hint="eastAsia"/>
                <w:sz w:val="22"/>
              </w:rPr>
              <w:t>地方</w:t>
            </w:r>
            <w:r>
              <w:rPr>
                <w:rFonts w:ascii="ＭＳ 明朝" w:hAnsi="ＭＳ 明朝" w:hint="eastAsia"/>
                <w:sz w:val="22"/>
              </w:rPr>
              <w:t>自治講義（クレア本部会議室）</w:t>
            </w:r>
          </w:p>
          <w:p w:rsidR="007B18BE" w:rsidRPr="0067783A" w:rsidRDefault="00685E68" w:rsidP="00540A79">
            <w:pPr>
              <w:spacing w:line="280" w:lineRule="exact"/>
              <w:rPr>
                <w:rFonts w:ascii="ＭＳ 明朝" w:hAnsi="ＭＳ 明朝"/>
                <w:sz w:val="22"/>
              </w:rPr>
            </w:pPr>
            <w:r>
              <w:rPr>
                <w:rFonts w:ascii="ＭＳ 明朝" w:hAnsi="ＭＳ 明朝" w:hint="eastAsia"/>
                <w:sz w:val="22"/>
              </w:rPr>
              <w:t>○歓迎夕食会</w:t>
            </w:r>
          </w:p>
        </w:tc>
      </w:tr>
      <w:tr w:rsidR="002F220E" w:rsidRPr="0067783A" w:rsidTr="00540A79">
        <w:trPr>
          <w:gridAfter w:val="1"/>
          <w:wAfter w:w="10" w:type="dxa"/>
          <w:trHeight w:val="843"/>
        </w:trPr>
        <w:tc>
          <w:tcPr>
            <w:tcW w:w="2330"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rPr>
            </w:pPr>
          </w:p>
          <w:p w:rsidR="002F220E" w:rsidRDefault="00A3554E" w:rsidP="00685E68">
            <w:pPr>
              <w:spacing w:line="280" w:lineRule="exact"/>
              <w:rPr>
                <w:rFonts w:ascii="ＭＳ 明朝" w:hAnsi="ＭＳ 明朝"/>
                <w:sz w:val="22"/>
              </w:rPr>
            </w:pPr>
            <w:r>
              <w:rPr>
                <w:rFonts w:ascii="ＭＳ 明朝" w:hAnsi="ＭＳ 明朝" w:hint="eastAsia"/>
                <w:sz w:val="22"/>
              </w:rPr>
              <w:t>１１</w:t>
            </w:r>
            <w:r w:rsidR="002F220E">
              <w:rPr>
                <w:rFonts w:ascii="ＭＳ 明朝" w:hAnsi="ＭＳ 明朝" w:hint="eastAsia"/>
                <w:sz w:val="22"/>
              </w:rPr>
              <w:t>月</w:t>
            </w:r>
            <w:r>
              <w:rPr>
                <w:rFonts w:ascii="ＭＳ 明朝" w:hAnsi="ＭＳ 明朝" w:hint="eastAsia"/>
                <w:sz w:val="22"/>
              </w:rPr>
              <w:t>２８</w:t>
            </w:r>
            <w:r w:rsidR="002F220E">
              <w:rPr>
                <w:rFonts w:ascii="ＭＳ 明朝" w:hAnsi="ＭＳ 明朝" w:hint="eastAsia"/>
                <w:sz w:val="22"/>
              </w:rPr>
              <w:t>日（火</w:t>
            </w:r>
            <w:r w:rsidR="002F220E" w:rsidRPr="0067783A">
              <w:rPr>
                <w:rFonts w:ascii="ＭＳ 明朝" w:hAnsi="ＭＳ 明朝" w:hint="eastAsia"/>
                <w:sz w:val="22"/>
              </w:rPr>
              <w:t>）</w:t>
            </w:r>
          </w:p>
          <w:p w:rsidR="002F220E" w:rsidRDefault="002F220E" w:rsidP="00685E68">
            <w:pPr>
              <w:spacing w:line="280" w:lineRule="exact"/>
              <w:rPr>
                <w:rFonts w:ascii="ＭＳ 明朝" w:hAnsi="ＭＳ 明朝"/>
                <w:sz w:val="22"/>
              </w:rPr>
            </w:pPr>
          </w:p>
        </w:tc>
        <w:tc>
          <w:tcPr>
            <w:tcW w:w="5892"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lang w:eastAsia="zh-CN"/>
              </w:rPr>
            </w:pPr>
            <w:r>
              <w:rPr>
                <w:rFonts w:ascii="ＭＳ 明朝" w:hAnsi="ＭＳ 明朝" w:hint="eastAsia"/>
                <w:sz w:val="22"/>
                <w:lang w:eastAsia="zh-CN"/>
              </w:rPr>
              <w:t>○</w:t>
            </w:r>
            <w:r w:rsidR="00A3554E">
              <w:rPr>
                <w:rFonts w:ascii="ＭＳ 明朝" w:hAnsi="ＭＳ 明朝" w:hint="eastAsia"/>
                <w:sz w:val="22"/>
                <w:lang w:eastAsia="zh-CN"/>
              </w:rPr>
              <w:t>都内視察</w:t>
            </w:r>
          </w:p>
          <w:p w:rsidR="002F220E" w:rsidRDefault="002F220E" w:rsidP="00A3554E">
            <w:pPr>
              <w:spacing w:line="280" w:lineRule="exact"/>
              <w:rPr>
                <w:rFonts w:ascii="ＭＳ 明朝" w:hAnsi="ＭＳ 明朝"/>
                <w:sz w:val="22"/>
                <w:lang w:eastAsia="zh-CN"/>
              </w:rPr>
            </w:pPr>
            <w:r>
              <w:rPr>
                <w:rFonts w:ascii="ＭＳ 明朝" w:hAnsi="ＭＳ 明朝" w:hint="eastAsia"/>
                <w:sz w:val="22"/>
                <w:lang w:eastAsia="zh-CN"/>
              </w:rPr>
              <w:t>○</w:t>
            </w:r>
            <w:r w:rsidR="00A3554E">
              <w:rPr>
                <w:rFonts w:ascii="ＭＳ 明朝" w:hAnsi="ＭＳ 明朝" w:hint="eastAsia"/>
                <w:sz w:val="22"/>
                <w:lang w:eastAsia="zh-CN"/>
              </w:rPr>
              <w:t>中華人民共和国駐日本大使館歓迎会</w:t>
            </w:r>
          </w:p>
          <w:p w:rsidR="00A3554E" w:rsidRDefault="00A3554E" w:rsidP="00A3554E">
            <w:pPr>
              <w:spacing w:line="280" w:lineRule="exact"/>
              <w:rPr>
                <w:rFonts w:ascii="ＭＳ 明朝" w:hAnsi="ＭＳ 明朝"/>
                <w:sz w:val="22"/>
              </w:rPr>
            </w:pPr>
            <w:r>
              <w:rPr>
                <w:rFonts w:ascii="ＭＳ 明朝" w:hAnsi="ＭＳ 明朝" w:hint="eastAsia"/>
                <w:sz w:val="22"/>
              </w:rPr>
              <w:t>○新幹線にて姫路へ</w:t>
            </w:r>
          </w:p>
        </w:tc>
      </w:tr>
      <w:tr w:rsidR="007B18BE" w:rsidRPr="0067783A" w:rsidTr="00540A79">
        <w:trPr>
          <w:gridAfter w:val="1"/>
          <w:wAfter w:w="10" w:type="dxa"/>
          <w:trHeight w:val="1549"/>
        </w:trPr>
        <w:tc>
          <w:tcPr>
            <w:tcW w:w="2330" w:type="dxa"/>
            <w:tcBorders>
              <w:left w:val="single" w:sz="12" w:space="0" w:color="auto"/>
              <w:right w:val="single" w:sz="12" w:space="0" w:color="auto"/>
            </w:tcBorders>
            <w:vAlign w:val="center"/>
          </w:tcPr>
          <w:p w:rsidR="007B18BE" w:rsidRPr="0067783A" w:rsidRDefault="00A3554E" w:rsidP="00A3554E">
            <w:pPr>
              <w:spacing w:line="280" w:lineRule="exact"/>
              <w:rPr>
                <w:rFonts w:ascii="ＭＳ 明朝" w:hAnsi="ＭＳ 明朝"/>
                <w:sz w:val="22"/>
              </w:rPr>
            </w:pPr>
            <w:r>
              <w:rPr>
                <w:rFonts w:ascii="ＭＳ 明朝" w:hAnsi="ＭＳ 明朝" w:hint="eastAsia"/>
                <w:sz w:val="22"/>
              </w:rPr>
              <w:t>１１</w:t>
            </w:r>
            <w:r w:rsidR="008A3725">
              <w:rPr>
                <w:rFonts w:ascii="ＭＳ 明朝" w:hAnsi="ＭＳ 明朝" w:hint="eastAsia"/>
                <w:sz w:val="22"/>
              </w:rPr>
              <w:t>月</w:t>
            </w:r>
            <w:r>
              <w:rPr>
                <w:rFonts w:ascii="ＭＳ 明朝" w:hAnsi="ＭＳ 明朝" w:hint="eastAsia"/>
                <w:sz w:val="22"/>
              </w:rPr>
              <w:t>２９</w:t>
            </w:r>
            <w:r w:rsidR="007B18BE">
              <w:rPr>
                <w:rFonts w:ascii="ＭＳ 明朝" w:hAnsi="ＭＳ 明朝" w:hint="eastAsia"/>
                <w:sz w:val="22"/>
              </w:rPr>
              <w:t>日</w:t>
            </w:r>
            <w:r w:rsidR="007B18BE" w:rsidRPr="0067783A">
              <w:rPr>
                <w:rFonts w:ascii="ＭＳ 明朝" w:hAnsi="ＭＳ 明朝" w:hint="eastAsia"/>
                <w:sz w:val="22"/>
              </w:rPr>
              <w:t>（水）</w:t>
            </w:r>
          </w:p>
        </w:tc>
        <w:tc>
          <w:tcPr>
            <w:tcW w:w="5892" w:type="dxa"/>
            <w:tcBorders>
              <w:left w:val="single" w:sz="12" w:space="0" w:color="auto"/>
              <w:right w:val="single" w:sz="12" w:space="0" w:color="auto"/>
            </w:tcBorders>
            <w:vAlign w:val="center"/>
          </w:tcPr>
          <w:p w:rsidR="007B18BE" w:rsidRDefault="00474B5B" w:rsidP="00A3554E">
            <w:pPr>
              <w:spacing w:line="280" w:lineRule="exact"/>
              <w:rPr>
                <w:rFonts w:ascii="ＭＳ 明朝" w:hAnsi="ＭＳ 明朝"/>
                <w:sz w:val="22"/>
              </w:rPr>
            </w:pPr>
            <w:r>
              <w:rPr>
                <w:rFonts w:ascii="ＭＳ 明朝" w:hAnsi="ＭＳ 明朝" w:hint="eastAsia"/>
                <w:sz w:val="22"/>
              </w:rPr>
              <w:t>○視察：</w:t>
            </w:r>
            <w:r w:rsidR="00A3554E">
              <w:rPr>
                <w:rFonts w:ascii="ＭＳ 明朝" w:hAnsi="ＭＳ 明朝" w:hint="eastAsia"/>
                <w:sz w:val="22"/>
              </w:rPr>
              <w:t>姫路城</w:t>
            </w:r>
          </w:p>
          <w:p w:rsidR="00474B5B" w:rsidRDefault="00474B5B" w:rsidP="00A3554E">
            <w:pPr>
              <w:spacing w:line="280" w:lineRule="exact"/>
              <w:rPr>
                <w:rFonts w:ascii="ＭＳ 明朝" w:hAnsi="ＭＳ 明朝"/>
                <w:sz w:val="22"/>
              </w:rPr>
            </w:pPr>
            <w:r>
              <w:rPr>
                <w:rFonts w:ascii="ＭＳ 明朝" w:hAnsi="ＭＳ 明朝" w:hint="eastAsia"/>
                <w:sz w:val="22"/>
              </w:rPr>
              <w:t>○</w:t>
            </w:r>
            <w:r w:rsidR="00A3554E">
              <w:rPr>
                <w:rFonts w:ascii="ＭＳ 明朝" w:hAnsi="ＭＳ 明朝" w:hint="eastAsia"/>
                <w:sz w:val="22"/>
              </w:rPr>
              <w:t>表敬</w:t>
            </w:r>
            <w:r>
              <w:rPr>
                <w:rFonts w:ascii="ＭＳ 明朝" w:hAnsi="ＭＳ 明朝" w:hint="eastAsia"/>
                <w:sz w:val="22"/>
              </w:rPr>
              <w:t>：</w:t>
            </w:r>
            <w:r w:rsidR="00A3554E">
              <w:rPr>
                <w:rFonts w:ascii="ＭＳ 明朝" w:hAnsi="ＭＳ 明朝" w:hint="eastAsia"/>
                <w:sz w:val="22"/>
              </w:rPr>
              <w:t>金澤副知事訪問</w:t>
            </w:r>
          </w:p>
          <w:p w:rsidR="00A3554E" w:rsidRDefault="00A3554E" w:rsidP="00A3554E">
            <w:pPr>
              <w:spacing w:line="280" w:lineRule="exact"/>
              <w:rPr>
                <w:rFonts w:ascii="ＭＳ 明朝" w:hAnsi="ＭＳ 明朝"/>
                <w:sz w:val="22"/>
              </w:rPr>
            </w:pPr>
            <w:r>
              <w:rPr>
                <w:rFonts w:ascii="ＭＳ 明朝" w:hAnsi="ＭＳ 明朝" w:hint="eastAsia"/>
                <w:sz w:val="22"/>
              </w:rPr>
              <w:t>○講義：兵庫県観光局ブリーフィング</w:t>
            </w:r>
          </w:p>
          <w:p w:rsidR="00A3554E" w:rsidRDefault="00A3554E" w:rsidP="00A3554E">
            <w:pPr>
              <w:spacing w:line="280" w:lineRule="exact"/>
              <w:rPr>
                <w:rFonts w:ascii="ＭＳ 明朝" w:hAnsi="ＭＳ 明朝"/>
                <w:sz w:val="22"/>
                <w:lang w:eastAsia="zh-CN"/>
              </w:rPr>
            </w:pPr>
            <w:r>
              <w:rPr>
                <w:rFonts w:ascii="ＭＳ 明朝" w:hAnsi="ＭＳ 明朝" w:hint="eastAsia"/>
                <w:sz w:val="22"/>
                <w:lang w:eastAsia="zh-CN"/>
              </w:rPr>
              <w:t>○意見交換会</w:t>
            </w:r>
          </w:p>
          <w:p w:rsidR="007B18BE" w:rsidRPr="00A92543" w:rsidRDefault="00E17F8E" w:rsidP="001B208C">
            <w:pPr>
              <w:spacing w:line="280" w:lineRule="exact"/>
              <w:rPr>
                <w:rFonts w:ascii="ＭＳ 明朝" w:hAnsi="ＭＳ 明朝"/>
                <w:sz w:val="22"/>
                <w:lang w:eastAsia="zh-CN"/>
              </w:rPr>
            </w:pPr>
            <w:r>
              <w:rPr>
                <w:rFonts w:ascii="ＭＳ 明朝" w:hAnsi="ＭＳ 明朝" w:hint="eastAsia"/>
                <w:sz w:val="22"/>
                <w:lang w:eastAsia="zh-CN"/>
              </w:rPr>
              <w:t>○視察：</w:t>
            </w:r>
            <w:r w:rsidR="001B208C">
              <w:rPr>
                <w:rFonts w:ascii="ＭＳ 明朝" w:hAnsi="ＭＳ 明朝" w:hint="eastAsia"/>
                <w:sz w:val="22"/>
                <w:lang w:eastAsia="zh-CN"/>
              </w:rPr>
              <w:t>神戸市内</w:t>
            </w:r>
          </w:p>
        </w:tc>
      </w:tr>
      <w:tr w:rsidR="007B18BE" w:rsidRPr="0067783A" w:rsidTr="00540A79">
        <w:trPr>
          <w:gridAfter w:val="1"/>
          <w:wAfter w:w="10" w:type="dxa"/>
          <w:trHeight w:val="693"/>
        </w:trPr>
        <w:tc>
          <w:tcPr>
            <w:tcW w:w="2330" w:type="dxa"/>
            <w:tcBorders>
              <w:left w:val="single" w:sz="12" w:space="0" w:color="auto"/>
              <w:right w:val="single" w:sz="12" w:space="0" w:color="auto"/>
            </w:tcBorders>
            <w:vAlign w:val="center"/>
          </w:tcPr>
          <w:p w:rsidR="007B18BE" w:rsidRPr="0067783A" w:rsidRDefault="00A3554E" w:rsidP="00A3554E">
            <w:pPr>
              <w:spacing w:line="280" w:lineRule="exact"/>
              <w:rPr>
                <w:rFonts w:ascii="ＭＳ 明朝" w:hAnsi="ＭＳ 明朝"/>
                <w:sz w:val="22"/>
              </w:rPr>
            </w:pPr>
            <w:r>
              <w:rPr>
                <w:rFonts w:ascii="ＭＳ 明朝" w:hAnsi="ＭＳ 明朝" w:hint="eastAsia"/>
                <w:sz w:val="22"/>
              </w:rPr>
              <w:t>１１</w:t>
            </w:r>
            <w:r w:rsidR="008A3725">
              <w:rPr>
                <w:rFonts w:ascii="ＭＳ 明朝" w:hAnsi="ＭＳ 明朝" w:hint="eastAsia"/>
                <w:sz w:val="22"/>
              </w:rPr>
              <w:t>月</w:t>
            </w:r>
            <w:r>
              <w:rPr>
                <w:rFonts w:ascii="ＭＳ 明朝" w:hAnsi="ＭＳ 明朝" w:hint="eastAsia"/>
                <w:sz w:val="22"/>
              </w:rPr>
              <w:t>３０</w:t>
            </w:r>
            <w:r w:rsidR="007B18BE">
              <w:rPr>
                <w:rFonts w:ascii="ＭＳ 明朝" w:hAnsi="ＭＳ 明朝" w:hint="eastAsia"/>
                <w:sz w:val="22"/>
              </w:rPr>
              <w:t>日</w:t>
            </w:r>
            <w:r w:rsidR="007B18BE" w:rsidRPr="0067783A">
              <w:rPr>
                <w:rFonts w:ascii="ＭＳ 明朝" w:hAnsi="ＭＳ 明朝" w:hint="eastAsia"/>
                <w:sz w:val="22"/>
              </w:rPr>
              <w:t>（木）</w:t>
            </w:r>
          </w:p>
        </w:tc>
        <w:tc>
          <w:tcPr>
            <w:tcW w:w="5892" w:type="dxa"/>
            <w:tcBorders>
              <w:left w:val="single" w:sz="12" w:space="0" w:color="auto"/>
              <w:right w:val="single" w:sz="12" w:space="0" w:color="auto"/>
            </w:tcBorders>
            <w:vAlign w:val="center"/>
          </w:tcPr>
          <w:p w:rsidR="001B208C" w:rsidRDefault="00E17F8E" w:rsidP="001B208C">
            <w:pPr>
              <w:spacing w:line="280" w:lineRule="exact"/>
              <w:rPr>
                <w:rFonts w:ascii="ＭＳ 明朝" w:hAnsi="ＭＳ 明朝"/>
                <w:sz w:val="22"/>
              </w:rPr>
            </w:pPr>
            <w:r>
              <w:rPr>
                <w:rFonts w:ascii="ＭＳ 明朝" w:hAnsi="ＭＳ 明朝" w:hint="eastAsia"/>
                <w:sz w:val="22"/>
              </w:rPr>
              <w:t>○視察：</w:t>
            </w:r>
          </w:p>
          <w:p w:rsidR="00D1138A" w:rsidRPr="0067783A" w:rsidRDefault="00D1138A" w:rsidP="001B208C">
            <w:pPr>
              <w:spacing w:line="280" w:lineRule="exact"/>
              <w:rPr>
                <w:rFonts w:ascii="ＭＳ 明朝" w:hAnsi="ＭＳ 明朝"/>
                <w:sz w:val="22"/>
              </w:rPr>
            </w:pPr>
            <w:r>
              <w:rPr>
                <w:rFonts w:ascii="ＭＳ 明朝" w:hAnsi="ＭＳ 明朝" w:hint="eastAsia"/>
                <w:sz w:val="22"/>
              </w:rPr>
              <w:t>○</w:t>
            </w:r>
            <w:r w:rsidR="001B208C">
              <w:rPr>
                <w:rFonts w:ascii="ＭＳ 明朝" w:hAnsi="ＭＳ 明朝" w:hint="eastAsia"/>
                <w:sz w:val="22"/>
              </w:rPr>
              <w:t>クレア主催帰国前昼食会</w:t>
            </w:r>
          </w:p>
        </w:tc>
      </w:tr>
      <w:tr w:rsidR="00685E68" w:rsidTr="00540A79">
        <w:tblPrEx>
          <w:tblCellMar>
            <w:left w:w="99" w:type="dxa"/>
            <w:right w:w="99" w:type="dxa"/>
          </w:tblCellMar>
          <w:tblLook w:val="0000" w:firstRow="0" w:lastRow="0" w:firstColumn="0" w:lastColumn="0" w:noHBand="0" w:noVBand="0"/>
        </w:tblPrEx>
        <w:trPr>
          <w:trHeight w:val="405"/>
        </w:trPr>
        <w:tc>
          <w:tcPr>
            <w:tcW w:w="2330" w:type="dxa"/>
            <w:tcBorders>
              <w:left w:val="single" w:sz="12" w:space="0" w:color="auto"/>
              <w:bottom w:val="single" w:sz="12" w:space="0" w:color="auto"/>
              <w:right w:val="single" w:sz="12" w:space="0" w:color="auto"/>
            </w:tcBorders>
          </w:tcPr>
          <w:p w:rsidR="00685E68" w:rsidRPr="00685E68" w:rsidRDefault="00A3554E" w:rsidP="00A3554E">
            <w:pPr>
              <w:rPr>
                <w:rFonts w:asciiTheme="minorEastAsia" w:eastAsiaTheme="minorEastAsia" w:hAnsiTheme="minorEastAsia"/>
                <w:sz w:val="22"/>
                <w:szCs w:val="22"/>
              </w:rPr>
            </w:pPr>
            <w:r>
              <w:rPr>
                <w:rFonts w:asciiTheme="minorEastAsia" w:eastAsiaTheme="minorEastAsia" w:hAnsiTheme="minorEastAsia" w:hint="eastAsia"/>
                <w:sz w:val="22"/>
                <w:szCs w:val="22"/>
              </w:rPr>
              <w:t>１２</w:t>
            </w:r>
            <w:r w:rsidR="00685E68" w:rsidRPr="00685E68">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 xml:space="preserve">　１</w:t>
            </w:r>
            <w:r w:rsidR="00685E68" w:rsidRPr="00685E68">
              <w:rPr>
                <w:rFonts w:asciiTheme="minorEastAsia" w:eastAsiaTheme="minorEastAsia" w:hAnsiTheme="minorEastAsia" w:hint="eastAsia"/>
                <w:sz w:val="22"/>
                <w:szCs w:val="22"/>
              </w:rPr>
              <w:t>日（金）</w:t>
            </w:r>
          </w:p>
        </w:tc>
        <w:tc>
          <w:tcPr>
            <w:tcW w:w="5902" w:type="dxa"/>
            <w:gridSpan w:val="2"/>
            <w:tcBorders>
              <w:left w:val="single" w:sz="12" w:space="0" w:color="auto"/>
              <w:bottom w:val="single" w:sz="12" w:space="0" w:color="auto"/>
              <w:right w:val="single" w:sz="12" w:space="0" w:color="auto"/>
            </w:tcBorders>
            <w:shd w:val="clear" w:color="auto" w:fill="auto"/>
          </w:tcPr>
          <w:p w:rsidR="00685E68" w:rsidRPr="00685E68" w:rsidRDefault="00685E68">
            <w:pPr>
              <w:widowControl/>
              <w:adjustRightInd/>
              <w:jc w:val="left"/>
              <w:textAlignment w:val="auto"/>
              <w:rPr>
                <w:rFonts w:asciiTheme="minorEastAsia" w:eastAsiaTheme="minorEastAsia" w:hAnsiTheme="minorEastAsia"/>
                <w:sz w:val="22"/>
                <w:szCs w:val="22"/>
              </w:rPr>
            </w:pPr>
            <w:r w:rsidRPr="00685E68">
              <w:rPr>
                <w:rFonts w:asciiTheme="minorEastAsia" w:eastAsiaTheme="minorEastAsia" w:hAnsiTheme="minorEastAsia" w:hint="eastAsia"/>
                <w:sz w:val="22"/>
                <w:szCs w:val="22"/>
              </w:rPr>
              <w:t>○帰国</w:t>
            </w:r>
          </w:p>
        </w:tc>
      </w:tr>
    </w:tbl>
    <w:p w:rsidR="00685E68" w:rsidRDefault="00685E68" w:rsidP="008A3725">
      <w:pPr>
        <w:rPr>
          <w:rFonts w:asciiTheme="majorEastAsia" w:eastAsiaTheme="majorEastAsia" w:hAnsiTheme="majorEastAsia"/>
          <w:b/>
          <w:sz w:val="22"/>
          <w:szCs w:val="22"/>
        </w:rPr>
      </w:pPr>
    </w:p>
    <w:p w:rsidR="00685E68" w:rsidRPr="00A90BF3" w:rsidRDefault="00685E68" w:rsidP="00685E68">
      <w:pPr>
        <w:rPr>
          <w:rFonts w:asciiTheme="majorEastAsia" w:eastAsiaTheme="majorEastAsia" w:hAnsiTheme="majorEastAsia"/>
          <w:b/>
          <w:sz w:val="22"/>
          <w:szCs w:val="22"/>
        </w:rPr>
      </w:pPr>
      <w:r>
        <w:rPr>
          <w:rFonts w:asciiTheme="majorEastAsia" w:eastAsiaTheme="majorEastAsia" w:hAnsiTheme="majorEastAsia" w:hint="eastAsia"/>
          <w:b/>
          <w:sz w:val="22"/>
          <w:szCs w:val="22"/>
        </w:rPr>
        <w:t>【</w:t>
      </w:r>
      <w:r w:rsidR="001B208C">
        <w:rPr>
          <w:rFonts w:asciiTheme="majorEastAsia" w:eastAsiaTheme="majorEastAsia" w:hAnsiTheme="majorEastAsia" w:hint="eastAsia"/>
          <w:b/>
          <w:sz w:val="22"/>
          <w:szCs w:val="22"/>
        </w:rPr>
        <w:t>１１</w:t>
      </w:r>
      <w:r>
        <w:rPr>
          <w:rFonts w:asciiTheme="majorEastAsia" w:eastAsiaTheme="majorEastAsia" w:hAnsiTheme="majorEastAsia" w:hint="eastAsia"/>
          <w:b/>
          <w:sz w:val="22"/>
          <w:szCs w:val="22"/>
        </w:rPr>
        <w:t>月</w:t>
      </w:r>
      <w:r w:rsidR="001B208C">
        <w:rPr>
          <w:rFonts w:asciiTheme="majorEastAsia" w:eastAsiaTheme="majorEastAsia" w:hAnsiTheme="majorEastAsia" w:hint="eastAsia"/>
          <w:b/>
          <w:sz w:val="22"/>
          <w:szCs w:val="22"/>
        </w:rPr>
        <w:t>２７</w:t>
      </w:r>
      <w:r w:rsidRPr="00A90BF3">
        <w:rPr>
          <w:rFonts w:asciiTheme="majorEastAsia" w:eastAsiaTheme="majorEastAsia" w:hAnsiTheme="majorEastAsia" w:hint="eastAsia"/>
          <w:b/>
          <w:sz w:val="22"/>
          <w:szCs w:val="22"/>
        </w:rPr>
        <w:t>日（</w:t>
      </w:r>
      <w:r w:rsidR="00F248B6">
        <w:rPr>
          <w:rFonts w:asciiTheme="majorEastAsia" w:eastAsiaTheme="majorEastAsia" w:hAnsiTheme="majorEastAsia" w:hint="eastAsia"/>
          <w:b/>
          <w:sz w:val="22"/>
          <w:szCs w:val="22"/>
        </w:rPr>
        <w:t>月</w:t>
      </w:r>
      <w:r w:rsidRPr="00A90BF3">
        <w:rPr>
          <w:rFonts w:asciiTheme="majorEastAsia" w:eastAsiaTheme="majorEastAsia" w:hAnsiTheme="majorEastAsia" w:hint="eastAsia"/>
          <w:b/>
          <w:sz w:val="22"/>
          <w:szCs w:val="22"/>
        </w:rPr>
        <w:t>）】</w:t>
      </w:r>
    </w:p>
    <w:p w:rsidR="00685E68" w:rsidRPr="00CC034C" w:rsidRDefault="00685E68" w:rsidP="008A3725">
      <w:pPr>
        <w:rPr>
          <w:rFonts w:asciiTheme="majorEastAsia" w:eastAsiaTheme="majorEastAsia" w:hAnsiTheme="majorEastAsia"/>
          <w:sz w:val="21"/>
          <w:szCs w:val="21"/>
          <w:lang w:val="en-US"/>
        </w:rPr>
      </w:pPr>
      <w:r w:rsidRPr="00CC034C">
        <w:rPr>
          <w:rFonts w:asciiTheme="majorEastAsia" w:eastAsiaTheme="majorEastAsia" w:hAnsiTheme="majorEastAsia" w:hint="eastAsia"/>
          <w:sz w:val="21"/>
          <w:szCs w:val="21"/>
          <w:lang w:val="en-US"/>
        </w:rPr>
        <w:t>（１）</w:t>
      </w:r>
      <w:r w:rsidR="009D0C75" w:rsidRPr="00CC034C">
        <w:rPr>
          <w:rFonts w:asciiTheme="majorEastAsia" w:eastAsiaTheme="majorEastAsia" w:hAnsiTheme="majorEastAsia" w:hint="eastAsia"/>
          <w:sz w:val="21"/>
          <w:szCs w:val="21"/>
          <w:lang w:val="en-US"/>
        </w:rPr>
        <w:t>日本の</w:t>
      </w:r>
      <w:r w:rsidR="00CC0ECF">
        <w:rPr>
          <w:rFonts w:asciiTheme="majorEastAsia" w:eastAsiaTheme="majorEastAsia" w:hAnsiTheme="majorEastAsia" w:hint="eastAsia"/>
          <w:sz w:val="21"/>
          <w:szCs w:val="21"/>
          <w:lang w:val="en-US"/>
        </w:rPr>
        <w:t>地方</w:t>
      </w:r>
      <w:r w:rsidR="009D0C75" w:rsidRPr="00CC034C">
        <w:rPr>
          <w:rFonts w:asciiTheme="majorEastAsia" w:eastAsiaTheme="majorEastAsia" w:hAnsiTheme="majorEastAsia" w:hint="eastAsia"/>
          <w:sz w:val="21"/>
          <w:szCs w:val="21"/>
          <w:lang w:val="en-US"/>
        </w:rPr>
        <w:t>自治講義</w:t>
      </w:r>
    </w:p>
    <w:p w:rsidR="00685E68" w:rsidRPr="00EC34D3" w:rsidRDefault="009D0C75" w:rsidP="00EF7506">
      <w:pPr>
        <w:ind w:left="422" w:hangingChars="200" w:hanging="422"/>
        <w:rPr>
          <w:rFonts w:asciiTheme="minorEastAsia" w:eastAsiaTheme="minorEastAsia" w:hAnsiTheme="minorEastAsia"/>
          <w:sz w:val="21"/>
          <w:szCs w:val="21"/>
        </w:rPr>
      </w:pPr>
      <w:r w:rsidRPr="00EC34D3">
        <w:rPr>
          <w:rFonts w:asciiTheme="minorEastAsia" w:eastAsiaTheme="minorEastAsia" w:hAnsiTheme="minorEastAsia" w:hint="eastAsia"/>
          <w:b/>
          <w:sz w:val="21"/>
          <w:szCs w:val="21"/>
        </w:rPr>
        <w:t xml:space="preserve">　</w:t>
      </w:r>
      <w:r w:rsidR="00EF7506">
        <w:rPr>
          <w:rFonts w:asciiTheme="minorEastAsia" w:eastAsiaTheme="minorEastAsia" w:hAnsiTheme="minorEastAsia" w:hint="eastAsia"/>
          <w:b/>
          <w:sz w:val="21"/>
          <w:szCs w:val="21"/>
        </w:rPr>
        <w:t xml:space="preserve">　　</w:t>
      </w:r>
      <w:r w:rsidRPr="00EC34D3">
        <w:rPr>
          <w:rFonts w:asciiTheme="minorEastAsia" w:eastAsiaTheme="minorEastAsia" w:hAnsiTheme="minorEastAsia" w:hint="eastAsia"/>
          <w:sz w:val="21"/>
          <w:szCs w:val="21"/>
        </w:rPr>
        <w:t>明治大学公共政策大学院ガバナンス研究科、木村俊介教授による日本の自治講義</w:t>
      </w:r>
      <w:r w:rsidR="00F248B6" w:rsidRPr="00EC34D3">
        <w:rPr>
          <w:rFonts w:asciiTheme="minorEastAsia" w:eastAsiaTheme="minorEastAsia" w:hAnsiTheme="minorEastAsia" w:hint="eastAsia"/>
          <w:sz w:val="21"/>
          <w:szCs w:val="21"/>
        </w:rPr>
        <w:t>を</w:t>
      </w:r>
      <w:r w:rsidRPr="00EC34D3">
        <w:rPr>
          <w:rFonts w:asciiTheme="minorEastAsia" w:eastAsiaTheme="minorEastAsia" w:hAnsiTheme="minorEastAsia" w:hint="eastAsia"/>
          <w:sz w:val="21"/>
          <w:szCs w:val="21"/>
        </w:rPr>
        <w:t>クレア本部会議室</w:t>
      </w:r>
      <w:r w:rsidR="00F248B6" w:rsidRPr="00EC34D3">
        <w:rPr>
          <w:rFonts w:asciiTheme="minorEastAsia" w:eastAsiaTheme="minorEastAsia" w:hAnsiTheme="minorEastAsia" w:hint="eastAsia"/>
          <w:sz w:val="21"/>
          <w:szCs w:val="21"/>
        </w:rPr>
        <w:t>にて</w:t>
      </w:r>
      <w:r w:rsidRPr="00EC34D3">
        <w:rPr>
          <w:rFonts w:asciiTheme="minorEastAsia" w:eastAsiaTheme="minorEastAsia" w:hAnsiTheme="minorEastAsia" w:hint="eastAsia"/>
          <w:sz w:val="21"/>
          <w:szCs w:val="21"/>
        </w:rPr>
        <w:t>開催。</w:t>
      </w:r>
    </w:p>
    <w:p w:rsidR="00685E68" w:rsidRPr="00EC34D3" w:rsidRDefault="00685E68" w:rsidP="008A3725">
      <w:pPr>
        <w:rPr>
          <w:rFonts w:asciiTheme="minorEastAsia" w:eastAsiaTheme="minorEastAsia" w:hAnsiTheme="minorEastAsia"/>
          <w:sz w:val="21"/>
          <w:szCs w:val="21"/>
        </w:rPr>
      </w:pPr>
    </w:p>
    <w:p w:rsidR="00685E68" w:rsidRPr="00CC034C" w:rsidRDefault="009D0C75" w:rsidP="008A3725">
      <w:pPr>
        <w:rPr>
          <w:rFonts w:asciiTheme="majorEastAsia" w:eastAsiaTheme="majorEastAsia" w:hAnsiTheme="majorEastAsia"/>
          <w:sz w:val="21"/>
          <w:szCs w:val="21"/>
        </w:rPr>
      </w:pPr>
      <w:r w:rsidRPr="00CC034C">
        <w:rPr>
          <w:rFonts w:asciiTheme="majorEastAsia" w:eastAsiaTheme="majorEastAsia" w:hAnsiTheme="majorEastAsia" w:hint="eastAsia"/>
          <w:sz w:val="21"/>
          <w:szCs w:val="21"/>
        </w:rPr>
        <w:t>（２）クレア主催歓迎夕食会</w:t>
      </w:r>
    </w:p>
    <w:p w:rsidR="00540A79" w:rsidRPr="00EC34D3" w:rsidRDefault="00540A79" w:rsidP="00540A79">
      <w:pPr>
        <w:ind w:leftChars="100" w:left="45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EF7506">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銀座の料亭スタイルレストラン「花蝶」で</w:t>
      </w:r>
      <w:r w:rsidRPr="00EC34D3">
        <w:rPr>
          <w:rFonts w:asciiTheme="minorEastAsia" w:eastAsiaTheme="minorEastAsia" w:hAnsiTheme="minorEastAsia" w:hint="eastAsia"/>
          <w:sz w:val="21"/>
          <w:szCs w:val="21"/>
        </w:rPr>
        <w:t>開催。</w:t>
      </w:r>
      <w:r>
        <w:rPr>
          <w:rFonts w:asciiTheme="minorEastAsia" w:eastAsiaTheme="minorEastAsia" w:hAnsiTheme="minorEastAsia" w:hint="eastAsia"/>
          <w:sz w:val="21"/>
          <w:szCs w:val="21"/>
        </w:rPr>
        <w:t>クレアからは理事長、常務理事、交流支援部が出席。</w:t>
      </w:r>
    </w:p>
    <w:p w:rsidR="00685E68" w:rsidRPr="00EC34D3" w:rsidRDefault="00685E68" w:rsidP="008A3725">
      <w:pPr>
        <w:rPr>
          <w:rFonts w:asciiTheme="majorEastAsia" w:eastAsiaTheme="majorEastAsia" w:hAnsiTheme="majorEastAsia"/>
          <w:sz w:val="21"/>
          <w:szCs w:val="21"/>
        </w:rPr>
      </w:pPr>
    </w:p>
    <w:p w:rsidR="008A3725" w:rsidRPr="00A90BF3" w:rsidRDefault="00B95395" w:rsidP="008A3725">
      <w:pPr>
        <w:rPr>
          <w:rFonts w:asciiTheme="majorEastAsia" w:eastAsiaTheme="majorEastAsia" w:hAnsiTheme="majorEastAsia"/>
          <w:b/>
          <w:sz w:val="22"/>
          <w:szCs w:val="22"/>
        </w:rPr>
      </w:pPr>
      <w:r>
        <w:rPr>
          <w:rFonts w:asciiTheme="majorEastAsia" w:eastAsiaTheme="majorEastAsia" w:hAnsiTheme="majorEastAsia"/>
          <w:noProof/>
          <w:sz w:val="21"/>
          <w:szCs w:val="21"/>
          <w:lang w:val="en-US"/>
        </w:rPr>
        <w:lastRenderedPageBreak/>
        <mc:AlternateContent>
          <mc:Choice Requires="wps">
            <w:drawing>
              <wp:anchor distT="0" distB="0" distL="114300" distR="114300" simplePos="0" relativeHeight="251658240" behindDoc="1" locked="0" layoutInCell="1" allowOverlap="1">
                <wp:simplePos x="0" y="0"/>
                <wp:positionH relativeFrom="column">
                  <wp:posOffset>3206115</wp:posOffset>
                </wp:positionH>
                <wp:positionV relativeFrom="paragraph">
                  <wp:posOffset>69215</wp:posOffset>
                </wp:positionV>
                <wp:extent cx="2249805" cy="1962150"/>
                <wp:effectExtent l="9525" t="13970" r="7620" b="5080"/>
                <wp:wrapTight wrapText="bothSides">
                  <wp:wrapPolygon edited="0">
                    <wp:start x="-104" y="-126"/>
                    <wp:lineTo x="-104" y="21474"/>
                    <wp:lineTo x="21704" y="21474"/>
                    <wp:lineTo x="21704" y="-126"/>
                    <wp:lineTo x="-104" y="-126"/>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963DAE" w:rsidRDefault="00984D2C" w:rsidP="00A90BF3">
                            <w:pPr>
                              <w:jc w:val="center"/>
                              <w:rPr>
                                <w:rFonts w:ascii="SimSun" w:hAnsi="SimSun"/>
                                <w:noProof/>
                                <w:sz w:val="22"/>
                                <w:lang w:val="en-US"/>
                              </w:rPr>
                            </w:pPr>
                            <w:r w:rsidRPr="00F8200F">
                              <w:rPr>
                                <w:rFonts w:ascii="SimSun" w:hAnsi="SimSun"/>
                                <w:noProof/>
                                <w:sz w:val="22"/>
                                <w:lang w:val="en-US"/>
                              </w:rPr>
                              <w:drawing>
                                <wp:inline distT="0" distB="0" distL="0" distR="0" wp14:anchorId="64BA1C1C" wp14:editId="52D53BAE">
                                  <wp:extent cx="2057400" cy="15430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7" cstate="print">
                                            <a:extLst>
                                              <a:ext uri="{BEBA8EAE-BF5A-486C-A8C5-ECC9F3942E4B}">
                                                <a14:imgProps xmlns:a14="http://schemas.microsoft.com/office/drawing/2010/main">
                                                  <a14:imgLayer r:embed="rId8">
                                                    <a14:imgEffect>
                                                      <a14:colorTemperature colorTemp="7200"/>
                                                    </a14:imgEffect>
                                                  </a14:imgLayer>
                                                </a14:imgProps>
                                              </a:ex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A86F41" w:rsidP="00A90BF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都内</w:t>
                            </w:r>
                            <w:r>
                              <w:rPr>
                                <w:rFonts w:ascii="ＭＳ Ｐゴシック" w:eastAsia="ＭＳ Ｐゴシック" w:hAnsi="ＭＳ Ｐゴシック"/>
                                <w:sz w:val="18"/>
                                <w:szCs w:val="18"/>
                              </w:rPr>
                              <w:t>視察（東京スカイツリー）</w:t>
                            </w:r>
                          </w:p>
                          <w:p w:rsidR="00963DAE" w:rsidRPr="00543637" w:rsidRDefault="00963DAE" w:rsidP="00A90BF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2.45pt;margin-top:5.45pt;width:177.15pt;height:1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" strokecolor="#7f7f7f">
                <v:textbox>
                  <w:txbxContent>
                    <w:p w:rsidR="00963DAE" w:rsidRDefault="00984D2C" w:rsidP="00A90BF3">
                      <w:pPr>
                        <w:jc w:val="center"/>
                        <w:rPr>
                          <w:rFonts w:ascii="SimSun" w:hAnsi="SimSun"/>
                          <w:noProof/>
                          <w:sz w:val="22"/>
                          <w:lang w:val="en-US"/>
                        </w:rPr>
                      </w:pPr>
                      <w:r w:rsidRPr="00F8200F">
                        <w:rPr>
                          <w:rFonts w:ascii="SimSun" w:hAnsi="SimSun"/>
                          <w:noProof/>
                          <w:sz w:val="22"/>
                          <w:lang w:val="en-US"/>
                        </w:rPr>
                        <w:drawing>
                          <wp:inline distT="0" distB="0" distL="0" distR="0" wp14:anchorId="64BA1C1C" wp14:editId="52D53BAE">
                            <wp:extent cx="2057400" cy="15430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A86F41" w:rsidP="00A90BF3">
                      <w:pPr>
                        <w:spacing w:line="240" w:lineRule="auto"/>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都内</w:t>
                      </w:r>
                      <w:r>
                        <w:rPr>
                          <w:rFonts w:ascii="ＭＳ Ｐゴシック" w:eastAsia="ＭＳ Ｐゴシック" w:hAnsi="ＭＳ Ｐゴシック"/>
                          <w:sz w:val="18"/>
                          <w:szCs w:val="18"/>
                        </w:rPr>
                        <w:t>視察（東京スカイツリー）</w:t>
                      </w:r>
                    </w:p>
                    <w:p w:rsidR="00963DAE" w:rsidRPr="00543637" w:rsidRDefault="00963DAE" w:rsidP="00A90BF3">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D1138A">
        <w:rPr>
          <w:rFonts w:asciiTheme="majorEastAsia" w:eastAsiaTheme="majorEastAsia" w:hAnsiTheme="majorEastAsia" w:hint="eastAsia"/>
          <w:b/>
          <w:sz w:val="22"/>
          <w:szCs w:val="22"/>
        </w:rPr>
        <w:t>【</w:t>
      </w:r>
      <w:r w:rsidR="001B208C">
        <w:rPr>
          <w:rFonts w:asciiTheme="majorEastAsia" w:eastAsiaTheme="majorEastAsia" w:hAnsiTheme="majorEastAsia" w:hint="eastAsia"/>
          <w:b/>
          <w:sz w:val="22"/>
          <w:szCs w:val="22"/>
        </w:rPr>
        <w:t>１１</w:t>
      </w:r>
      <w:r w:rsidR="00D1138A">
        <w:rPr>
          <w:rFonts w:asciiTheme="majorEastAsia" w:eastAsiaTheme="majorEastAsia" w:hAnsiTheme="majorEastAsia" w:hint="eastAsia"/>
          <w:b/>
          <w:sz w:val="22"/>
          <w:szCs w:val="22"/>
        </w:rPr>
        <w:t>月</w:t>
      </w:r>
      <w:r w:rsidR="001B208C">
        <w:rPr>
          <w:rFonts w:asciiTheme="majorEastAsia" w:eastAsiaTheme="majorEastAsia" w:hAnsiTheme="majorEastAsia" w:hint="eastAsia"/>
          <w:b/>
          <w:sz w:val="22"/>
          <w:szCs w:val="22"/>
        </w:rPr>
        <w:t>２８</w:t>
      </w:r>
      <w:r w:rsidR="008A3725" w:rsidRPr="00A90BF3">
        <w:rPr>
          <w:rFonts w:asciiTheme="majorEastAsia" w:eastAsiaTheme="majorEastAsia" w:hAnsiTheme="majorEastAsia" w:hint="eastAsia"/>
          <w:b/>
          <w:sz w:val="22"/>
          <w:szCs w:val="22"/>
        </w:rPr>
        <w:t>日（火）】</w:t>
      </w:r>
    </w:p>
    <w:p w:rsidR="00540A79" w:rsidRPr="00A9687C" w:rsidRDefault="00540A79" w:rsidP="00540A79">
      <w:pPr>
        <w:ind w:left="271" w:hangingChars="129" w:hanging="271"/>
        <w:jc w:val="left"/>
        <w:rPr>
          <w:rFonts w:asciiTheme="majorEastAsia" w:eastAsiaTheme="majorEastAsia" w:hAnsiTheme="majorEastAsia"/>
          <w:sz w:val="21"/>
          <w:szCs w:val="21"/>
        </w:rPr>
      </w:pPr>
      <w:r w:rsidRPr="00A9687C">
        <w:rPr>
          <w:rFonts w:asciiTheme="majorEastAsia" w:eastAsiaTheme="majorEastAsia" w:hAnsiTheme="majorEastAsia" w:hint="eastAsia"/>
          <w:sz w:val="21"/>
          <w:szCs w:val="21"/>
        </w:rPr>
        <w:t>（１）視察：東京スカイツリー</w:t>
      </w:r>
    </w:p>
    <w:p w:rsidR="00540A79" w:rsidRPr="00A9687C" w:rsidRDefault="00540A79" w:rsidP="002C16B3">
      <w:pPr>
        <w:widowControl/>
        <w:adjustRightInd/>
        <w:ind w:leftChars="200" w:left="480" w:firstLineChars="100" w:firstLine="210"/>
        <w:jc w:val="left"/>
        <w:textAlignment w:val="auto"/>
        <w:rPr>
          <w:rFonts w:asciiTheme="minorEastAsia" w:eastAsiaTheme="minorEastAsia" w:hAnsiTheme="minorEastAsia"/>
          <w:sz w:val="21"/>
          <w:szCs w:val="21"/>
        </w:rPr>
      </w:pPr>
      <w:r w:rsidRPr="00A9687C">
        <w:rPr>
          <w:rFonts w:asciiTheme="minorEastAsia" w:eastAsiaTheme="minorEastAsia" w:hAnsiTheme="minorEastAsia" w:hint="eastAsia"/>
          <w:sz w:val="21"/>
          <w:szCs w:val="21"/>
        </w:rPr>
        <w:t>東京スカイツリーから東京の景色を眺め</w:t>
      </w:r>
      <w:r w:rsidR="00EF7506">
        <w:rPr>
          <w:rFonts w:asciiTheme="minorEastAsia" w:eastAsiaTheme="minorEastAsia" w:hAnsiTheme="minorEastAsia" w:hint="eastAsia"/>
          <w:sz w:val="21"/>
          <w:szCs w:val="21"/>
        </w:rPr>
        <w:t>、</w:t>
      </w:r>
      <w:r w:rsidRPr="00A9687C">
        <w:rPr>
          <w:rFonts w:asciiTheme="minorEastAsia" w:eastAsiaTheme="minorEastAsia" w:hAnsiTheme="minorEastAsia" w:hint="eastAsia"/>
          <w:sz w:val="21"/>
          <w:szCs w:val="21"/>
        </w:rPr>
        <w:t>東京の概況を</w:t>
      </w:r>
      <w:r w:rsidR="00EF7506">
        <w:rPr>
          <w:rFonts w:asciiTheme="minorEastAsia" w:eastAsiaTheme="minorEastAsia" w:hAnsiTheme="minorEastAsia" w:hint="eastAsia"/>
          <w:sz w:val="21"/>
          <w:szCs w:val="21"/>
        </w:rPr>
        <w:t>視察。</w:t>
      </w:r>
      <w:r w:rsidRPr="00A9687C">
        <w:rPr>
          <w:rFonts w:asciiTheme="minorEastAsia" w:eastAsiaTheme="minorEastAsia" w:hAnsiTheme="minorEastAsia" w:hint="eastAsia"/>
          <w:sz w:val="21"/>
          <w:szCs w:val="21"/>
        </w:rPr>
        <w:t>日本の建築技術</w:t>
      </w:r>
      <w:r w:rsidR="00EF7506">
        <w:rPr>
          <w:rFonts w:asciiTheme="minorEastAsia" w:eastAsiaTheme="minorEastAsia" w:hAnsiTheme="minorEastAsia" w:hint="eastAsia"/>
          <w:sz w:val="21"/>
          <w:szCs w:val="21"/>
        </w:rPr>
        <w:t>の高さに驚いていた</w:t>
      </w:r>
      <w:r w:rsidR="002C16B3">
        <w:rPr>
          <w:rFonts w:asciiTheme="minorEastAsia" w:eastAsiaTheme="minorEastAsia" w:hAnsiTheme="minorEastAsia" w:hint="eastAsia"/>
          <w:sz w:val="21"/>
          <w:szCs w:val="21"/>
        </w:rPr>
        <w:t>。また、東京スカイツリー内の東京ソラ</w:t>
      </w:r>
      <w:r w:rsidRPr="00A9687C">
        <w:rPr>
          <w:rFonts w:asciiTheme="minorEastAsia" w:eastAsiaTheme="minorEastAsia" w:hAnsiTheme="minorEastAsia" w:hint="eastAsia"/>
          <w:sz w:val="21"/>
          <w:szCs w:val="21"/>
        </w:rPr>
        <w:t>マチにある産業観光プラザすみだまち処では、墨田区の産業や工芸に触れることができ、日本の伝統工芸に対する知見を深め</w:t>
      </w:r>
      <w:r w:rsidR="00BE40F7">
        <w:rPr>
          <w:rFonts w:asciiTheme="minorEastAsia" w:eastAsiaTheme="minorEastAsia" w:hAnsiTheme="minorEastAsia" w:hint="eastAsia"/>
          <w:sz w:val="21"/>
          <w:szCs w:val="21"/>
        </w:rPr>
        <w:t>ていた</w:t>
      </w:r>
      <w:r w:rsidRPr="00A9687C">
        <w:rPr>
          <w:rFonts w:asciiTheme="minorEastAsia" w:eastAsiaTheme="minorEastAsia" w:hAnsiTheme="minorEastAsia" w:hint="eastAsia"/>
          <w:sz w:val="21"/>
          <w:szCs w:val="21"/>
        </w:rPr>
        <w:t>。</w:t>
      </w:r>
    </w:p>
    <w:p w:rsidR="00540A79" w:rsidRDefault="00540A79" w:rsidP="00540A79">
      <w:pPr>
        <w:widowControl/>
        <w:adjustRightInd/>
        <w:jc w:val="left"/>
        <w:textAlignment w:val="auto"/>
        <w:rPr>
          <w:rFonts w:asciiTheme="minorEastAsia" w:eastAsiaTheme="minorEastAsia" w:hAnsiTheme="minorEastAsia"/>
          <w:sz w:val="21"/>
          <w:szCs w:val="21"/>
        </w:rPr>
      </w:pPr>
    </w:p>
    <w:p w:rsidR="00540A79" w:rsidRPr="00A9687C" w:rsidRDefault="00540A79" w:rsidP="00540A79">
      <w:pPr>
        <w:widowControl/>
        <w:adjustRightInd/>
        <w:ind w:left="420" w:hangingChars="200" w:hanging="420"/>
        <w:jc w:val="left"/>
        <w:textAlignment w:val="auto"/>
        <w:rPr>
          <w:rFonts w:asciiTheme="majorEastAsia" w:eastAsiaTheme="majorEastAsia" w:hAnsiTheme="majorEastAsia"/>
          <w:sz w:val="21"/>
          <w:szCs w:val="21"/>
        </w:rPr>
      </w:pPr>
      <w:r w:rsidRPr="00A9687C">
        <w:rPr>
          <w:rFonts w:asciiTheme="majorEastAsia" w:eastAsiaTheme="majorEastAsia" w:hAnsiTheme="majorEastAsia" w:hint="eastAsia"/>
          <w:sz w:val="21"/>
          <w:szCs w:val="21"/>
        </w:rPr>
        <w:t>（２）新幹線での移動</w:t>
      </w:r>
    </w:p>
    <w:p w:rsidR="002C16B3" w:rsidRDefault="001B208C" w:rsidP="002C16B3">
      <w:pPr>
        <w:widowControl/>
        <w:adjustRightInd/>
        <w:ind w:leftChars="200" w:left="480" w:firstLineChars="100" w:firstLine="210"/>
        <w:jc w:val="left"/>
        <w:textAlignment w:val="auto"/>
        <w:rPr>
          <w:rFonts w:asciiTheme="minorEastAsia" w:eastAsiaTheme="minorEastAsia" w:hAnsiTheme="minorEastAsia" w:cs="Arial"/>
          <w:color w:val="000000"/>
          <w:sz w:val="22"/>
          <w:szCs w:val="22"/>
          <w:lang w:val="en-US"/>
        </w:rPr>
      </w:pPr>
      <w:r w:rsidRPr="00066998">
        <w:rPr>
          <w:rFonts w:asciiTheme="minorEastAsia" w:eastAsiaTheme="minorEastAsia" w:hAnsiTheme="minorEastAsia" w:hint="eastAsia"/>
          <w:sz w:val="21"/>
          <w:szCs w:val="21"/>
        </w:rPr>
        <w:t>都内視察の後、</w:t>
      </w:r>
      <w:r w:rsidR="002C16B3">
        <w:rPr>
          <w:rFonts w:ascii="ＭＳ 明朝" w:hAnsi="ＭＳ 明朝" w:hint="eastAsia"/>
          <w:sz w:val="22"/>
        </w:rPr>
        <w:t>中華人民共和国駐日本大使館歓迎会に出席。その後新幹線で</w:t>
      </w:r>
      <w:r>
        <w:rPr>
          <w:rFonts w:ascii="ＭＳ 明朝" w:hAnsi="ＭＳ 明朝" w:hint="eastAsia"/>
          <w:sz w:val="22"/>
        </w:rPr>
        <w:t>姫路へ。</w:t>
      </w:r>
      <w:r w:rsidRPr="001B208C">
        <w:rPr>
          <w:rFonts w:asciiTheme="minorEastAsia" w:eastAsiaTheme="minorEastAsia" w:hAnsiTheme="minorEastAsia" w:cs="Arial"/>
          <w:color w:val="000000"/>
          <w:sz w:val="22"/>
          <w:szCs w:val="22"/>
          <w:lang w:val="en-US"/>
        </w:rPr>
        <w:t>なお、新幹線</w:t>
      </w:r>
      <w:r w:rsidR="00CF5DA2">
        <w:rPr>
          <w:rFonts w:asciiTheme="minorEastAsia" w:eastAsiaTheme="minorEastAsia" w:hAnsiTheme="minorEastAsia" w:cs="Arial" w:hint="eastAsia"/>
          <w:color w:val="000000"/>
          <w:sz w:val="22"/>
          <w:szCs w:val="22"/>
          <w:lang w:val="en-US"/>
        </w:rPr>
        <w:t>の車窓から</w:t>
      </w:r>
      <w:r w:rsidRPr="001B208C">
        <w:rPr>
          <w:rFonts w:asciiTheme="minorEastAsia" w:eastAsiaTheme="minorEastAsia" w:hAnsiTheme="minorEastAsia" w:cs="Arial"/>
          <w:color w:val="000000"/>
          <w:sz w:val="22"/>
          <w:szCs w:val="22"/>
          <w:lang w:val="en-US"/>
        </w:rPr>
        <w:t>雪のかぶったとてもきれいな富士山を見ることがで</w:t>
      </w:r>
      <w:r w:rsidR="00BE40F7">
        <w:rPr>
          <w:rFonts w:asciiTheme="minorEastAsia" w:eastAsiaTheme="minorEastAsia" w:hAnsiTheme="minorEastAsia" w:cs="Arial" w:hint="eastAsia"/>
          <w:color w:val="000000"/>
          <w:sz w:val="22"/>
          <w:szCs w:val="22"/>
          <w:lang w:val="en-US"/>
        </w:rPr>
        <w:t>き</w:t>
      </w:r>
      <w:r w:rsidRPr="001B208C">
        <w:rPr>
          <w:rFonts w:asciiTheme="minorEastAsia" w:eastAsiaTheme="minorEastAsia" w:hAnsiTheme="minorEastAsia" w:cs="Arial"/>
          <w:color w:val="000000"/>
          <w:sz w:val="22"/>
          <w:szCs w:val="22"/>
          <w:lang w:val="en-US"/>
        </w:rPr>
        <w:t>、</w:t>
      </w:r>
      <w:r w:rsidR="002C16B3">
        <w:rPr>
          <w:rFonts w:asciiTheme="minorEastAsia" w:eastAsiaTheme="minorEastAsia" w:hAnsiTheme="minorEastAsia" w:cs="Arial" w:hint="eastAsia"/>
          <w:color w:val="000000"/>
          <w:sz w:val="22"/>
          <w:szCs w:val="22"/>
          <w:lang w:val="en-US"/>
        </w:rPr>
        <w:t>参加者はたくさんの写真を撮っていた。</w:t>
      </w:r>
    </w:p>
    <w:p w:rsidR="00EF21DD" w:rsidRPr="00785F5D" w:rsidRDefault="00540A79" w:rsidP="002C16B3">
      <w:pPr>
        <w:widowControl/>
        <w:adjustRightInd/>
        <w:jc w:val="left"/>
        <w:textAlignment w:val="auto"/>
        <w:rPr>
          <w:rFonts w:asciiTheme="minorEastAsia" w:eastAsiaTheme="minorEastAsia" w:hAnsiTheme="minorEastAsia"/>
          <w:sz w:val="21"/>
          <w:szCs w:val="21"/>
        </w:rPr>
      </w:pPr>
      <w:r>
        <w:rPr>
          <w:rFonts w:asciiTheme="majorEastAsia" w:eastAsiaTheme="majorEastAsia" w:hAnsiTheme="majorEastAsia"/>
          <w:noProof/>
          <w:sz w:val="21"/>
          <w:szCs w:val="21"/>
          <w:lang w:val="en-US"/>
        </w:rPr>
        <mc:AlternateContent>
          <mc:Choice Requires="wps">
            <w:drawing>
              <wp:anchor distT="0" distB="0" distL="114300" distR="114300" simplePos="0" relativeHeight="251659264" behindDoc="1" locked="0" layoutInCell="1" allowOverlap="1">
                <wp:simplePos x="0" y="0"/>
                <wp:positionH relativeFrom="column">
                  <wp:posOffset>3337560</wp:posOffset>
                </wp:positionH>
                <wp:positionV relativeFrom="paragraph">
                  <wp:posOffset>80645</wp:posOffset>
                </wp:positionV>
                <wp:extent cx="2249805" cy="1962150"/>
                <wp:effectExtent l="9525" t="8255" r="7620" b="10795"/>
                <wp:wrapTight wrapText="bothSides">
                  <wp:wrapPolygon edited="0">
                    <wp:start x="-104" y="-126"/>
                    <wp:lineTo x="-104" y="21474"/>
                    <wp:lineTo x="21704" y="21474"/>
                    <wp:lineTo x="21704" y="-126"/>
                    <wp:lineTo x="-104" y="-126"/>
                  </wp:wrapPolygon>
                </wp:wrapTight>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963DAE" w:rsidRDefault="00984D2C" w:rsidP="009102A3">
                            <w:pPr>
                              <w:jc w:val="center"/>
                              <w:rPr>
                                <w:rFonts w:ascii="SimSun" w:hAnsi="SimSun"/>
                                <w:noProof/>
                                <w:sz w:val="22"/>
                                <w:lang w:val="en-US"/>
                              </w:rPr>
                            </w:pPr>
                            <w:r w:rsidRPr="00F8200F">
                              <w:rPr>
                                <w:rFonts w:ascii="SimSun" w:hAnsi="SimSun"/>
                                <w:noProof/>
                                <w:sz w:val="22"/>
                                <w:lang w:val="en-US"/>
                              </w:rPr>
                              <w:drawing>
                                <wp:inline distT="0" distB="0" distL="0" distR="0" wp14:anchorId="37919B91" wp14:editId="6809D354">
                                  <wp:extent cx="2057400" cy="1543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984D2C" w:rsidP="009102A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姫路城</w:t>
                            </w:r>
                            <w:r w:rsidR="00E418A6">
                              <w:rPr>
                                <w:rFonts w:ascii="ＭＳ Ｐゴシック" w:eastAsia="ＭＳ Ｐゴシック" w:hAnsi="ＭＳ Ｐゴシック" w:hint="eastAsia"/>
                                <w:sz w:val="18"/>
                                <w:szCs w:val="18"/>
                              </w:rPr>
                              <w:t>視察</w:t>
                            </w:r>
                          </w:p>
                          <w:p w:rsidR="00963DAE" w:rsidRPr="00543637" w:rsidRDefault="00963DAE" w:rsidP="009102A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62.8pt;margin-top:6.35pt;width:177.15pt;height: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" strokecolor="#7f7f7f">
                <v:textbox>
                  <w:txbxContent>
                    <w:p w:rsidR="00963DAE" w:rsidRDefault="00984D2C" w:rsidP="009102A3">
                      <w:pPr>
                        <w:jc w:val="center"/>
                        <w:rPr>
                          <w:rFonts w:ascii="SimSun" w:hAnsi="SimSun"/>
                          <w:noProof/>
                          <w:sz w:val="22"/>
                          <w:lang w:val="en-US"/>
                        </w:rPr>
                      </w:pPr>
                      <w:r w:rsidRPr="00F8200F">
                        <w:rPr>
                          <w:rFonts w:ascii="SimSun" w:hAnsi="SimSun"/>
                          <w:noProof/>
                          <w:sz w:val="22"/>
                          <w:lang w:val="en-US"/>
                        </w:rPr>
                        <w:drawing>
                          <wp:inline distT="0" distB="0" distL="0" distR="0" wp14:anchorId="37919B91" wp14:editId="6809D354">
                            <wp:extent cx="2057400" cy="1543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984D2C" w:rsidP="009102A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姫路城</w:t>
                      </w:r>
                      <w:r w:rsidR="00E418A6">
                        <w:rPr>
                          <w:rFonts w:ascii="ＭＳ Ｐゴシック" w:eastAsia="ＭＳ Ｐゴシック" w:hAnsi="ＭＳ Ｐゴシック" w:hint="eastAsia"/>
                          <w:sz w:val="18"/>
                          <w:szCs w:val="18"/>
                        </w:rPr>
                        <w:t>視察</w:t>
                      </w:r>
                    </w:p>
                    <w:p w:rsidR="00963DAE" w:rsidRPr="00543637" w:rsidRDefault="00963DAE" w:rsidP="009102A3">
                      <w:pPr>
                        <w:ind w:firstLineChars="400" w:firstLine="640"/>
                        <w:rPr>
                          <w:rFonts w:ascii="ＭＳ Ｐゴシック" w:eastAsia="ＭＳ Ｐゴシック" w:hAnsi="ＭＳ Ｐゴシック"/>
                          <w:sz w:val="16"/>
                          <w:szCs w:val="16"/>
                        </w:rPr>
                      </w:pPr>
                    </w:p>
                  </w:txbxContent>
                </v:textbox>
                <w10:wrap type="tight"/>
              </v:shape>
            </w:pict>
          </mc:Fallback>
        </mc:AlternateContent>
      </w:r>
    </w:p>
    <w:p w:rsidR="00581DCE" w:rsidRDefault="00627B3F" w:rsidP="00581DCE">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w:t>
      </w:r>
      <w:r w:rsidR="00984D2C">
        <w:rPr>
          <w:rFonts w:asciiTheme="majorEastAsia" w:eastAsiaTheme="majorEastAsia" w:hAnsiTheme="majorEastAsia" w:hint="eastAsia"/>
          <w:b/>
          <w:sz w:val="22"/>
          <w:szCs w:val="22"/>
        </w:rPr>
        <w:t>１１</w:t>
      </w:r>
      <w:r w:rsidR="005B11A2">
        <w:rPr>
          <w:rFonts w:asciiTheme="majorEastAsia" w:eastAsiaTheme="majorEastAsia" w:hAnsiTheme="majorEastAsia" w:hint="eastAsia"/>
          <w:b/>
          <w:sz w:val="22"/>
          <w:szCs w:val="22"/>
        </w:rPr>
        <w:t>月</w:t>
      </w:r>
      <w:r w:rsidR="00984D2C">
        <w:rPr>
          <w:rFonts w:asciiTheme="majorEastAsia" w:eastAsiaTheme="majorEastAsia" w:hAnsiTheme="majorEastAsia" w:hint="eastAsia"/>
          <w:b/>
          <w:sz w:val="22"/>
          <w:szCs w:val="22"/>
        </w:rPr>
        <w:t>２９</w:t>
      </w:r>
      <w:r w:rsidR="00581DCE" w:rsidRPr="00A90BF3">
        <w:rPr>
          <w:rFonts w:asciiTheme="majorEastAsia" w:eastAsiaTheme="majorEastAsia" w:hAnsiTheme="majorEastAsia" w:hint="eastAsia"/>
          <w:b/>
          <w:sz w:val="22"/>
          <w:szCs w:val="22"/>
        </w:rPr>
        <w:t>日（</w:t>
      </w:r>
      <w:r w:rsidR="00581DCE">
        <w:rPr>
          <w:rFonts w:asciiTheme="majorEastAsia" w:eastAsiaTheme="majorEastAsia" w:hAnsiTheme="majorEastAsia" w:hint="eastAsia"/>
          <w:b/>
          <w:sz w:val="22"/>
          <w:szCs w:val="22"/>
        </w:rPr>
        <w:t>水</w:t>
      </w:r>
      <w:r w:rsidR="00581DCE" w:rsidRPr="00A90BF3">
        <w:rPr>
          <w:rFonts w:asciiTheme="majorEastAsia" w:eastAsiaTheme="majorEastAsia" w:hAnsiTheme="majorEastAsia" w:hint="eastAsia"/>
          <w:b/>
          <w:sz w:val="22"/>
          <w:szCs w:val="22"/>
        </w:rPr>
        <w:t>）】</w:t>
      </w:r>
    </w:p>
    <w:p w:rsidR="00581DCE" w:rsidRDefault="00581DCE" w:rsidP="00581DCE">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（１）視察：</w:t>
      </w:r>
      <w:r w:rsidR="00984D2C">
        <w:rPr>
          <w:rFonts w:asciiTheme="majorEastAsia" w:eastAsiaTheme="majorEastAsia" w:hAnsiTheme="majorEastAsia" w:hint="eastAsia"/>
          <w:sz w:val="21"/>
          <w:szCs w:val="21"/>
        </w:rPr>
        <w:t>姫路城</w:t>
      </w:r>
    </w:p>
    <w:p w:rsidR="002C16B3" w:rsidRDefault="00540A79" w:rsidP="002C16B3">
      <w:pPr>
        <w:ind w:leftChars="200" w:left="480" w:firstLineChars="100" w:firstLine="210"/>
        <w:jc w:val="left"/>
        <w:rPr>
          <w:rFonts w:asciiTheme="minorEastAsia" w:eastAsiaTheme="minorEastAsia" w:hAnsiTheme="minorEastAsia"/>
          <w:sz w:val="21"/>
          <w:szCs w:val="21"/>
        </w:rPr>
      </w:pPr>
      <w:r>
        <w:rPr>
          <w:rFonts w:asciiTheme="minorEastAsia" w:eastAsiaTheme="minorEastAsia" w:hAnsiTheme="minorEastAsia" w:hint="eastAsia"/>
          <w:sz w:val="21"/>
          <w:szCs w:val="21"/>
        </w:rPr>
        <w:t>日本で初めて世界遺産に登録された姫路城</w:t>
      </w:r>
      <w:r w:rsidR="00BE40F7">
        <w:rPr>
          <w:rFonts w:asciiTheme="minorEastAsia" w:eastAsiaTheme="minorEastAsia" w:hAnsiTheme="minorEastAsia" w:hint="eastAsia"/>
          <w:sz w:val="21"/>
          <w:szCs w:val="21"/>
        </w:rPr>
        <w:t>を視察</w:t>
      </w:r>
      <w:r>
        <w:rPr>
          <w:rFonts w:asciiTheme="minorEastAsia" w:eastAsiaTheme="minorEastAsia" w:hAnsiTheme="minorEastAsia" w:hint="eastAsia"/>
          <w:sz w:val="21"/>
          <w:szCs w:val="21"/>
        </w:rPr>
        <w:t>。姫路城管理事務所の案内もあり、修理や</w:t>
      </w:r>
      <w:r w:rsidR="00513517">
        <w:rPr>
          <w:rFonts w:asciiTheme="minorEastAsia" w:eastAsiaTheme="minorEastAsia" w:hAnsiTheme="minorEastAsia" w:hint="eastAsia"/>
          <w:sz w:val="21"/>
          <w:szCs w:val="21"/>
        </w:rPr>
        <w:t>解体</w:t>
      </w:r>
      <w:r>
        <w:rPr>
          <w:rFonts w:asciiTheme="minorEastAsia" w:eastAsiaTheme="minorEastAsia" w:hAnsiTheme="minorEastAsia" w:hint="eastAsia"/>
          <w:sz w:val="21"/>
          <w:szCs w:val="21"/>
        </w:rPr>
        <w:t>の歴史など、姫路城について深く学ぶことが</w:t>
      </w:r>
      <w:r w:rsidR="00513517">
        <w:rPr>
          <w:rFonts w:asciiTheme="minorEastAsia" w:eastAsiaTheme="minorEastAsia" w:hAnsiTheme="minorEastAsia" w:hint="eastAsia"/>
          <w:sz w:val="21"/>
          <w:szCs w:val="21"/>
        </w:rPr>
        <w:t>でき</w:t>
      </w:r>
      <w:r>
        <w:rPr>
          <w:rFonts w:asciiTheme="minorEastAsia" w:eastAsiaTheme="minorEastAsia" w:hAnsiTheme="minorEastAsia" w:hint="eastAsia"/>
          <w:sz w:val="21"/>
          <w:szCs w:val="21"/>
        </w:rPr>
        <w:t>た。参加者からは姫路城や日本の歴史など</w:t>
      </w:r>
      <w:r w:rsidR="00BE40F7">
        <w:rPr>
          <w:rFonts w:asciiTheme="minorEastAsia" w:eastAsiaTheme="minorEastAsia" w:hAnsiTheme="minorEastAsia" w:hint="eastAsia"/>
          <w:sz w:val="21"/>
          <w:szCs w:val="21"/>
        </w:rPr>
        <w:t>に</w:t>
      </w:r>
      <w:r w:rsidR="00513517">
        <w:rPr>
          <w:rFonts w:asciiTheme="minorEastAsia" w:eastAsiaTheme="minorEastAsia" w:hAnsiTheme="minorEastAsia" w:hint="eastAsia"/>
          <w:sz w:val="21"/>
          <w:szCs w:val="21"/>
        </w:rPr>
        <w:t>関す</w:t>
      </w:r>
      <w:r>
        <w:rPr>
          <w:rFonts w:asciiTheme="minorEastAsia" w:eastAsiaTheme="minorEastAsia" w:hAnsiTheme="minorEastAsia" w:hint="eastAsia"/>
          <w:sz w:val="21"/>
          <w:szCs w:val="21"/>
        </w:rPr>
        <w:t>る質問が多々あり、有意義な視察となった。</w:t>
      </w:r>
    </w:p>
    <w:p w:rsidR="00540A79" w:rsidRPr="00D219D4" w:rsidRDefault="00540A79" w:rsidP="002C16B3">
      <w:pPr>
        <w:ind w:leftChars="200" w:left="480" w:firstLineChars="100" w:firstLine="210"/>
        <w:jc w:val="left"/>
        <w:rPr>
          <w:rFonts w:asciiTheme="minorEastAsia" w:eastAsiaTheme="minorEastAsia" w:hAnsiTheme="minorEastAsia"/>
          <w:sz w:val="21"/>
          <w:szCs w:val="21"/>
        </w:rPr>
      </w:pPr>
      <w:r>
        <w:rPr>
          <w:rFonts w:asciiTheme="minorEastAsia" w:eastAsiaTheme="minorEastAsia" w:hAnsiTheme="minorEastAsia" w:hint="eastAsia"/>
          <w:sz w:val="21"/>
          <w:szCs w:val="21"/>
        </w:rPr>
        <w:t>その後、姫路城を借景とする庭園・好古園に</w:t>
      </w:r>
      <w:r w:rsidR="00513517">
        <w:rPr>
          <w:rFonts w:asciiTheme="minorEastAsia" w:eastAsiaTheme="minorEastAsia" w:hAnsiTheme="minorEastAsia" w:hint="eastAsia"/>
          <w:sz w:val="21"/>
          <w:szCs w:val="21"/>
        </w:rPr>
        <w:t>移</w:t>
      </w:r>
      <w:r>
        <w:rPr>
          <w:rFonts w:asciiTheme="minorEastAsia" w:eastAsiaTheme="minorEastAsia" w:hAnsiTheme="minorEastAsia" w:hint="eastAsia"/>
          <w:sz w:val="21"/>
          <w:szCs w:val="21"/>
        </w:rPr>
        <w:t>動し、昼食を取りながら好古園の紅葉を眺め、日本の四季を感じ取ることができた。</w:t>
      </w:r>
    </w:p>
    <w:p w:rsidR="00685E68" w:rsidRDefault="00685E68" w:rsidP="004B4A42">
      <w:pPr>
        <w:ind w:left="271" w:hangingChars="129" w:hanging="271"/>
        <w:jc w:val="left"/>
        <w:rPr>
          <w:rFonts w:asciiTheme="majorEastAsia" w:eastAsiaTheme="majorEastAsia" w:hAnsiTheme="majorEastAsia"/>
          <w:sz w:val="21"/>
          <w:szCs w:val="21"/>
        </w:rPr>
      </w:pPr>
    </w:p>
    <w:p w:rsidR="00D1319D" w:rsidRDefault="00A524B6" w:rsidP="00581DCE">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D1319D">
        <w:rPr>
          <w:rFonts w:asciiTheme="majorEastAsia" w:eastAsiaTheme="majorEastAsia" w:hAnsiTheme="majorEastAsia" w:hint="eastAsia"/>
          <w:sz w:val="21"/>
          <w:szCs w:val="21"/>
        </w:rPr>
        <w:t>２）</w:t>
      </w:r>
      <w:r w:rsidR="00984D2C">
        <w:rPr>
          <w:rFonts w:asciiTheme="majorEastAsia" w:eastAsiaTheme="majorEastAsia" w:hAnsiTheme="majorEastAsia" w:hint="eastAsia"/>
          <w:sz w:val="21"/>
          <w:szCs w:val="21"/>
        </w:rPr>
        <w:t>表敬</w:t>
      </w:r>
      <w:r w:rsidR="00307E21">
        <w:rPr>
          <w:rFonts w:asciiTheme="majorEastAsia" w:eastAsiaTheme="majorEastAsia" w:hAnsiTheme="majorEastAsia" w:hint="eastAsia"/>
          <w:sz w:val="21"/>
          <w:szCs w:val="21"/>
        </w:rPr>
        <w:t>：</w:t>
      </w:r>
      <w:r w:rsidR="00984D2C">
        <w:rPr>
          <w:rFonts w:asciiTheme="majorEastAsia" w:eastAsiaTheme="majorEastAsia" w:hAnsiTheme="majorEastAsia" w:hint="eastAsia"/>
          <w:sz w:val="21"/>
          <w:szCs w:val="21"/>
        </w:rPr>
        <w:t>兵庫県金澤副知事</w:t>
      </w:r>
    </w:p>
    <w:p w:rsidR="00540A79" w:rsidRDefault="00540A79" w:rsidP="002C16B3">
      <w:pPr>
        <w:ind w:leftChars="200" w:left="480" w:firstLineChars="100" w:firstLine="210"/>
        <w:jc w:val="left"/>
        <w:rPr>
          <w:rFonts w:asciiTheme="majorEastAsia" w:eastAsiaTheme="majorEastAsia" w:hAnsiTheme="majorEastAsia"/>
          <w:sz w:val="21"/>
          <w:szCs w:val="21"/>
        </w:rPr>
      </w:pPr>
      <w:r w:rsidRPr="0072296D">
        <w:rPr>
          <w:rFonts w:asciiTheme="minorEastAsia" w:eastAsiaTheme="minorEastAsia" w:hAnsiTheme="minorEastAsia" w:hint="eastAsia"/>
          <w:sz w:val="21"/>
          <w:szCs w:val="21"/>
        </w:rPr>
        <w:t>兵庫県公館で金澤副知事への訪問を</w:t>
      </w:r>
      <w:r>
        <w:rPr>
          <w:rFonts w:asciiTheme="minorEastAsia" w:eastAsiaTheme="minorEastAsia" w:hAnsiTheme="minorEastAsia" w:hint="eastAsia"/>
          <w:sz w:val="21"/>
          <w:szCs w:val="21"/>
        </w:rPr>
        <w:t>行った。参加者と兵庫県の面会は当初よりも大幅に延長され、充実した意見交換となった。</w:t>
      </w:r>
    </w:p>
    <w:p w:rsidR="003228F4" w:rsidRPr="00D219D4" w:rsidRDefault="00B95395" w:rsidP="003228F4">
      <w:pPr>
        <w:ind w:left="283" w:hangingChars="135" w:hanging="283"/>
        <w:jc w:val="left"/>
        <w:rPr>
          <w:rFonts w:asciiTheme="minorEastAsia" w:eastAsiaTheme="minorEastAsia" w:hAnsiTheme="minorEastAsia"/>
          <w:sz w:val="21"/>
          <w:szCs w:val="21"/>
        </w:rPr>
      </w:pPr>
      <w:r>
        <w:rPr>
          <w:rFonts w:asciiTheme="majorEastAsia" w:eastAsiaTheme="majorEastAsia" w:hAnsiTheme="majorEastAsia"/>
          <w:noProof/>
          <w:sz w:val="21"/>
          <w:szCs w:val="21"/>
          <w:lang w:val="en-US"/>
        </w:rPr>
        <mc:AlternateContent>
          <mc:Choice Requires="wps">
            <w:drawing>
              <wp:anchor distT="0" distB="0" distL="114300" distR="114300" simplePos="0" relativeHeight="251660288" behindDoc="1" locked="0" layoutInCell="1" allowOverlap="1">
                <wp:simplePos x="0" y="0"/>
                <wp:positionH relativeFrom="column">
                  <wp:posOffset>3132455</wp:posOffset>
                </wp:positionH>
                <wp:positionV relativeFrom="paragraph">
                  <wp:posOffset>53975</wp:posOffset>
                </wp:positionV>
                <wp:extent cx="2249805" cy="1952625"/>
                <wp:effectExtent l="12065" t="10160" r="5080" b="8890"/>
                <wp:wrapTight wrapText="bothSides">
                  <wp:wrapPolygon edited="0">
                    <wp:start x="-104" y="-126"/>
                    <wp:lineTo x="-104" y="21474"/>
                    <wp:lineTo x="21704" y="21474"/>
                    <wp:lineTo x="21704" y="-126"/>
                    <wp:lineTo x="-104" y="-126"/>
                  </wp:wrapPolygon>
                </wp:wrapTight>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52625"/>
                        </a:xfrm>
                        <a:prstGeom prst="rect">
                          <a:avLst/>
                        </a:prstGeom>
                        <a:solidFill>
                          <a:srgbClr val="FFFFFF"/>
                        </a:solidFill>
                        <a:ln w="9525">
                          <a:solidFill>
                            <a:srgbClr val="7F7F7F"/>
                          </a:solidFill>
                          <a:miter lim="800000"/>
                          <a:headEnd/>
                          <a:tailEnd/>
                        </a:ln>
                      </wps:spPr>
                      <wps:txbx>
                        <w:txbxContent>
                          <w:p w:rsidR="00963DAE" w:rsidRDefault="00984D2C" w:rsidP="0078011B">
                            <w:pPr>
                              <w:jc w:val="center"/>
                              <w:rPr>
                                <w:rFonts w:ascii="SimSun" w:hAnsi="SimSun"/>
                                <w:noProof/>
                                <w:sz w:val="22"/>
                              </w:rPr>
                            </w:pPr>
                            <w:r w:rsidRPr="00F8200F">
                              <w:rPr>
                                <w:rFonts w:ascii="SimSun" w:hAnsi="SimSun"/>
                                <w:noProof/>
                                <w:sz w:val="22"/>
                                <w:lang w:val="en-US"/>
                              </w:rPr>
                              <w:drawing>
                                <wp:inline distT="0" distB="0" distL="0" distR="0" wp14:anchorId="527FD232" wp14:editId="0CAFB81C">
                                  <wp:extent cx="2057400" cy="1542799"/>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8800"/>
                                                    </a14:imgEffect>
                                                  </a14:imgLayer>
                                                </a14:imgProps>
                                              </a:ext>
                                              <a:ext uri="{28A0092B-C50C-407E-A947-70E740481C1C}">
                                                <a14:useLocalDpi xmlns:a14="http://schemas.microsoft.com/office/drawing/2010/main" val="0"/>
                                              </a:ext>
                                            </a:extLst>
                                          </a:blip>
                                          <a:stretch>
                                            <a:fillRect/>
                                          </a:stretch>
                                        </pic:blipFill>
                                        <pic:spPr bwMode="auto">
                                          <a:xfrm>
                                            <a:off x="0" y="0"/>
                                            <a:ext cx="2057400" cy="1542799"/>
                                          </a:xfrm>
                                          <a:prstGeom prst="rect">
                                            <a:avLst/>
                                          </a:prstGeom>
                                          <a:noFill/>
                                          <a:ln>
                                            <a:noFill/>
                                          </a:ln>
                                        </pic:spPr>
                                      </pic:pic>
                                    </a:graphicData>
                                  </a:graphic>
                                </wp:inline>
                              </w:drawing>
                            </w:r>
                          </w:p>
                          <w:p w:rsidR="00963DAE" w:rsidRPr="00543637" w:rsidRDefault="00984D2C" w:rsidP="0078011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金澤</w:t>
                            </w:r>
                            <w:r>
                              <w:rPr>
                                <w:rFonts w:ascii="ＭＳ Ｐゴシック" w:eastAsia="ＭＳ Ｐゴシック" w:hAnsi="ＭＳ Ｐゴシック"/>
                                <w:sz w:val="18"/>
                                <w:szCs w:val="18"/>
                              </w:rPr>
                              <w:t>副知事表敬</w:t>
                            </w:r>
                          </w:p>
                          <w:p w:rsidR="00963DAE" w:rsidRPr="00543637" w:rsidRDefault="00963DAE" w:rsidP="0078011B">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46.65pt;margin-top:4.25pt;width:177.15pt;height:15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" strokecolor="#7f7f7f">
                <v:textbox>
                  <w:txbxContent>
                    <w:p w:rsidR="00963DAE" w:rsidRDefault="00984D2C" w:rsidP="0078011B">
                      <w:pPr>
                        <w:jc w:val="center"/>
                        <w:rPr>
                          <w:rFonts w:ascii="SimSun" w:hAnsi="SimSun"/>
                          <w:noProof/>
                          <w:sz w:val="22"/>
                        </w:rPr>
                      </w:pPr>
                      <w:r w:rsidRPr="00F8200F">
                        <w:rPr>
                          <w:rFonts w:ascii="SimSun" w:hAnsi="SimSun"/>
                          <w:noProof/>
                          <w:sz w:val="22"/>
                          <w:lang w:val="en-US"/>
                        </w:rPr>
                        <w:drawing>
                          <wp:inline distT="0" distB="0" distL="0" distR="0" wp14:anchorId="527FD232" wp14:editId="0CAFB81C">
                            <wp:extent cx="2057400" cy="1542799"/>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57400" cy="1542799"/>
                                    </a:xfrm>
                                    <a:prstGeom prst="rect">
                                      <a:avLst/>
                                    </a:prstGeom>
                                    <a:noFill/>
                                    <a:ln>
                                      <a:noFill/>
                                    </a:ln>
                                  </pic:spPr>
                                </pic:pic>
                              </a:graphicData>
                            </a:graphic>
                          </wp:inline>
                        </w:drawing>
                      </w:r>
                    </w:p>
                    <w:p w:rsidR="00963DAE" w:rsidRPr="00543637" w:rsidRDefault="00984D2C" w:rsidP="0078011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金澤</w:t>
                      </w:r>
                      <w:r>
                        <w:rPr>
                          <w:rFonts w:ascii="ＭＳ Ｐゴシック" w:eastAsia="ＭＳ Ｐゴシック" w:hAnsi="ＭＳ Ｐゴシック"/>
                          <w:sz w:val="18"/>
                          <w:szCs w:val="18"/>
                        </w:rPr>
                        <w:t>副知事表敬</w:t>
                      </w:r>
                    </w:p>
                    <w:p w:rsidR="00963DAE" w:rsidRPr="00543637" w:rsidRDefault="00963DAE" w:rsidP="0078011B">
                      <w:pPr>
                        <w:ind w:firstLineChars="400" w:firstLine="640"/>
                        <w:rPr>
                          <w:rFonts w:ascii="ＭＳ Ｐゴシック" w:eastAsia="ＭＳ Ｐゴシック" w:hAnsi="ＭＳ Ｐゴシック"/>
                          <w:sz w:val="16"/>
                          <w:szCs w:val="16"/>
                        </w:rPr>
                      </w:pPr>
                    </w:p>
                  </w:txbxContent>
                </v:textbox>
                <w10:wrap type="tight"/>
              </v:shape>
            </w:pict>
          </mc:Fallback>
        </mc:AlternateContent>
      </w:r>
    </w:p>
    <w:p w:rsidR="0078011B" w:rsidRDefault="0078011B" w:rsidP="00D1319D">
      <w:pPr>
        <w:ind w:left="283" w:hangingChars="135" w:hanging="283"/>
        <w:jc w:val="left"/>
        <w:rPr>
          <w:rFonts w:asciiTheme="majorEastAsia" w:eastAsiaTheme="majorEastAsia" w:hAnsiTheme="majorEastAsia"/>
          <w:sz w:val="21"/>
          <w:szCs w:val="21"/>
        </w:rPr>
      </w:pPr>
    </w:p>
    <w:p w:rsidR="00984D2C" w:rsidRDefault="00984D2C" w:rsidP="00D1319D">
      <w:pPr>
        <w:ind w:left="283" w:hangingChars="135" w:hanging="283"/>
        <w:jc w:val="left"/>
        <w:rPr>
          <w:rFonts w:asciiTheme="majorEastAsia" w:eastAsiaTheme="majorEastAsia" w:hAnsiTheme="majorEastAsia"/>
          <w:sz w:val="21"/>
          <w:szCs w:val="21"/>
        </w:rPr>
      </w:pPr>
    </w:p>
    <w:p w:rsidR="00984D2C" w:rsidRDefault="00984D2C" w:rsidP="00D1319D">
      <w:pPr>
        <w:ind w:left="283" w:hangingChars="135" w:hanging="283"/>
        <w:jc w:val="left"/>
        <w:rPr>
          <w:rFonts w:asciiTheme="majorEastAsia" w:eastAsiaTheme="majorEastAsia" w:hAnsiTheme="majorEastAsia"/>
          <w:sz w:val="21"/>
          <w:szCs w:val="21"/>
        </w:rPr>
      </w:pPr>
    </w:p>
    <w:p w:rsidR="00984D2C" w:rsidRDefault="00984D2C" w:rsidP="00D1319D">
      <w:pPr>
        <w:ind w:left="283" w:hangingChars="135" w:hanging="283"/>
        <w:jc w:val="left"/>
        <w:rPr>
          <w:rFonts w:asciiTheme="majorEastAsia" w:eastAsiaTheme="majorEastAsia" w:hAnsiTheme="majorEastAsia"/>
          <w:sz w:val="21"/>
          <w:szCs w:val="21"/>
        </w:rPr>
      </w:pPr>
    </w:p>
    <w:p w:rsidR="00EF21DD" w:rsidRDefault="00EF21DD" w:rsidP="00D1319D">
      <w:pPr>
        <w:ind w:left="283" w:hangingChars="135" w:hanging="283"/>
        <w:jc w:val="left"/>
        <w:rPr>
          <w:rFonts w:asciiTheme="majorEastAsia" w:eastAsiaTheme="majorEastAsia" w:hAnsiTheme="majorEastAsia"/>
          <w:sz w:val="21"/>
          <w:szCs w:val="21"/>
        </w:rPr>
      </w:pPr>
    </w:p>
    <w:p w:rsidR="00EF21DD" w:rsidRDefault="00EF21DD" w:rsidP="00D1319D">
      <w:pPr>
        <w:ind w:left="283" w:hangingChars="135" w:hanging="283"/>
        <w:jc w:val="left"/>
        <w:rPr>
          <w:rFonts w:asciiTheme="majorEastAsia" w:eastAsiaTheme="majorEastAsia" w:hAnsiTheme="majorEastAsia"/>
          <w:sz w:val="21"/>
          <w:szCs w:val="21"/>
        </w:rPr>
      </w:pPr>
    </w:p>
    <w:p w:rsidR="00EF21DD" w:rsidRDefault="00EF21DD" w:rsidP="00D1319D">
      <w:pPr>
        <w:ind w:left="283" w:hangingChars="135" w:hanging="283"/>
        <w:jc w:val="left"/>
        <w:rPr>
          <w:rFonts w:asciiTheme="majorEastAsia" w:eastAsiaTheme="majorEastAsia" w:hAnsiTheme="majorEastAsia"/>
          <w:sz w:val="21"/>
          <w:szCs w:val="21"/>
        </w:rPr>
      </w:pPr>
    </w:p>
    <w:p w:rsidR="00D1319D" w:rsidRDefault="00EF21DD" w:rsidP="00D1319D">
      <w:pPr>
        <w:ind w:left="297" w:hangingChars="135" w:hanging="297"/>
        <w:jc w:val="left"/>
        <w:rPr>
          <w:rFonts w:asciiTheme="majorEastAsia" w:eastAsiaTheme="majorEastAsia" w:hAnsiTheme="majorEastAsia"/>
          <w:sz w:val="21"/>
          <w:szCs w:val="21"/>
        </w:rPr>
      </w:pPr>
      <w:r>
        <w:rPr>
          <w:rFonts w:ascii="ＭＳ 明朝" w:hAnsi="ＭＳ 明朝"/>
          <w:noProof/>
          <w:sz w:val="22"/>
          <w:lang w:val="en-US"/>
        </w:rPr>
        <w:lastRenderedPageBreak/>
        <mc:AlternateContent>
          <mc:Choice Requires="wps">
            <w:drawing>
              <wp:anchor distT="0" distB="0" distL="114300" distR="114300" simplePos="0" relativeHeight="251666432" behindDoc="1" locked="0" layoutInCell="1" allowOverlap="1">
                <wp:simplePos x="0" y="0"/>
                <wp:positionH relativeFrom="margin">
                  <wp:align>right</wp:align>
                </wp:positionH>
                <wp:positionV relativeFrom="paragraph">
                  <wp:posOffset>10145</wp:posOffset>
                </wp:positionV>
                <wp:extent cx="2249805" cy="1952625"/>
                <wp:effectExtent l="0" t="0" r="17145" b="28575"/>
                <wp:wrapTight wrapText="bothSides">
                  <wp:wrapPolygon edited="0">
                    <wp:start x="0" y="0"/>
                    <wp:lineTo x="0" y="21705"/>
                    <wp:lineTo x="21582" y="21705"/>
                    <wp:lineTo x="21582" y="0"/>
                    <wp:lineTo x="0" y="0"/>
                  </wp:wrapPolygon>
                </wp:wrapTight>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52625"/>
                        </a:xfrm>
                        <a:prstGeom prst="rect">
                          <a:avLst/>
                        </a:prstGeom>
                        <a:solidFill>
                          <a:srgbClr val="FFFFFF"/>
                        </a:solidFill>
                        <a:ln w="9525">
                          <a:solidFill>
                            <a:srgbClr val="7F7F7F"/>
                          </a:solidFill>
                          <a:miter lim="800000"/>
                          <a:headEnd/>
                          <a:tailEnd/>
                        </a:ln>
                      </wps:spPr>
                      <wps:txbx>
                        <w:txbxContent>
                          <w:p w:rsidR="00E20279" w:rsidRDefault="00EF21DD" w:rsidP="00E20279">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E20279" w:rsidRPr="00543637" w:rsidRDefault="00EF21DD" w:rsidP="00E20279">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兵庫県</w:t>
                            </w:r>
                            <w:r>
                              <w:rPr>
                                <w:rFonts w:ascii="ＭＳ Ｐゴシック" w:eastAsia="ＭＳ Ｐゴシック" w:hAnsi="ＭＳ Ｐゴシック"/>
                                <w:sz w:val="18"/>
                                <w:szCs w:val="18"/>
                              </w:rPr>
                              <w:t>観光部局ブリーフィング</w:t>
                            </w:r>
                          </w:p>
                          <w:p w:rsidR="00E20279" w:rsidRPr="00543637" w:rsidRDefault="00E20279" w:rsidP="00E20279">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125.95pt;margin-top:.8pt;width:177.15pt;height:153.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" strokecolor="#7f7f7f">
                <v:textbox>
                  <w:txbxContent>
                    <w:p w:rsidR="00E20279" w:rsidRDefault="00EF21DD" w:rsidP="00E20279">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E20279" w:rsidRPr="00543637" w:rsidRDefault="00EF21DD" w:rsidP="00E20279">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兵庫県</w:t>
                      </w:r>
                      <w:r>
                        <w:rPr>
                          <w:rFonts w:ascii="ＭＳ Ｐゴシック" w:eastAsia="ＭＳ Ｐゴシック" w:hAnsi="ＭＳ Ｐゴシック"/>
                          <w:sz w:val="18"/>
                          <w:szCs w:val="18"/>
                        </w:rPr>
                        <w:t>観光部局ブリーフィング</w:t>
                      </w:r>
                    </w:p>
                    <w:p w:rsidR="00E20279" w:rsidRPr="00543637" w:rsidRDefault="00E20279" w:rsidP="00E20279">
                      <w:pPr>
                        <w:ind w:firstLineChars="400" w:firstLine="640"/>
                        <w:rPr>
                          <w:rFonts w:ascii="ＭＳ Ｐゴシック" w:eastAsia="ＭＳ Ｐゴシック" w:hAnsi="ＭＳ Ｐゴシック"/>
                          <w:sz w:val="16"/>
                          <w:szCs w:val="16"/>
                        </w:rPr>
                      </w:pPr>
                    </w:p>
                  </w:txbxContent>
                </v:textbox>
                <w10:wrap type="tight" anchorx="margin"/>
              </v:shape>
            </w:pict>
          </mc:Fallback>
        </mc:AlternateContent>
      </w:r>
      <w:r w:rsidR="00D1319D">
        <w:rPr>
          <w:rFonts w:asciiTheme="majorEastAsia" w:eastAsiaTheme="majorEastAsia" w:hAnsiTheme="majorEastAsia" w:hint="eastAsia"/>
          <w:sz w:val="21"/>
          <w:szCs w:val="21"/>
        </w:rPr>
        <w:t>（３）</w:t>
      </w:r>
      <w:r w:rsidR="00984D2C">
        <w:rPr>
          <w:rFonts w:asciiTheme="majorEastAsia" w:eastAsiaTheme="majorEastAsia" w:hAnsiTheme="majorEastAsia" w:hint="eastAsia"/>
          <w:sz w:val="21"/>
          <w:szCs w:val="21"/>
        </w:rPr>
        <w:t>講義</w:t>
      </w:r>
      <w:r w:rsidR="00E20279">
        <w:rPr>
          <w:rFonts w:asciiTheme="majorEastAsia" w:eastAsiaTheme="majorEastAsia" w:hAnsiTheme="majorEastAsia" w:hint="eastAsia"/>
          <w:sz w:val="21"/>
          <w:szCs w:val="21"/>
        </w:rPr>
        <w:t>：</w:t>
      </w:r>
      <w:r w:rsidR="00984D2C">
        <w:rPr>
          <w:rFonts w:asciiTheme="majorEastAsia" w:eastAsiaTheme="majorEastAsia" w:hAnsiTheme="majorEastAsia" w:hint="eastAsia"/>
          <w:sz w:val="21"/>
          <w:szCs w:val="21"/>
        </w:rPr>
        <w:t>兵庫県観光部局</w:t>
      </w:r>
      <w:r>
        <w:rPr>
          <w:rFonts w:asciiTheme="majorEastAsia" w:eastAsiaTheme="majorEastAsia" w:hAnsiTheme="majorEastAsia" w:hint="eastAsia"/>
          <w:sz w:val="21"/>
          <w:szCs w:val="21"/>
        </w:rPr>
        <w:t>ブリーフィング</w:t>
      </w:r>
    </w:p>
    <w:p w:rsidR="00540A79" w:rsidRDefault="00540A79" w:rsidP="00D1319D">
      <w:pPr>
        <w:ind w:left="283" w:hangingChars="135" w:hanging="283"/>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意見交換会</w:t>
      </w:r>
    </w:p>
    <w:p w:rsidR="0078011B" w:rsidRDefault="00540A79" w:rsidP="002C16B3">
      <w:pPr>
        <w:ind w:leftChars="200" w:left="480" w:firstLineChars="100" w:firstLine="210"/>
        <w:jc w:val="left"/>
        <w:rPr>
          <w:rFonts w:asciiTheme="majorEastAsia" w:eastAsiaTheme="majorEastAsia" w:hAnsiTheme="majorEastAsia"/>
          <w:sz w:val="21"/>
          <w:szCs w:val="21"/>
        </w:rPr>
      </w:pPr>
      <w:r>
        <w:rPr>
          <w:rFonts w:asciiTheme="minorEastAsia" w:eastAsiaTheme="minorEastAsia" w:hAnsiTheme="minorEastAsia" w:hint="eastAsia"/>
          <w:sz w:val="21"/>
          <w:szCs w:val="21"/>
        </w:rPr>
        <w:t>兵庫県庁では、国際関係課や観光関係課を管轄する産業労働部や農政環境部農政企画局消費流通課からの出席があった中で、ブリーフィング及び意見交換を行った。参加者からは、観光に対する政策や農作物の認証制度に対する質問があった</w:t>
      </w:r>
      <w:r w:rsidR="00BE40F7">
        <w:rPr>
          <w:rFonts w:asciiTheme="minorEastAsia" w:eastAsiaTheme="minorEastAsia" w:hAnsiTheme="minorEastAsia" w:hint="eastAsia"/>
          <w:sz w:val="21"/>
          <w:szCs w:val="21"/>
        </w:rPr>
        <w:t>。</w:t>
      </w:r>
    </w:p>
    <w:p w:rsidR="00EF21DD" w:rsidRDefault="00EF21DD" w:rsidP="00D1319D">
      <w:pPr>
        <w:ind w:left="283" w:hangingChars="135" w:hanging="283"/>
        <w:jc w:val="left"/>
        <w:rPr>
          <w:rFonts w:asciiTheme="majorEastAsia" w:eastAsiaTheme="majorEastAsia" w:hAnsiTheme="majorEastAsia"/>
          <w:sz w:val="21"/>
          <w:szCs w:val="21"/>
        </w:rPr>
      </w:pPr>
    </w:p>
    <w:p w:rsidR="00540A79" w:rsidRDefault="00540A79" w:rsidP="00D1319D">
      <w:pPr>
        <w:ind w:left="283" w:hangingChars="135" w:hanging="283"/>
        <w:jc w:val="left"/>
        <w:rPr>
          <w:rFonts w:asciiTheme="majorEastAsia" w:eastAsiaTheme="majorEastAsia" w:hAnsiTheme="majorEastAsia"/>
          <w:sz w:val="21"/>
          <w:szCs w:val="21"/>
        </w:rPr>
      </w:pPr>
      <w:r w:rsidRPr="00D219D4">
        <w:rPr>
          <w:rFonts w:asciiTheme="majorEastAsia" w:eastAsiaTheme="majorEastAsia" w:hAnsiTheme="majorEastAsia"/>
          <w:noProof/>
          <w:sz w:val="21"/>
          <w:szCs w:val="21"/>
          <w:lang w:val="en-US"/>
        </w:rPr>
        <mc:AlternateContent>
          <mc:Choice Requires="wps">
            <w:drawing>
              <wp:anchor distT="0" distB="0" distL="114300" distR="114300" simplePos="0" relativeHeight="251668480" behindDoc="1" locked="0" layoutInCell="1" allowOverlap="1">
                <wp:simplePos x="0" y="0"/>
                <wp:positionH relativeFrom="margin">
                  <wp:posOffset>3161665</wp:posOffset>
                </wp:positionH>
                <wp:positionV relativeFrom="paragraph">
                  <wp:posOffset>6350</wp:posOffset>
                </wp:positionV>
                <wp:extent cx="2249805" cy="1962150"/>
                <wp:effectExtent l="0" t="0" r="17145" b="19050"/>
                <wp:wrapTight wrapText="bothSides">
                  <wp:wrapPolygon edited="0">
                    <wp:start x="0" y="0"/>
                    <wp:lineTo x="0" y="21600"/>
                    <wp:lineTo x="21582" y="21600"/>
                    <wp:lineTo x="21582" y="0"/>
                    <wp:lineTo x="0" y="0"/>
                  </wp:wrapPolygon>
                </wp:wrapTight>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4C12EC" w:rsidRDefault="00EF21DD" w:rsidP="004C12EC">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4C12EC" w:rsidRPr="00543637" w:rsidRDefault="00EF21DD" w:rsidP="004C12EC">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意見交換会</w:t>
                            </w:r>
                          </w:p>
                          <w:p w:rsidR="004C12EC" w:rsidRPr="00543637" w:rsidRDefault="004C12EC" w:rsidP="004C12EC">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248.95pt;margin-top:.5pt;width:177.15pt;height:15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" strokecolor="#7f7f7f">
                <v:textbox>
                  <w:txbxContent>
                    <w:p w:rsidR="004C12EC" w:rsidRDefault="00EF21DD" w:rsidP="004C12EC">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4C12EC" w:rsidRPr="00543637" w:rsidRDefault="00EF21DD" w:rsidP="004C12EC">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意見交換会</w:t>
                      </w:r>
                    </w:p>
                    <w:p w:rsidR="004C12EC" w:rsidRPr="00543637" w:rsidRDefault="004C12EC" w:rsidP="004C12EC">
                      <w:pPr>
                        <w:ind w:firstLineChars="400" w:firstLine="640"/>
                        <w:rPr>
                          <w:rFonts w:ascii="ＭＳ Ｐゴシック" w:eastAsia="ＭＳ Ｐゴシック" w:hAnsi="ＭＳ Ｐゴシック"/>
                          <w:sz w:val="16"/>
                          <w:szCs w:val="16"/>
                        </w:rPr>
                      </w:pPr>
                    </w:p>
                  </w:txbxContent>
                </v:textbox>
                <w10:wrap type="tight" anchorx="margin"/>
              </v:shape>
            </w:pict>
          </mc:Fallback>
        </mc:AlternateContent>
      </w:r>
    </w:p>
    <w:p w:rsidR="003228F4" w:rsidRPr="00785F5D" w:rsidRDefault="00E20279" w:rsidP="00D1319D">
      <w:pPr>
        <w:ind w:left="283" w:hangingChars="135" w:hanging="283"/>
        <w:jc w:val="left"/>
        <w:rPr>
          <w:rFonts w:asciiTheme="majorEastAsia" w:eastAsiaTheme="majorEastAsia" w:hAnsiTheme="majorEastAsia"/>
          <w:sz w:val="22"/>
        </w:rPr>
      </w:pPr>
      <w:r>
        <w:rPr>
          <w:rFonts w:asciiTheme="majorEastAsia" w:eastAsiaTheme="majorEastAsia" w:hAnsiTheme="majorEastAsia" w:hint="eastAsia"/>
          <w:sz w:val="21"/>
          <w:szCs w:val="21"/>
        </w:rPr>
        <w:t>（４）</w:t>
      </w:r>
      <w:r w:rsidR="00540A79">
        <w:rPr>
          <w:rFonts w:asciiTheme="majorEastAsia" w:eastAsiaTheme="majorEastAsia" w:hAnsiTheme="majorEastAsia" w:hint="eastAsia"/>
          <w:sz w:val="21"/>
          <w:szCs w:val="21"/>
        </w:rPr>
        <w:t>神戸市内視察</w:t>
      </w:r>
      <w:r>
        <w:rPr>
          <w:rFonts w:asciiTheme="majorEastAsia" w:eastAsiaTheme="majorEastAsia" w:hAnsiTheme="majorEastAsia" w:hint="eastAsia"/>
          <w:sz w:val="21"/>
          <w:szCs w:val="21"/>
        </w:rPr>
        <w:t>：</w:t>
      </w:r>
    </w:p>
    <w:p w:rsidR="00540A79" w:rsidRPr="00CD101F" w:rsidRDefault="00540A79" w:rsidP="002C16B3">
      <w:pPr>
        <w:ind w:leftChars="200" w:left="480" w:firstLineChars="100" w:firstLine="210"/>
        <w:jc w:val="left"/>
        <w:rPr>
          <w:rFonts w:ascii="ＭＳ 明朝" w:hAnsi="ＭＳ 明朝"/>
          <w:sz w:val="21"/>
          <w:szCs w:val="21"/>
        </w:rPr>
      </w:pPr>
      <w:r>
        <w:rPr>
          <w:rFonts w:ascii="ＭＳ 明朝" w:hAnsi="ＭＳ 明朝" w:hint="eastAsia"/>
          <w:sz w:val="21"/>
          <w:szCs w:val="21"/>
        </w:rPr>
        <w:t>日本三大中華街</w:t>
      </w:r>
      <w:r w:rsidR="005A46FF">
        <w:rPr>
          <w:rFonts w:ascii="ＭＳ 明朝" w:hAnsi="ＭＳ 明朝" w:hint="eastAsia"/>
          <w:sz w:val="21"/>
          <w:szCs w:val="21"/>
        </w:rPr>
        <w:t>の一つを視察した。</w:t>
      </w:r>
      <w:r>
        <w:rPr>
          <w:rFonts w:ascii="ＭＳ 明朝" w:hAnsi="ＭＳ 明朝" w:hint="eastAsia"/>
          <w:sz w:val="21"/>
          <w:szCs w:val="21"/>
        </w:rPr>
        <w:t>店員に中国人が多</w:t>
      </w:r>
      <w:r w:rsidR="005A46FF">
        <w:rPr>
          <w:rFonts w:ascii="ＭＳ 明朝" w:hAnsi="ＭＳ 明朝" w:hint="eastAsia"/>
          <w:sz w:val="21"/>
          <w:szCs w:val="21"/>
        </w:rPr>
        <w:t>く、街並みだけでなくそこで働いている人も含めて、中華街として成立していることに関心を持っていた。また、</w:t>
      </w:r>
      <w:r>
        <w:rPr>
          <w:rFonts w:ascii="ＭＳ 明朝" w:hAnsi="ＭＳ 明朝" w:hint="eastAsia"/>
          <w:sz w:val="21"/>
          <w:szCs w:val="21"/>
        </w:rPr>
        <w:t>元町商店街</w:t>
      </w:r>
      <w:r w:rsidR="005A46FF">
        <w:rPr>
          <w:rFonts w:ascii="ＭＳ 明朝" w:hAnsi="ＭＳ 明朝" w:hint="eastAsia"/>
          <w:sz w:val="21"/>
          <w:szCs w:val="21"/>
        </w:rPr>
        <w:t>を視察し、兵庫（神戸）発祥のお店などもあり、日本の一般的な風景を楽しんでいた。</w:t>
      </w:r>
    </w:p>
    <w:p w:rsidR="00DD6DE3" w:rsidRPr="00EC34D3" w:rsidRDefault="00540A79" w:rsidP="00540A79">
      <w:pPr>
        <w:ind w:left="283" w:hangingChars="135" w:hanging="283"/>
        <w:jc w:val="left"/>
        <w:rPr>
          <w:rFonts w:ascii="ＭＳ 明朝" w:hAnsi="ＭＳ 明朝"/>
          <w:sz w:val="21"/>
          <w:szCs w:val="21"/>
        </w:rPr>
      </w:pPr>
      <w:r w:rsidRPr="00EC34D3">
        <w:rPr>
          <w:rFonts w:ascii="ＭＳ 明朝" w:hAnsi="ＭＳ 明朝"/>
          <w:sz w:val="21"/>
          <w:szCs w:val="21"/>
        </w:rPr>
        <w:t xml:space="preserve"> </w:t>
      </w:r>
    </w:p>
    <w:p w:rsidR="00B57EE8" w:rsidRDefault="00540A79" w:rsidP="00E20279">
      <w:pPr>
        <w:ind w:left="297" w:hangingChars="135" w:hanging="297"/>
        <w:jc w:val="left"/>
        <w:rPr>
          <w:rFonts w:ascii="ＭＳ 明朝" w:hAnsi="ＭＳ 明朝"/>
          <w:sz w:val="22"/>
        </w:rPr>
      </w:pPr>
      <w:r>
        <w:rPr>
          <w:rFonts w:ascii="ＭＳ 明朝" w:hAnsi="ＭＳ 明朝"/>
          <w:noProof/>
          <w:sz w:val="22"/>
          <w:lang w:val="en-US"/>
        </w:rPr>
        <mc:AlternateContent>
          <mc:Choice Requires="wps">
            <w:drawing>
              <wp:anchor distT="0" distB="0" distL="114300" distR="114300" simplePos="0" relativeHeight="251665408" behindDoc="1" locked="0" layoutInCell="1" allowOverlap="1">
                <wp:simplePos x="0" y="0"/>
                <wp:positionH relativeFrom="column">
                  <wp:posOffset>3164840</wp:posOffset>
                </wp:positionH>
                <wp:positionV relativeFrom="paragraph">
                  <wp:posOffset>118110</wp:posOffset>
                </wp:positionV>
                <wp:extent cx="2249805" cy="1962150"/>
                <wp:effectExtent l="9525" t="10160" r="7620" b="8890"/>
                <wp:wrapTight wrapText="bothSides">
                  <wp:wrapPolygon edited="0">
                    <wp:start x="-104" y="-126"/>
                    <wp:lineTo x="-104" y="21474"/>
                    <wp:lineTo x="21704" y="21474"/>
                    <wp:lineTo x="21704" y="-126"/>
                    <wp:lineTo x="-104" y="-126"/>
                  </wp:wrapPolygon>
                </wp:wrapTight>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B6140E" w:rsidRDefault="00EF21DD" w:rsidP="00B6140E">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B6140E" w:rsidRPr="00543637" w:rsidRDefault="00EF21DD" w:rsidP="00B6140E">
                            <w:pPr>
                              <w:spacing w:line="240" w:lineRule="auto"/>
                              <w:jc w:val="center"/>
                              <w:rPr>
                                <w:rFonts w:ascii="ＭＳ Ｐゴシック" w:eastAsia="ＭＳ Ｐゴシック" w:hAnsi="ＭＳ Ｐゴシック"/>
                                <w:sz w:val="18"/>
                                <w:szCs w:val="18"/>
                                <w:lang w:eastAsia="zh-CN"/>
                              </w:rPr>
                            </w:pPr>
                            <w:r>
                              <w:rPr>
                                <w:rFonts w:ascii="ＭＳ Ｐゴシック" w:eastAsia="ＭＳ Ｐゴシック" w:hAnsi="ＭＳ Ｐゴシック" w:hint="eastAsia"/>
                                <w:sz w:val="18"/>
                                <w:szCs w:val="18"/>
                                <w:lang w:eastAsia="zh-CN"/>
                              </w:rPr>
                              <w:t>兵庫県</w:t>
                            </w:r>
                            <w:r>
                              <w:rPr>
                                <w:rFonts w:ascii="ＭＳ Ｐゴシック" w:eastAsia="ＭＳ Ｐゴシック" w:hAnsi="ＭＳ Ｐゴシック"/>
                                <w:sz w:val="18"/>
                                <w:szCs w:val="18"/>
                                <w:lang w:eastAsia="zh-CN"/>
                              </w:rPr>
                              <w:t>歓迎夕食会</w:t>
                            </w:r>
                          </w:p>
                          <w:p w:rsidR="00B6140E" w:rsidRPr="00543637" w:rsidRDefault="00B6140E" w:rsidP="00B6140E">
                            <w:pPr>
                              <w:ind w:firstLineChars="400" w:firstLine="640"/>
                              <w:rPr>
                                <w:rFonts w:ascii="ＭＳ Ｐゴシック" w:eastAsia="ＭＳ Ｐゴシック" w:hAnsi="ＭＳ Ｐゴシック"/>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left:0;text-align:left;margin-left:249.2pt;margin-top:9.3pt;width:177.15pt;height:1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" strokecolor="#7f7f7f">
                <v:textbox>
                  <w:txbxContent>
                    <w:p w:rsidR="00B6140E" w:rsidRDefault="00EF21DD" w:rsidP="00B6140E">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B6140E" w:rsidRPr="00543637" w:rsidRDefault="00EF21DD" w:rsidP="00B6140E">
                      <w:pPr>
                        <w:spacing w:line="240" w:lineRule="auto"/>
                        <w:jc w:val="center"/>
                        <w:rPr>
                          <w:rFonts w:ascii="ＭＳ Ｐゴシック" w:eastAsia="ＭＳ Ｐゴシック" w:hAnsi="ＭＳ Ｐゴシック"/>
                          <w:sz w:val="18"/>
                          <w:szCs w:val="18"/>
                          <w:lang w:eastAsia="zh-CN"/>
                        </w:rPr>
                      </w:pPr>
                      <w:r>
                        <w:rPr>
                          <w:rFonts w:ascii="ＭＳ Ｐゴシック" w:eastAsia="ＭＳ Ｐゴシック" w:hAnsi="ＭＳ Ｐゴシック" w:hint="eastAsia"/>
                          <w:sz w:val="18"/>
                          <w:szCs w:val="18"/>
                          <w:lang w:eastAsia="zh-CN"/>
                        </w:rPr>
                        <w:t>兵庫県</w:t>
                      </w:r>
                      <w:r>
                        <w:rPr>
                          <w:rFonts w:ascii="ＭＳ Ｐゴシック" w:eastAsia="ＭＳ Ｐゴシック" w:hAnsi="ＭＳ Ｐゴシック"/>
                          <w:sz w:val="18"/>
                          <w:szCs w:val="18"/>
                          <w:lang w:eastAsia="zh-CN"/>
                        </w:rPr>
                        <w:t>歓迎夕食会</w:t>
                      </w:r>
                    </w:p>
                    <w:p w:rsidR="00B6140E" w:rsidRPr="00543637" w:rsidRDefault="00B6140E" w:rsidP="00B6140E">
                      <w:pPr>
                        <w:ind w:firstLineChars="400" w:firstLine="640"/>
                        <w:rPr>
                          <w:rFonts w:ascii="ＭＳ Ｐゴシック" w:eastAsia="ＭＳ Ｐゴシック" w:hAnsi="ＭＳ Ｐゴシック"/>
                          <w:sz w:val="16"/>
                          <w:szCs w:val="16"/>
                          <w:lang w:eastAsia="zh-CN"/>
                        </w:rPr>
                      </w:pPr>
                    </w:p>
                  </w:txbxContent>
                </v:textbox>
                <w10:wrap type="tight"/>
              </v:shape>
            </w:pict>
          </mc:Fallback>
        </mc:AlternateContent>
      </w:r>
    </w:p>
    <w:p w:rsidR="00B57EE8" w:rsidRPr="00D219D4" w:rsidRDefault="00B57EE8" w:rsidP="00E20279">
      <w:pPr>
        <w:ind w:left="283" w:hangingChars="135" w:hanging="283"/>
        <w:jc w:val="left"/>
        <w:rPr>
          <w:rFonts w:asciiTheme="majorEastAsia" w:eastAsiaTheme="majorEastAsia" w:hAnsiTheme="majorEastAsia"/>
          <w:sz w:val="21"/>
          <w:szCs w:val="21"/>
          <w:lang w:eastAsia="zh-CN"/>
        </w:rPr>
      </w:pPr>
      <w:r w:rsidRPr="00D219D4">
        <w:rPr>
          <w:rFonts w:asciiTheme="majorEastAsia" w:eastAsiaTheme="majorEastAsia" w:hAnsiTheme="majorEastAsia" w:hint="eastAsia"/>
          <w:sz w:val="21"/>
          <w:szCs w:val="21"/>
          <w:lang w:eastAsia="zh-CN"/>
        </w:rPr>
        <w:t>（５）</w:t>
      </w:r>
      <w:r w:rsidR="00EF21DD">
        <w:rPr>
          <w:rFonts w:asciiTheme="majorEastAsia" w:eastAsiaTheme="majorEastAsia" w:hAnsiTheme="majorEastAsia" w:hint="eastAsia"/>
          <w:sz w:val="21"/>
          <w:szCs w:val="21"/>
          <w:lang w:eastAsia="zh-CN"/>
        </w:rPr>
        <w:t>兵庫県主催歓迎夕食会</w:t>
      </w:r>
    </w:p>
    <w:p w:rsidR="00540A79" w:rsidRDefault="00540A79" w:rsidP="002C16B3">
      <w:pPr>
        <w:ind w:leftChars="200" w:left="480" w:firstLineChars="100" w:firstLine="210"/>
        <w:jc w:val="left"/>
        <w:rPr>
          <w:rFonts w:ascii="ＭＳ 明朝" w:hAnsi="ＭＳ 明朝"/>
          <w:sz w:val="21"/>
          <w:szCs w:val="21"/>
        </w:rPr>
      </w:pPr>
      <w:r>
        <w:rPr>
          <w:rFonts w:ascii="ＭＳ 明朝" w:hAnsi="ＭＳ 明朝" w:hint="eastAsia"/>
          <w:sz w:val="21"/>
          <w:szCs w:val="21"/>
        </w:rPr>
        <w:t>中華</w:t>
      </w:r>
      <w:r w:rsidR="005A46FF">
        <w:rPr>
          <w:rFonts w:ascii="ＭＳ 明朝" w:hAnsi="ＭＳ 明朝" w:hint="eastAsia"/>
          <w:sz w:val="21"/>
          <w:szCs w:val="21"/>
        </w:rPr>
        <w:t>街があるまちらしく、中華料理を囲んだ。</w:t>
      </w:r>
      <w:r>
        <w:rPr>
          <w:rFonts w:ascii="ＭＳ 明朝" w:hAnsi="ＭＳ 明朝" w:hint="eastAsia"/>
          <w:sz w:val="21"/>
          <w:szCs w:val="21"/>
        </w:rPr>
        <w:t>中華人民共和国駐大阪総領事館からも</w:t>
      </w:r>
      <w:r w:rsidR="00BE40F7">
        <w:rPr>
          <w:rFonts w:ascii="ＭＳ 明朝" w:hAnsi="ＭＳ 明朝" w:hint="eastAsia"/>
          <w:sz w:val="21"/>
          <w:szCs w:val="21"/>
        </w:rPr>
        <w:t>２名参加</w:t>
      </w:r>
      <w:r w:rsidR="005A46FF">
        <w:rPr>
          <w:rFonts w:ascii="ＭＳ 明朝" w:hAnsi="ＭＳ 明朝" w:hint="eastAsia"/>
          <w:sz w:val="21"/>
          <w:szCs w:val="21"/>
        </w:rPr>
        <w:t>があった。</w:t>
      </w:r>
    </w:p>
    <w:p w:rsidR="00755BFE" w:rsidRDefault="00540A79" w:rsidP="00E20279">
      <w:pPr>
        <w:ind w:left="283" w:hangingChars="135" w:hanging="283"/>
        <w:jc w:val="left"/>
        <w:rPr>
          <w:rFonts w:ascii="ＭＳ 明朝" w:hAnsi="ＭＳ 明朝"/>
          <w:sz w:val="21"/>
          <w:szCs w:val="21"/>
        </w:rPr>
      </w:pPr>
      <w:r>
        <w:rPr>
          <w:rFonts w:ascii="ＭＳ 明朝" w:hAnsi="ＭＳ 明朝"/>
          <w:sz w:val="21"/>
          <w:szCs w:val="21"/>
        </w:rPr>
        <w:t xml:space="preserve"> </w:t>
      </w:r>
    </w:p>
    <w:p w:rsidR="00EF21DD" w:rsidRDefault="00EF21DD" w:rsidP="00E20279">
      <w:pPr>
        <w:ind w:left="283" w:hangingChars="135" w:hanging="283"/>
        <w:jc w:val="left"/>
        <w:rPr>
          <w:rFonts w:ascii="ＭＳ 明朝" w:hAnsi="ＭＳ 明朝"/>
          <w:sz w:val="21"/>
          <w:szCs w:val="21"/>
        </w:rPr>
      </w:pPr>
    </w:p>
    <w:p w:rsidR="00EF21DD" w:rsidRDefault="00EF21DD" w:rsidP="00E20279">
      <w:pPr>
        <w:ind w:left="283" w:hangingChars="135" w:hanging="283"/>
        <w:jc w:val="left"/>
        <w:rPr>
          <w:rFonts w:ascii="ＭＳ 明朝" w:hAnsi="ＭＳ 明朝"/>
          <w:sz w:val="21"/>
          <w:szCs w:val="21"/>
        </w:rPr>
      </w:pPr>
    </w:p>
    <w:p w:rsidR="00EF21DD" w:rsidRDefault="00EF21DD" w:rsidP="00E20279">
      <w:pPr>
        <w:ind w:left="283" w:hangingChars="135" w:hanging="283"/>
        <w:jc w:val="left"/>
        <w:rPr>
          <w:rFonts w:ascii="ＭＳ 明朝" w:hAnsi="ＭＳ 明朝"/>
          <w:sz w:val="21"/>
          <w:szCs w:val="21"/>
        </w:rPr>
      </w:pPr>
    </w:p>
    <w:p w:rsidR="00EF21DD" w:rsidRDefault="00EF21DD" w:rsidP="00E20279">
      <w:pPr>
        <w:ind w:left="283" w:hangingChars="135" w:hanging="283"/>
        <w:jc w:val="left"/>
        <w:rPr>
          <w:rFonts w:ascii="ＭＳ 明朝" w:hAnsi="ＭＳ 明朝"/>
          <w:sz w:val="21"/>
          <w:szCs w:val="21"/>
        </w:rPr>
      </w:pPr>
    </w:p>
    <w:p w:rsidR="00EF21DD" w:rsidRDefault="00540A79" w:rsidP="00E20279">
      <w:pPr>
        <w:ind w:left="297" w:hangingChars="135" w:hanging="297"/>
        <w:jc w:val="left"/>
        <w:rPr>
          <w:rFonts w:ascii="ＭＳ 明朝" w:hAnsi="ＭＳ 明朝"/>
          <w:sz w:val="21"/>
          <w:szCs w:val="21"/>
        </w:rPr>
      </w:pPr>
      <w:r>
        <w:rPr>
          <w:rFonts w:asciiTheme="majorEastAsia" w:eastAsiaTheme="majorEastAsia" w:hAnsiTheme="majorEastAsia"/>
          <w:noProof/>
          <w:sz w:val="22"/>
          <w:lang w:val="en-US"/>
        </w:rPr>
        <mc:AlternateContent>
          <mc:Choice Requires="wps">
            <w:drawing>
              <wp:anchor distT="0" distB="0" distL="114300" distR="114300" simplePos="0" relativeHeight="251664384" behindDoc="1" locked="0" layoutInCell="1" allowOverlap="1">
                <wp:simplePos x="0" y="0"/>
                <wp:positionH relativeFrom="margin">
                  <wp:posOffset>3258820</wp:posOffset>
                </wp:positionH>
                <wp:positionV relativeFrom="paragraph">
                  <wp:posOffset>2540</wp:posOffset>
                </wp:positionV>
                <wp:extent cx="2249805" cy="1962150"/>
                <wp:effectExtent l="0" t="0" r="17145" b="19050"/>
                <wp:wrapTight wrapText="bothSides">
                  <wp:wrapPolygon edited="0">
                    <wp:start x="0" y="0"/>
                    <wp:lineTo x="0" y="21600"/>
                    <wp:lineTo x="21582" y="21600"/>
                    <wp:lineTo x="21582" y="0"/>
                    <wp:lineTo x="0" y="0"/>
                  </wp:wrapPolygon>
                </wp:wrapTight>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0218B3" w:rsidRDefault="00EF21DD" w:rsidP="000218B3">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0218B3" w:rsidRPr="00543637" w:rsidRDefault="00EF21DD" w:rsidP="000218B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JA</w:t>
                            </w:r>
                            <w:r>
                              <w:rPr>
                                <w:rFonts w:ascii="ＭＳ Ｐゴシック" w:eastAsia="ＭＳ Ｐゴシック" w:hAnsi="ＭＳ Ｐゴシック"/>
                                <w:sz w:val="18"/>
                                <w:szCs w:val="18"/>
                              </w:rPr>
                              <w:t>直売所「</w:t>
                            </w:r>
                            <w:r>
                              <w:rPr>
                                <w:rFonts w:ascii="ＭＳ Ｐゴシック" w:eastAsia="ＭＳ Ｐゴシック" w:hAnsi="ＭＳ Ｐゴシック" w:hint="eastAsia"/>
                                <w:sz w:val="18"/>
                                <w:szCs w:val="18"/>
                              </w:rPr>
                              <w:t>六甲の</w:t>
                            </w:r>
                            <w:r>
                              <w:rPr>
                                <w:rFonts w:ascii="ＭＳ Ｐゴシック" w:eastAsia="ＭＳ Ｐゴシック" w:hAnsi="ＭＳ Ｐゴシック"/>
                                <w:sz w:val="18"/>
                                <w:szCs w:val="18"/>
                              </w:rPr>
                              <w:t>めぐみ」</w:t>
                            </w:r>
                            <w:r>
                              <w:rPr>
                                <w:rFonts w:ascii="ＭＳ Ｐゴシック" w:eastAsia="ＭＳ Ｐゴシック" w:hAnsi="ＭＳ Ｐゴシック" w:hint="eastAsia"/>
                                <w:sz w:val="18"/>
                                <w:szCs w:val="18"/>
                              </w:rPr>
                              <w:t>視察</w:t>
                            </w:r>
                          </w:p>
                          <w:p w:rsidR="000218B3" w:rsidRPr="00543637" w:rsidRDefault="000218B3" w:rsidP="000218B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256.6pt;margin-top:.2pt;width:177.15pt;height:15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" strokecolor="#7f7f7f">
                <v:textbox>
                  <w:txbxContent>
                    <w:p w:rsidR="000218B3" w:rsidRDefault="00EF21DD" w:rsidP="000218B3">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0218B3" w:rsidRPr="00543637" w:rsidRDefault="00EF21DD" w:rsidP="000218B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JA</w:t>
                      </w:r>
                      <w:r>
                        <w:rPr>
                          <w:rFonts w:ascii="ＭＳ Ｐゴシック" w:eastAsia="ＭＳ Ｐゴシック" w:hAnsi="ＭＳ Ｐゴシック"/>
                          <w:sz w:val="18"/>
                          <w:szCs w:val="18"/>
                        </w:rPr>
                        <w:t>直売所「</w:t>
                      </w:r>
                      <w:r>
                        <w:rPr>
                          <w:rFonts w:ascii="ＭＳ Ｐゴシック" w:eastAsia="ＭＳ Ｐゴシック" w:hAnsi="ＭＳ Ｐゴシック" w:hint="eastAsia"/>
                          <w:sz w:val="18"/>
                          <w:szCs w:val="18"/>
                        </w:rPr>
                        <w:t>六甲の</w:t>
                      </w:r>
                      <w:r>
                        <w:rPr>
                          <w:rFonts w:ascii="ＭＳ Ｐゴシック" w:eastAsia="ＭＳ Ｐゴシック" w:hAnsi="ＭＳ Ｐゴシック"/>
                          <w:sz w:val="18"/>
                          <w:szCs w:val="18"/>
                        </w:rPr>
                        <w:t>めぐみ」</w:t>
                      </w:r>
                      <w:r>
                        <w:rPr>
                          <w:rFonts w:ascii="ＭＳ Ｐゴシック" w:eastAsia="ＭＳ Ｐゴシック" w:hAnsi="ＭＳ Ｐゴシック" w:hint="eastAsia"/>
                          <w:sz w:val="18"/>
                          <w:szCs w:val="18"/>
                        </w:rPr>
                        <w:t>視察</w:t>
                      </w:r>
                    </w:p>
                    <w:p w:rsidR="000218B3" w:rsidRPr="00543637" w:rsidRDefault="000218B3" w:rsidP="000218B3">
                      <w:pPr>
                        <w:ind w:firstLineChars="400" w:firstLine="640"/>
                        <w:rPr>
                          <w:rFonts w:ascii="ＭＳ Ｐゴシック" w:eastAsia="ＭＳ Ｐゴシック" w:hAnsi="ＭＳ Ｐゴシック"/>
                          <w:sz w:val="16"/>
                          <w:szCs w:val="16"/>
                        </w:rPr>
                      </w:pPr>
                    </w:p>
                  </w:txbxContent>
                </v:textbox>
                <w10:wrap type="tight" anchorx="margin"/>
              </v:shape>
            </w:pict>
          </mc:Fallback>
        </mc:AlternateContent>
      </w:r>
    </w:p>
    <w:p w:rsidR="00F37DD2" w:rsidRDefault="00F37DD2" w:rsidP="00794C32">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 xml:space="preserve">　</w:t>
      </w:r>
    </w:p>
    <w:p w:rsidR="00794C32" w:rsidRDefault="001A17CF" w:rsidP="00794C32">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w:t>
      </w:r>
      <w:r w:rsidR="00984D2C">
        <w:rPr>
          <w:rFonts w:asciiTheme="majorEastAsia" w:eastAsiaTheme="majorEastAsia" w:hAnsiTheme="majorEastAsia" w:hint="eastAsia"/>
          <w:b/>
          <w:sz w:val="22"/>
          <w:szCs w:val="22"/>
        </w:rPr>
        <w:t>１１</w:t>
      </w:r>
      <w:r>
        <w:rPr>
          <w:rFonts w:asciiTheme="majorEastAsia" w:eastAsiaTheme="majorEastAsia" w:hAnsiTheme="majorEastAsia" w:hint="eastAsia"/>
          <w:b/>
          <w:sz w:val="22"/>
          <w:szCs w:val="22"/>
        </w:rPr>
        <w:t>月</w:t>
      </w:r>
      <w:r w:rsidR="00984D2C">
        <w:rPr>
          <w:rFonts w:asciiTheme="majorEastAsia" w:eastAsiaTheme="majorEastAsia" w:hAnsiTheme="majorEastAsia" w:hint="eastAsia"/>
          <w:b/>
          <w:sz w:val="22"/>
          <w:szCs w:val="22"/>
        </w:rPr>
        <w:t>３０</w:t>
      </w:r>
      <w:r w:rsidR="00794C32" w:rsidRPr="00A90BF3">
        <w:rPr>
          <w:rFonts w:asciiTheme="majorEastAsia" w:eastAsiaTheme="majorEastAsia" w:hAnsiTheme="majorEastAsia" w:hint="eastAsia"/>
          <w:b/>
          <w:sz w:val="22"/>
          <w:szCs w:val="22"/>
        </w:rPr>
        <w:t>日（</w:t>
      </w:r>
      <w:r w:rsidR="00794C32">
        <w:rPr>
          <w:rFonts w:asciiTheme="majorEastAsia" w:eastAsiaTheme="majorEastAsia" w:hAnsiTheme="majorEastAsia" w:hint="eastAsia"/>
          <w:b/>
          <w:sz w:val="22"/>
          <w:szCs w:val="22"/>
        </w:rPr>
        <w:t>木</w:t>
      </w:r>
      <w:r w:rsidR="00794C32" w:rsidRPr="00A90BF3">
        <w:rPr>
          <w:rFonts w:asciiTheme="majorEastAsia" w:eastAsiaTheme="majorEastAsia" w:hAnsiTheme="majorEastAsia" w:hint="eastAsia"/>
          <w:b/>
          <w:sz w:val="22"/>
          <w:szCs w:val="22"/>
        </w:rPr>
        <w:t>）】</w:t>
      </w:r>
    </w:p>
    <w:p w:rsidR="00382C53" w:rsidRDefault="004C5FFE" w:rsidP="00382C53">
      <w:pPr>
        <w:ind w:left="283" w:hangingChars="135" w:hanging="283"/>
        <w:jc w:val="left"/>
        <w:rPr>
          <w:rFonts w:asciiTheme="majorEastAsia" w:eastAsiaTheme="majorEastAsia" w:hAnsiTheme="majorEastAsia" w:cs="Arial"/>
          <w:color w:val="000000"/>
          <w:sz w:val="21"/>
          <w:szCs w:val="21"/>
        </w:rPr>
      </w:pPr>
      <w:r w:rsidRPr="00CC034C">
        <w:rPr>
          <w:rFonts w:asciiTheme="majorEastAsia" w:eastAsiaTheme="majorEastAsia" w:hAnsiTheme="majorEastAsia" w:hint="eastAsia"/>
          <w:sz w:val="21"/>
          <w:szCs w:val="21"/>
        </w:rPr>
        <w:t>（１）視察</w:t>
      </w:r>
      <w:r w:rsidR="00794C32" w:rsidRPr="00CC034C">
        <w:rPr>
          <w:rFonts w:asciiTheme="majorEastAsia" w:eastAsiaTheme="majorEastAsia" w:hAnsiTheme="majorEastAsia" w:hint="eastAsia"/>
          <w:sz w:val="21"/>
          <w:szCs w:val="21"/>
        </w:rPr>
        <w:t>：</w:t>
      </w:r>
      <w:r w:rsidR="00984D2C" w:rsidRPr="00CC034C">
        <w:rPr>
          <w:rFonts w:asciiTheme="majorEastAsia" w:eastAsiaTheme="majorEastAsia" w:hAnsiTheme="majorEastAsia" w:cs="Arial"/>
          <w:color w:val="000000"/>
          <w:sz w:val="21"/>
          <w:szCs w:val="21"/>
        </w:rPr>
        <w:t>JA直売所「六甲のめぐみ</w:t>
      </w:r>
      <w:r w:rsidR="00984D2C" w:rsidRPr="00CC034C">
        <w:rPr>
          <w:rFonts w:asciiTheme="majorEastAsia" w:eastAsiaTheme="majorEastAsia" w:hAnsiTheme="majorEastAsia" w:cs="Arial" w:hint="eastAsia"/>
          <w:color w:val="000000"/>
          <w:sz w:val="21"/>
          <w:szCs w:val="21"/>
        </w:rPr>
        <w:t>」</w:t>
      </w:r>
    </w:p>
    <w:p w:rsidR="00BE40F7" w:rsidRDefault="005A46FF" w:rsidP="002C16B3">
      <w:pPr>
        <w:ind w:leftChars="200" w:left="480" w:firstLineChars="100" w:firstLine="210"/>
        <w:jc w:val="left"/>
        <w:rPr>
          <w:rFonts w:ascii="ＭＳ 明朝" w:hAnsi="ＭＳ 明朝"/>
          <w:sz w:val="21"/>
          <w:szCs w:val="21"/>
        </w:rPr>
      </w:pPr>
      <w:r>
        <w:rPr>
          <w:rFonts w:ascii="ＭＳ 明朝" w:hAnsi="ＭＳ 明朝" w:hint="eastAsia"/>
          <w:sz w:val="21"/>
          <w:szCs w:val="21"/>
        </w:rPr>
        <w:t>職員から売上高や農家数について説明があり、</w:t>
      </w:r>
      <w:r w:rsidR="00540A79">
        <w:rPr>
          <w:rFonts w:ascii="ＭＳ 明朝" w:hAnsi="ＭＳ 明朝" w:hint="eastAsia"/>
          <w:sz w:val="21"/>
          <w:szCs w:val="21"/>
        </w:rPr>
        <w:t>参加者からは農協の制度やメリット</w:t>
      </w:r>
      <w:r w:rsidR="00BE40F7">
        <w:rPr>
          <w:rFonts w:ascii="ＭＳ 明朝" w:hAnsi="ＭＳ 明朝" w:hint="eastAsia"/>
          <w:sz w:val="21"/>
          <w:szCs w:val="21"/>
        </w:rPr>
        <w:t>、衛生管理のチェック体制等</w:t>
      </w:r>
      <w:r w:rsidR="00540A79">
        <w:rPr>
          <w:rFonts w:ascii="ＭＳ 明朝" w:hAnsi="ＭＳ 明朝" w:hint="eastAsia"/>
          <w:sz w:val="21"/>
          <w:szCs w:val="21"/>
        </w:rPr>
        <w:t>について質問</w:t>
      </w:r>
      <w:r>
        <w:rPr>
          <w:rFonts w:ascii="ＭＳ 明朝" w:hAnsi="ＭＳ 明朝" w:hint="eastAsia"/>
          <w:sz w:val="21"/>
          <w:szCs w:val="21"/>
        </w:rPr>
        <w:t>があった。</w:t>
      </w:r>
      <w:r w:rsidR="00BE40F7">
        <w:rPr>
          <w:rFonts w:ascii="ＭＳ 明朝" w:hAnsi="ＭＳ 明朝" w:hint="eastAsia"/>
          <w:sz w:val="21"/>
          <w:szCs w:val="21"/>
        </w:rPr>
        <w:t>売場</w:t>
      </w:r>
      <w:r w:rsidR="00540A79">
        <w:rPr>
          <w:rFonts w:ascii="ＭＳ 明朝" w:hAnsi="ＭＳ 明朝" w:hint="eastAsia"/>
          <w:sz w:val="21"/>
          <w:szCs w:val="21"/>
        </w:rPr>
        <w:t>視察</w:t>
      </w:r>
      <w:r>
        <w:rPr>
          <w:rFonts w:ascii="ＭＳ 明朝" w:hAnsi="ＭＳ 明朝" w:hint="eastAsia"/>
          <w:sz w:val="21"/>
          <w:szCs w:val="21"/>
        </w:rPr>
        <w:t>も行い、</w:t>
      </w:r>
      <w:r w:rsidR="00AF31F6">
        <w:rPr>
          <w:rFonts w:ascii="ＭＳ 明朝" w:hAnsi="ＭＳ 明朝" w:hint="eastAsia"/>
          <w:sz w:val="21"/>
          <w:szCs w:val="21"/>
        </w:rPr>
        <w:t>生産者が直接持ち込むため、輸送経費</w:t>
      </w:r>
      <w:r>
        <w:rPr>
          <w:rFonts w:ascii="ＭＳ 明朝" w:hAnsi="ＭＳ 明朝" w:hint="eastAsia"/>
          <w:sz w:val="21"/>
          <w:szCs w:val="21"/>
        </w:rPr>
        <w:t>等が削減され、</w:t>
      </w:r>
      <w:r w:rsidR="002C16B3">
        <w:rPr>
          <w:rFonts w:ascii="ＭＳ 明朝" w:hAnsi="ＭＳ 明朝" w:hint="eastAsia"/>
          <w:sz w:val="21"/>
          <w:szCs w:val="21"/>
        </w:rPr>
        <w:t>参加者は</w:t>
      </w:r>
      <w:r>
        <w:rPr>
          <w:rFonts w:ascii="ＭＳ 明朝" w:hAnsi="ＭＳ 明朝" w:hint="eastAsia"/>
          <w:sz w:val="21"/>
          <w:szCs w:val="21"/>
        </w:rPr>
        <w:t>安価な印象を受けていた。</w:t>
      </w:r>
    </w:p>
    <w:bookmarkStart w:id="0" w:name="_GoBack"/>
    <w:bookmarkEnd w:id="0"/>
    <w:p w:rsidR="00EF21DD" w:rsidRDefault="00EF21DD" w:rsidP="00EF21DD">
      <w:pPr>
        <w:jc w:val="left"/>
        <w:rPr>
          <w:rFonts w:asciiTheme="majorEastAsia" w:eastAsiaTheme="majorEastAsia" w:hAnsiTheme="majorEastAsia"/>
          <w:sz w:val="22"/>
        </w:rPr>
      </w:pPr>
      <w:r>
        <w:rPr>
          <w:rFonts w:asciiTheme="majorEastAsia" w:eastAsiaTheme="majorEastAsia" w:hAnsiTheme="majorEastAsia"/>
          <w:noProof/>
          <w:sz w:val="22"/>
          <w:lang w:val="en-US"/>
        </w:rPr>
        <w:lastRenderedPageBreak/>
        <mc:AlternateContent>
          <mc:Choice Requires="wps">
            <w:drawing>
              <wp:anchor distT="0" distB="0" distL="114300" distR="114300" simplePos="0" relativeHeight="251667456" behindDoc="1" locked="0" layoutInCell="1" allowOverlap="1">
                <wp:simplePos x="0" y="0"/>
                <wp:positionH relativeFrom="margin">
                  <wp:align>right</wp:align>
                </wp:positionH>
                <wp:positionV relativeFrom="paragraph">
                  <wp:posOffset>11666</wp:posOffset>
                </wp:positionV>
                <wp:extent cx="2249805" cy="1962150"/>
                <wp:effectExtent l="0" t="0" r="17145" b="19050"/>
                <wp:wrapTight wrapText="bothSides">
                  <wp:wrapPolygon edited="0">
                    <wp:start x="0" y="0"/>
                    <wp:lineTo x="0" y="21600"/>
                    <wp:lineTo x="21582" y="21600"/>
                    <wp:lineTo x="21582" y="0"/>
                    <wp:lineTo x="0" y="0"/>
                  </wp:wrapPolygon>
                </wp:wrapTight>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3A49A1" w:rsidRDefault="00EF21DD" w:rsidP="003A49A1">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3A49A1" w:rsidRPr="00543637" w:rsidRDefault="00EF21DD" w:rsidP="003A49A1">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クレア</w:t>
                            </w:r>
                            <w:r>
                              <w:rPr>
                                <w:rFonts w:ascii="ＭＳ Ｐゴシック" w:eastAsia="ＭＳ Ｐゴシック" w:hAnsi="ＭＳ Ｐゴシック"/>
                                <w:sz w:val="18"/>
                                <w:szCs w:val="18"/>
                              </w:rPr>
                              <w:t>主催帰国前昼食会</w:t>
                            </w:r>
                          </w:p>
                          <w:p w:rsidR="003A49A1" w:rsidRPr="00543637" w:rsidRDefault="003A49A1" w:rsidP="003A49A1">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125.95pt;margin-top:.9pt;width:177.15pt;height:154.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" strokecolor="#7f7f7f">
                <v:textbox>
                  <w:txbxContent>
                    <w:p w:rsidR="003A49A1" w:rsidRDefault="00EF21DD" w:rsidP="003A49A1">
                      <w:pPr>
                        <w:jc w:val="center"/>
                        <w:rPr>
                          <w:rFonts w:ascii="SimSun" w:hAnsi="SimSun"/>
                          <w:noProof/>
                          <w:sz w:val="22"/>
                        </w:rPr>
                      </w:pPr>
                      <w:r w:rsidRPr="00F8200F">
                        <w:rPr>
                          <w:rFonts w:ascii="SimSun" w:hAnsi="SimSun"/>
                          <w:noProof/>
                          <w:sz w:val="22"/>
                          <w:lang w:val="en-US"/>
                        </w:rPr>
                        <w:drawing>
                          <wp:inline distT="0" distB="0" distL="0" distR="0" wp14:anchorId="2DDACE4B" wp14:editId="3E28E717">
                            <wp:extent cx="2057400" cy="1543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3A49A1" w:rsidRPr="00543637" w:rsidRDefault="00EF21DD" w:rsidP="003A49A1">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クレア</w:t>
                      </w:r>
                      <w:r>
                        <w:rPr>
                          <w:rFonts w:ascii="ＭＳ Ｐゴシック" w:eastAsia="ＭＳ Ｐゴシック" w:hAnsi="ＭＳ Ｐゴシック"/>
                          <w:sz w:val="18"/>
                          <w:szCs w:val="18"/>
                        </w:rPr>
                        <w:t>主催帰国前昼食会</w:t>
                      </w:r>
                    </w:p>
                    <w:p w:rsidR="003A49A1" w:rsidRPr="00543637" w:rsidRDefault="003A49A1" w:rsidP="003A49A1">
                      <w:pPr>
                        <w:ind w:firstLineChars="400" w:firstLine="640"/>
                        <w:rPr>
                          <w:rFonts w:ascii="ＭＳ Ｐゴシック" w:eastAsia="ＭＳ Ｐゴシック" w:hAnsi="ＭＳ Ｐゴシック"/>
                          <w:sz w:val="16"/>
                          <w:szCs w:val="16"/>
                        </w:rPr>
                      </w:pPr>
                    </w:p>
                  </w:txbxContent>
                </v:textbox>
                <w10:wrap type="tight" anchorx="margin"/>
              </v:shape>
            </w:pict>
          </mc:Fallback>
        </mc:AlternateContent>
      </w:r>
      <w:r w:rsidR="002A2227">
        <w:rPr>
          <w:rFonts w:asciiTheme="majorEastAsia" w:eastAsiaTheme="majorEastAsia" w:hAnsiTheme="majorEastAsia" w:hint="eastAsia"/>
          <w:sz w:val="22"/>
        </w:rPr>
        <w:t>（２）</w:t>
      </w:r>
      <w:r>
        <w:rPr>
          <w:rFonts w:asciiTheme="majorEastAsia" w:eastAsiaTheme="majorEastAsia" w:hAnsiTheme="majorEastAsia" w:hint="eastAsia"/>
          <w:sz w:val="22"/>
        </w:rPr>
        <w:t>クレア主催帰国前昼食会</w:t>
      </w:r>
    </w:p>
    <w:p w:rsidR="00BE40F7" w:rsidRDefault="00AF31F6" w:rsidP="002C16B3">
      <w:pPr>
        <w:ind w:leftChars="200" w:left="480" w:firstLineChars="100" w:firstLine="210"/>
        <w:jc w:val="left"/>
        <w:rPr>
          <w:rFonts w:ascii="ＭＳ 明朝" w:hAnsi="ＭＳ 明朝"/>
          <w:sz w:val="21"/>
          <w:szCs w:val="21"/>
        </w:rPr>
      </w:pPr>
      <w:r>
        <w:rPr>
          <w:rFonts w:ascii="ＭＳ 明朝" w:hAnsi="ＭＳ 明朝" w:hint="eastAsia"/>
          <w:sz w:val="21"/>
          <w:szCs w:val="21"/>
        </w:rPr>
        <w:t>姫路名物のアナゴを楽しむことができた。</w:t>
      </w:r>
    </w:p>
    <w:p w:rsidR="00540A79" w:rsidRPr="005A46FF" w:rsidRDefault="00540A79" w:rsidP="00540A79">
      <w:pPr>
        <w:jc w:val="left"/>
        <w:rPr>
          <w:rFonts w:ascii="ＭＳ 明朝" w:hAnsi="ＭＳ 明朝"/>
          <w:sz w:val="21"/>
          <w:szCs w:val="21"/>
        </w:rPr>
      </w:pPr>
    </w:p>
    <w:p w:rsidR="00540A79" w:rsidRPr="00CD101F" w:rsidRDefault="00540A79" w:rsidP="00540A79">
      <w:pPr>
        <w:ind w:left="283" w:hangingChars="135" w:hanging="283"/>
        <w:jc w:val="left"/>
        <w:rPr>
          <w:rFonts w:asciiTheme="majorEastAsia" w:eastAsiaTheme="minorEastAsia" w:hAnsiTheme="majorEastAsia"/>
          <w:sz w:val="21"/>
          <w:szCs w:val="21"/>
        </w:rPr>
      </w:pPr>
      <w:r>
        <w:rPr>
          <w:rFonts w:asciiTheme="majorEastAsia" w:eastAsiaTheme="majorEastAsia" w:hAnsiTheme="majorEastAsia" w:hint="eastAsia"/>
          <w:sz w:val="21"/>
          <w:szCs w:val="21"/>
        </w:rPr>
        <w:t>（</w:t>
      </w:r>
      <w:r w:rsidR="00BE40F7">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）神戸酒心館</w:t>
      </w:r>
    </w:p>
    <w:p w:rsidR="00540A79" w:rsidRPr="005A46FF" w:rsidRDefault="00540A79" w:rsidP="002C16B3">
      <w:pPr>
        <w:ind w:leftChars="200" w:left="480" w:firstLineChars="100" w:firstLine="210"/>
        <w:jc w:val="left"/>
        <w:rPr>
          <w:rFonts w:asciiTheme="minorEastAsia" w:eastAsiaTheme="minorEastAsia" w:hAnsiTheme="minorEastAsia"/>
          <w:sz w:val="21"/>
          <w:szCs w:val="21"/>
        </w:rPr>
      </w:pPr>
      <w:r>
        <w:rPr>
          <w:rFonts w:asciiTheme="minorEastAsia" w:eastAsiaTheme="minorEastAsia" w:hAnsiTheme="minorEastAsia" w:hint="eastAsia"/>
          <w:sz w:val="21"/>
          <w:szCs w:val="21"/>
        </w:rPr>
        <w:t>日本酒の作り方勉強</w:t>
      </w:r>
      <w:r w:rsidR="005A46FF">
        <w:rPr>
          <w:rFonts w:asciiTheme="minorEastAsia" w:eastAsiaTheme="minorEastAsia" w:hAnsiTheme="minorEastAsia" w:hint="eastAsia"/>
          <w:sz w:val="21"/>
          <w:szCs w:val="21"/>
        </w:rPr>
        <w:t>した後、</w:t>
      </w:r>
      <w:r>
        <w:rPr>
          <w:rFonts w:ascii="ＭＳ 明朝" w:hAnsi="ＭＳ 明朝" w:cs="ＭＳ 明朝" w:hint="eastAsia"/>
          <w:sz w:val="21"/>
          <w:szCs w:val="21"/>
        </w:rPr>
        <w:t>醸造工程</w:t>
      </w:r>
      <w:r w:rsidR="005A46FF">
        <w:rPr>
          <w:rFonts w:ascii="ＭＳ 明朝" w:hAnsi="ＭＳ 明朝" w:cs="ＭＳ 明朝" w:hint="eastAsia"/>
          <w:sz w:val="21"/>
          <w:szCs w:val="21"/>
        </w:rPr>
        <w:t>を</w:t>
      </w:r>
      <w:r>
        <w:rPr>
          <w:rFonts w:ascii="ＭＳ 明朝" w:hAnsi="ＭＳ 明朝" w:cs="ＭＳ 明朝" w:hint="eastAsia"/>
          <w:sz w:val="21"/>
          <w:szCs w:val="21"/>
        </w:rPr>
        <w:t>視察</w:t>
      </w:r>
      <w:r w:rsidR="005A46FF">
        <w:rPr>
          <w:rFonts w:ascii="ＭＳ 明朝" w:hAnsi="ＭＳ 明朝" w:cs="ＭＳ 明朝" w:hint="eastAsia"/>
          <w:sz w:val="21"/>
          <w:szCs w:val="21"/>
        </w:rPr>
        <w:t>した。</w:t>
      </w:r>
      <w:r>
        <w:rPr>
          <w:rFonts w:ascii="ＭＳ 明朝" w:hAnsi="ＭＳ 明朝" w:cs="ＭＳ 明朝" w:hint="eastAsia"/>
          <w:sz w:val="21"/>
          <w:szCs w:val="21"/>
        </w:rPr>
        <w:t>試飲</w:t>
      </w:r>
      <w:r w:rsidR="005A46FF">
        <w:rPr>
          <w:rFonts w:ascii="ＭＳ 明朝" w:hAnsi="ＭＳ 明朝" w:cs="ＭＳ 明朝" w:hint="eastAsia"/>
          <w:sz w:val="21"/>
          <w:szCs w:val="21"/>
        </w:rPr>
        <w:t>も行い、実際に日本酒の味を楽しんでいた。</w:t>
      </w:r>
    </w:p>
    <w:p w:rsidR="00EF21DD" w:rsidRPr="00EC34D3" w:rsidRDefault="00EF21DD" w:rsidP="00540A79">
      <w:pPr>
        <w:jc w:val="left"/>
        <w:rPr>
          <w:rFonts w:ascii="ＭＳ 明朝" w:hAnsi="ＭＳ 明朝"/>
          <w:sz w:val="21"/>
          <w:szCs w:val="21"/>
        </w:rPr>
      </w:pPr>
    </w:p>
    <w:p w:rsidR="00F248B6" w:rsidRDefault="00F248B6" w:rsidP="00F248B6">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w:t>
      </w:r>
      <w:r w:rsidR="00984D2C">
        <w:rPr>
          <w:rFonts w:asciiTheme="majorEastAsia" w:eastAsiaTheme="majorEastAsia" w:hAnsiTheme="majorEastAsia" w:hint="eastAsia"/>
          <w:b/>
          <w:sz w:val="22"/>
          <w:szCs w:val="22"/>
        </w:rPr>
        <w:t>１２</w:t>
      </w:r>
      <w:r>
        <w:rPr>
          <w:rFonts w:asciiTheme="majorEastAsia" w:eastAsiaTheme="majorEastAsia" w:hAnsiTheme="majorEastAsia" w:hint="eastAsia"/>
          <w:b/>
          <w:sz w:val="22"/>
          <w:szCs w:val="22"/>
        </w:rPr>
        <w:t>月</w:t>
      </w:r>
      <w:r w:rsidR="00984D2C">
        <w:rPr>
          <w:rFonts w:asciiTheme="majorEastAsia" w:eastAsiaTheme="majorEastAsia" w:hAnsiTheme="majorEastAsia" w:hint="eastAsia"/>
          <w:b/>
          <w:sz w:val="22"/>
          <w:szCs w:val="22"/>
        </w:rPr>
        <w:t>１</w:t>
      </w:r>
      <w:r w:rsidRPr="00A90BF3">
        <w:rPr>
          <w:rFonts w:asciiTheme="majorEastAsia" w:eastAsiaTheme="majorEastAsia" w:hAnsiTheme="majorEastAsia" w:hint="eastAsia"/>
          <w:b/>
          <w:sz w:val="22"/>
          <w:szCs w:val="22"/>
        </w:rPr>
        <w:t>日（</w:t>
      </w:r>
      <w:r>
        <w:rPr>
          <w:rFonts w:asciiTheme="majorEastAsia" w:eastAsiaTheme="majorEastAsia" w:hAnsiTheme="majorEastAsia" w:hint="eastAsia"/>
          <w:b/>
          <w:sz w:val="22"/>
          <w:szCs w:val="22"/>
        </w:rPr>
        <w:t>金</w:t>
      </w:r>
      <w:r w:rsidRPr="00A90BF3">
        <w:rPr>
          <w:rFonts w:asciiTheme="majorEastAsia" w:eastAsiaTheme="majorEastAsia" w:hAnsiTheme="majorEastAsia" w:hint="eastAsia"/>
          <w:b/>
          <w:sz w:val="22"/>
          <w:szCs w:val="22"/>
        </w:rPr>
        <w:t>）】</w:t>
      </w:r>
    </w:p>
    <w:p w:rsidR="00F248B6" w:rsidRPr="004D6AC0" w:rsidRDefault="00EF21DD" w:rsidP="00EF21DD">
      <w:pPr>
        <w:ind w:leftChars="100" w:left="240" w:firstLineChars="100" w:firstLine="210"/>
        <w:jc w:val="left"/>
        <w:rPr>
          <w:rFonts w:asciiTheme="minorEastAsia" w:eastAsiaTheme="minorEastAsia" w:hAnsiTheme="minorEastAsia"/>
          <w:sz w:val="21"/>
          <w:szCs w:val="21"/>
        </w:rPr>
      </w:pPr>
      <w:r>
        <w:rPr>
          <w:rFonts w:asciiTheme="minorEastAsia" w:eastAsiaTheme="minorEastAsia" w:hAnsiTheme="minorEastAsia" w:hint="eastAsia"/>
          <w:sz w:val="21"/>
          <w:szCs w:val="21"/>
        </w:rPr>
        <w:t>羽田空港から帰国の途へ</w:t>
      </w:r>
      <w:r w:rsidR="00F248B6">
        <w:rPr>
          <w:rFonts w:asciiTheme="minorEastAsia" w:eastAsiaTheme="minorEastAsia" w:hAnsiTheme="minorEastAsia" w:hint="eastAsia"/>
          <w:sz w:val="21"/>
          <w:szCs w:val="21"/>
        </w:rPr>
        <w:t>。</w:t>
      </w:r>
    </w:p>
    <w:sectPr w:rsidR="00F248B6" w:rsidRPr="004D6AC0" w:rsidSect="007E5A41">
      <w:pgSz w:w="11906" w:h="16838"/>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258" w:rsidRDefault="00685258" w:rsidP="00DC2521">
      <w:pPr>
        <w:spacing w:line="240" w:lineRule="auto"/>
      </w:pPr>
      <w:r>
        <w:separator/>
      </w:r>
    </w:p>
  </w:endnote>
  <w:endnote w:type="continuationSeparator" w:id="0">
    <w:p w:rsidR="00685258" w:rsidRDefault="00685258" w:rsidP="00DC25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258" w:rsidRDefault="00685258" w:rsidP="00DC2521">
      <w:pPr>
        <w:spacing w:line="240" w:lineRule="auto"/>
      </w:pPr>
      <w:r>
        <w:separator/>
      </w:r>
    </w:p>
  </w:footnote>
  <w:footnote w:type="continuationSeparator" w:id="0">
    <w:p w:rsidR="00685258" w:rsidRDefault="00685258" w:rsidP="00DC252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8BE"/>
    <w:rsid w:val="00000698"/>
    <w:rsid w:val="00005AE2"/>
    <w:rsid w:val="00011739"/>
    <w:rsid w:val="000218B3"/>
    <w:rsid w:val="00021FA6"/>
    <w:rsid w:val="00030D30"/>
    <w:rsid w:val="00043B0D"/>
    <w:rsid w:val="00065C1C"/>
    <w:rsid w:val="00066998"/>
    <w:rsid w:val="00071E6A"/>
    <w:rsid w:val="00074075"/>
    <w:rsid w:val="000B31BC"/>
    <w:rsid w:val="000E284E"/>
    <w:rsid w:val="00103A42"/>
    <w:rsid w:val="00107A0A"/>
    <w:rsid w:val="00146DD1"/>
    <w:rsid w:val="00165189"/>
    <w:rsid w:val="001A17CF"/>
    <w:rsid w:val="001B208C"/>
    <w:rsid w:val="001B4912"/>
    <w:rsid w:val="001D4135"/>
    <w:rsid w:val="001E18DB"/>
    <w:rsid w:val="001F0055"/>
    <w:rsid w:val="002049CC"/>
    <w:rsid w:val="00251037"/>
    <w:rsid w:val="002976D1"/>
    <w:rsid w:val="002A2227"/>
    <w:rsid w:val="002C16B3"/>
    <w:rsid w:val="002C3229"/>
    <w:rsid w:val="002D6D4C"/>
    <w:rsid w:val="002F220E"/>
    <w:rsid w:val="002F4DC8"/>
    <w:rsid w:val="00307E21"/>
    <w:rsid w:val="003228F4"/>
    <w:rsid w:val="0034055B"/>
    <w:rsid w:val="00382C53"/>
    <w:rsid w:val="003A49A1"/>
    <w:rsid w:val="003C3A36"/>
    <w:rsid w:val="00427CA9"/>
    <w:rsid w:val="004540F4"/>
    <w:rsid w:val="00474B5B"/>
    <w:rsid w:val="00491C2E"/>
    <w:rsid w:val="00494401"/>
    <w:rsid w:val="004A4AB6"/>
    <w:rsid w:val="004B4A42"/>
    <w:rsid w:val="004C12EC"/>
    <w:rsid w:val="004C469D"/>
    <w:rsid w:val="004C5FFE"/>
    <w:rsid w:val="004D6AC0"/>
    <w:rsid w:val="004E5E5C"/>
    <w:rsid w:val="004F586B"/>
    <w:rsid w:val="00513517"/>
    <w:rsid w:val="00514ECD"/>
    <w:rsid w:val="00516EB1"/>
    <w:rsid w:val="00536467"/>
    <w:rsid w:val="00540A79"/>
    <w:rsid w:val="005537B4"/>
    <w:rsid w:val="00581DCE"/>
    <w:rsid w:val="00583F71"/>
    <w:rsid w:val="005944E6"/>
    <w:rsid w:val="005961D9"/>
    <w:rsid w:val="0059730F"/>
    <w:rsid w:val="005A46FF"/>
    <w:rsid w:val="005B11A2"/>
    <w:rsid w:val="005D6064"/>
    <w:rsid w:val="00627B3F"/>
    <w:rsid w:val="00630147"/>
    <w:rsid w:val="006625E3"/>
    <w:rsid w:val="00685258"/>
    <w:rsid w:val="00685E68"/>
    <w:rsid w:val="00691B17"/>
    <w:rsid w:val="006A615B"/>
    <w:rsid w:val="006D7507"/>
    <w:rsid w:val="00745DB5"/>
    <w:rsid w:val="00755BFE"/>
    <w:rsid w:val="0078011B"/>
    <w:rsid w:val="00785F5D"/>
    <w:rsid w:val="007867D1"/>
    <w:rsid w:val="00794C32"/>
    <w:rsid w:val="007B18BE"/>
    <w:rsid w:val="007C67F6"/>
    <w:rsid w:val="007E5A41"/>
    <w:rsid w:val="008517B0"/>
    <w:rsid w:val="008A3725"/>
    <w:rsid w:val="008C1026"/>
    <w:rsid w:val="008C4BBF"/>
    <w:rsid w:val="008E2324"/>
    <w:rsid w:val="009102A3"/>
    <w:rsid w:val="00917299"/>
    <w:rsid w:val="0095125E"/>
    <w:rsid w:val="00963DAE"/>
    <w:rsid w:val="009724E6"/>
    <w:rsid w:val="009842EA"/>
    <w:rsid w:val="00984D2C"/>
    <w:rsid w:val="009D0C75"/>
    <w:rsid w:val="00A23E09"/>
    <w:rsid w:val="00A31AEA"/>
    <w:rsid w:val="00A3554E"/>
    <w:rsid w:val="00A524B6"/>
    <w:rsid w:val="00A556F9"/>
    <w:rsid w:val="00A6509F"/>
    <w:rsid w:val="00A8525A"/>
    <w:rsid w:val="00A85E38"/>
    <w:rsid w:val="00A86F41"/>
    <w:rsid w:val="00A90BF3"/>
    <w:rsid w:val="00AA0DE4"/>
    <w:rsid w:val="00AF31F6"/>
    <w:rsid w:val="00B1060E"/>
    <w:rsid w:val="00B310E8"/>
    <w:rsid w:val="00B32139"/>
    <w:rsid w:val="00B57EE8"/>
    <w:rsid w:val="00B6140E"/>
    <w:rsid w:val="00B90F92"/>
    <w:rsid w:val="00B95395"/>
    <w:rsid w:val="00BB723B"/>
    <w:rsid w:val="00BD2D67"/>
    <w:rsid w:val="00BE40F7"/>
    <w:rsid w:val="00C11B46"/>
    <w:rsid w:val="00C13CE6"/>
    <w:rsid w:val="00C15389"/>
    <w:rsid w:val="00C72F96"/>
    <w:rsid w:val="00C777CA"/>
    <w:rsid w:val="00CB258C"/>
    <w:rsid w:val="00CB7416"/>
    <w:rsid w:val="00CC034C"/>
    <w:rsid w:val="00CC0ECF"/>
    <w:rsid w:val="00CF5DA2"/>
    <w:rsid w:val="00D1138A"/>
    <w:rsid w:val="00D1319D"/>
    <w:rsid w:val="00D219D4"/>
    <w:rsid w:val="00D3685C"/>
    <w:rsid w:val="00D675EB"/>
    <w:rsid w:val="00DB4341"/>
    <w:rsid w:val="00DC2521"/>
    <w:rsid w:val="00DC5DA5"/>
    <w:rsid w:val="00DD6DE3"/>
    <w:rsid w:val="00DE0FE2"/>
    <w:rsid w:val="00E10FDD"/>
    <w:rsid w:val="00E17F8E"/>
    <w:rsid w:val="00E20279"/>
    <w:rsid w:val="00E418A6"/>
    <w:rsid w:val="00E63F60"/>
    <w:rsid w:val="00EB6818"/>
    <w:rsid w:val="00EC34D3"/>
    <w:rsid w:val="00EC5B49"/>
    <w:rsid w:val="00EF21DD"/>
    <w:rsid w:val="00EF3886"/>
    <w:rsid w:val="00EF7506"/>
    <w:rsid w:val="00F248B6"/>
    <w:rsid w:val="00F37DD2"/>
    <w:rsid w:val="00F57727"/>
    <w:rsid w:val="00F8200F"/>
    <w:rsid w:val="00F968DC"/>
    <w:rsid w:val="00FE3C42"/>
    <w:rsid w:val="00FF5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18E48688-12F2-4922-8C30-5527BBC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spacing w:line="3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8BE"/>
    <w:pPr>
      <w:widowControl w:val="0"/>
      <w:adjustRightInd w:val="0"/>
      <w:jc w:val="both"/>
      <w:textAlignment w:val="baseline"/>
    </w:pPr>
    <w:rPr>
      <w:rFonts w:ascii="Times New Roman" w:eastAsia="ＭＳ 明朝" w:hAnsi="Arial" w:cs="Times New Roman"/>
      <w:kern w:val="0"/>
      <w:sz w:val="24"/>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0BF3"/>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0BF3"/>
    <w:rPr>
      <w:rFonts w:asciiTheme="majorHAnsi" w:eastAsiaTheme="majorEastAsia" w:hAnsiTheme="majorHAnsi" w:cstheme="majorBidi"/>
      <w:kern w:val="0"/>
      <w:sz w:val="18"/>
      <w:szCs w:val="18"/>
      <w:lang w:val="en-GB"/>
    </w:rPr>
  </w:style>
  <w:style w:type="paragraph" w:styleId="a5">
    <w:name w:val="header"/>
    <w:basedOn w:val="a"/>
    <w:link w:val="a6"/>
    <w:uiPriority w:val="99"/>
    <w:unhideWhenUsed/>
    <w:rsid w:val="00DC2521"/>
    <w:pPr>
      <w:tabs>
        <w:tab w:val="center" w:pos="4252"/>
        <w:tab w:val="right" w:pos="8504"/>
      </w:tabs>
      <w:snapToGrid w:val="0"/>
    </w:pPr>
  </w:style>
  <w:style w:type="character" w:customStyle="1" w:styleId="a6">
    <w:name w:val="ヘッダー (文字)"/>
    <w:basedOn w:val="a0"/>
    <w:link w:val="a5"/>
    <w:uiPriority w:val="99"/>
    <w:rsid w:val="00DC2521"/>
    <w:rPr>
      <w:rFonts w:ascii="Times New Roman" w:eastAsia="ＭＳ 明朝" w:hAnsi="Arial" w:cs="Times New Roman"/>
      <w:kern w:val="0"/>
      <w:sz w:val="24"/>
      <w:szCs w:val="20"/>
      <w:lang w:val="en-GB"/>
    </w:rPr>
  </w:style>
  <w:style w:type="paragraph" w:styleId="a7">
    <w:name w:val="footer"/>
    <w:basedOn w:val="a"/>
    <w:link w:val="a8"/>
    <w:uiPriority w:val="99"/>
    <w:unhideWhenUsed/>
    <w:rsid w:val="00DC2521"/>
    <w:pPr>
      <w:tabs>
        <w:tab w:val="center" w:pos="4252"/>
        <w:tab w:val="right" w:pos="8504"/>
      </w:tabs>
      <w:snapToGrid w:val="0"/>
    </w:pPr>
  </w:style>
  <w:style w:type="character" w:customStyle="1" w:styleId="a8">
    <w:name w:val="フッター (文字)"/>
    <w:basedOn w:val="a0"/>
    <w:link w:val="a7"/>
    <w:uiPriority w:val="99"/>
    <w:rsid w:val="00DC2521"/>
    <w:rPr>
      <w:rFonts w:ascii="Times New Roman" w:eastAsia="ＭＳ 明朝" w:hAnsi="Arial" w:cs="Times New Roman"/>
      <w:kern w:val="0"/>
      <w:sz w:val="24"/>
      <w:szCs w:val="20"/>
      <w:lang w:val="en-GB"/>
    </w:rPr>
  </w:style>
  <w:style w:type="table" w:styleId="a9">
    <w:name w:val="Table Grid"/>
    <w:basedOn w:val="a1"/>
    <w:uiPriority w:val="59"/>
    <w:rsid w:val="00685E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205590">
      <w:bodyDiv w:val="1"/>
      <w:marLeft w:val="0"/>
      <w:marRight w:val="0"/>
      <w:marTop w:val="0"/>
      <w:marBottom w:val="0"/>
      <w:divBdr>
        <w:top w:val="none" w:sz="0" w:space="0" w:color="auto"/>
        <w:left w:val="none" w:sz="0" w:space="0" w:color="auto"/>
        <w:bottom w:val="none" w:sz="0" w:space="0" w:color="auto"/>
        <w:right w:val="none" w:sz="0" w:space="0" w:color="auto"/>
      </w:divBdr>
      <w:divsChild>
        <w:div w:id="259804486">
          <w:marLeft w:val="0"/>
          <w:marRight w:val="0"/>
          <w:marTop w:val="0"/>
          <w:marBottom w:val="0"/>
          <w:divBdr>
            <w:top w:val="none" w:sz="0" w:space="0" w:color="auto"/>
            <w:left w:val="none" w:sz="0" w:space="0" w:color="auto"/>
            <w:bottom w:val="none" w:sz="0" w:space="0" w:color="auto"/>
            <w:right w:val="none" w:sz="0" w:space="0" w:color="auto"/>
          </w:divBdr>
          <w:divsChild>
            <w:div w:id="919408134">
              <w:marLeft w:val="0"/>
              <w:marRight w:val="0"/>
              <w:marTop w:val="0"/>
              <w:marBottom w:val="0"/>
              <w:divBdr>
                <w:top w:val="none" w:sz="0" w:space="0" w:color="auto"/>
                <w:left w:val="none" w:sz="0" w:space="0" w:color="auto"/>
                <w:bottom w:val="none" w:sz="0" w:space="0" w:color="auto"/>
                <w:right w:val="none" w:sz="0" w:space="0" w:color="auto"/>
              </w:divBdr>
              <w:divsChild>
                <w:div w:id="790132162">
                  <w:marLeft w:val="0"/>
                  <w:marRight w:val="0"/>
                  <w:marTop w:val="0"/>
                  <w:marBottom w:val="0"/>
                  <w:divBdr>
                    <w:top w:val="none" w:sz="0" w:space="0" w:color="auto"/>
                    <w:left w:val="none" w:sz="0" w:space="0" w:color="auto"/>
                    <w:bottom w:val="none" w:sz="0" w:space="0" w:color="auto"/>
                    <w:right w:val="none" w:sz="0" w:space="0" w:color="auto"/>
                  </w:divBdr>
                  <w:divsChild>
                    <w:div w:id="654722007">
                      <w:marLeft w:val="0"/>
                      <w:marRight w:val="0"/>
                      <w:marTop w:val="0"/>
                      <w:marBottom w:val="0"/>
                      <w:divBdr>
                        <w:top w:val="none" w:sz="0" w:space="0" w:color="auto"/>
                        <w:left w:val="none" w:sz="0" w:space="0" w:color="auto"/>
                        <w:bottom w:val="none" w:sz="0" w:space="0" w:color="auto"/>
                        <w:right w:val="none" w:sz="0" w:space="0" w:color="auto"/>
                      </w:divBdr>
                      <w:divsChild>
                        <w:div w:id="647590881">
                          <w:marLeft w:val="405"/>
                          <w:marRight w:val="0"/>
                          <w:marTop w:val="0"/>
                          <w:marBottom w:val="0"/>
                          <w:divBdr>
                            <w:top w:val="none" w:sz="0" w:space="0" w:color="auto"/>
                            <w:left w:val="none" w:sz="0" w:space="0" w:color="auto"/>
                            <w:bottom w:val="none" w:sz="0" w:space="0" w:color="auto"/>
                            <w:right w:val="none" w:sz="0" w:space="0" w:color="auto"/>
                          </w:divBdr>
                          <w:divsChild>
                            <w:div w:id="264388036">
                              <w:marLeft w:val="0"/>
                              <w:marRight w:val="0"/>
                              <w:marTop w:val="0"/>
                              <w:marBottom w:val="0"/>
                              <w:divBdr>
                                <w:top w:val="none" w:sz="0" w:space="0" w:color="auto"/>
                                <w:left w:val="none" w:sz="0" w:space="0" w:color="auto"/>
                                <w:bottom w:val="none" w:sz="0" w:space="0" w:color="auto"/>
                                <w:right w:val="none" w:sz="0" w:space="0" w:color="auto"/>
                              </w:divBdr>
                              <w:divsChild>
                                <w:div w:id="676737331">
                                  <w:marLeft w:val="0"/>
                                  <w:marRight w:val="0"/>
                                  <w:marTop w:val="0"/>
                                  <w:marBottom w:val="0"/>
                                  <w:divBdr>
                                    <w:top w:val="none" w:sz="0" w:space="0" w:color="auto"/>
                                    <w:left w:val="none" w:sz="0" w:space="0" w:color="auto"/>
                                    <w:bottom w:val="none" w:sz="0" w:space="0" w:color="auto"/>
                                    <w:right w:val="none" w:sz="0" w:space="0" w:color="auto"/>
                                  </w:divBdr>
                                  <w:divsChild>
                                    <w:div w:id="1240213901">
                                      <w:marLeft w:val="0"/>
                                      <w:marRight w:val="0"/>
                                      <w:marTop w:val="60"/>
                                      <w:marBottom w:val="0"/>
                                      <w:divBdr>
                                        <w:top w:val="none" w:sz="0" w:space="0" w:color="auto"/>
                                        <w:left w:val="none" w:sz="0" w:space="0" w:color="auto"/>
                                        <w:bottom w:val="none" w:sz="0" w:space="0" w:color="auto"/>
                                        <w:right w:val="none" w:sz="0" w:space="0" w:color="auto"/>
                                      </w:divBdr>
                                      <w:divsChild>
                                        <w:div w:id="1905870821">
                                          <w:marLeft w:val="0"/>
                                          <w:marRight w:val="0"/>
                                          <w:marTop w:val="0"/>
                                          <w:marBottom w:val="0"/>
                                          <w:divBdr>
                                            <w:top w:val="none" w:sz="0" w:space="0" w:color="auto"/>
                                            <w:left w:val="none" w:sz="0" w:space="0" w:color="auto"/>
                                            <w:bottom w:val="none" w:sz="0" w:space="0" w:color="auto"/>
                                            <w:right w:val="none" w:sz="0" w:space="0" w:color="auto"/>
                                          </w:divBdr>
                                          <w:divsChild>
                                            <w:div w:id="827481881">
                                              <w:marLeft w:val="0"/>
                                              <w:marRight w:val="0"/>
                                              <w:marTop w:val="0"/>
                                              <w:marBottom w:val="0"/>
                                              <w:divBdr>
                                                <w:top w:val="none" w:sz="0" w:space="0" w:color="auto"/>
                                                <w:left w:val="none" w:sz="0" w:space="0" w:color="auto"/>
                                                <w:bottom w:val="none" w:sz="0" w:space="0" w:color="auto"/>
                                                <w:right w:val="none" w:sz="0" w:space="0" w:color="auto"/>
                                              </w:divBdr>
                                              <w:divsChild>
                                                <w:div w:id="1207716807">
                                                  <w:marLeft w:val="0"/>
                                                  <w:marRight w:val="0"/>
                                                  <w:marTop w:val="0"/>
                                                  <w:marBottom w:val="0"/>
                                                  <w:divBdr>
                                                    <w:top w:val="none" w:sz="0" w:space="0" w:color="auto"/>
                                                    <w:left w:val="none" w:sz="0" w:space="0" w:color="auto"/>
                                                    <w:bottom w:val="none" w:sz="0" w:space="0" w:color="auto"/>
                                                    <w:right w:val="none" w:sz="0" w:space="0" w:color="auto"/>
                                                  </w:divBdr>
                                                  <w:divsChild>
                                                    <w:div w:id="1539662330">
                                                      <w:marLeft w:val="0"/>
                                                      <w:marRight w:val="0"/>
                                                      <w:marTop w:val="0"/>
                                                      <w:marBottom w:val="0"/>
                                                      <w:divBdr>
                                                        <w:top w:val="none" w:sz="0" w:space="0" w:color="auto"/>
                                                        <w:left w:val="none" w:sz="0" w:space="0" w:color="auto"/>
                                                        <w:bottom w:val="none" w:sz="0" w:space="0" w:color="auto"/>
                                                        <w:right w:val="none" w:sz="0" w:space="0" w:color="auto"/>
                                                      </w:divBdr>
                                                      <w:divsChild>
                                                        <w:div w:id="970091416">
                                                          <w:marLeft w:val="0"/>
                                                          <w:marRight w:val="0"/>
                                                          <w:marTop w:val="0"/>
                                                          <w:marBottom w:val="0"/>
                                                          <w:divBdr>
                                                            <w:top w:val="none" w:sz="0" w:space="0" w:color="auto"/>
                                                            <w:left w:val="none" w:sz="0" w:space="0" w:color="auto"/>
                                                            <w:bottom w:val="none" w:sz="0" w:space="0" w:color="auto"/>
                                                            <w:right w:val="none" w:sz="0" w:space="0" w:color="auto"/>
                                                          </w:divBdr>
                                                          <w:divsChild>
                                                            <w:div w:id="182670650">
                                                              <w:marLeft w:val="0"/>
                                                              <w:marRight w:val="0"/>
                                                              <w:marTop w:val="0"/>
                                                              <w:marBottom w:val="0"/>
                                                              <w:divBdr>
                                                                <w:top w:val="none" w:sz="0" w:space="0" w:color="auto"/>
                                                                <w:left w:val="none" w:sz="0" w:space="0" w:color="auto"/>
                                                                <w:bottom w:val="none" w:sz="0" w:space="0" w:color="auto"/>
                                                                <w:right w:val="none" w:sz="0" w:space="0" w:color="auto"/>
                                                              </w:divBdr>
                                                              <w:divsChild>
                                                                <w:div w:id="1043865793">
                                                                  <w:marLeft w:val="0"/>
                                                                  <w:marRight w:val="0"/>
                                                                  <w:marTop w:val="0"/>
                                                                  <w:marBottom w:val="0"/>
                                                                  <w:divBdr>
                                                                    <w:top w:val="none" w:sz="0" w:space="0" w:color="auto"/>
                                                                    <w:left w:val="none" w:sz="0" w:space="0" w:color="auto"/>
                                                                    <w:bottom w:val="none" w:sz="0" w:space="0" w:color="auto"/>
                                                                    <w:right w:val="none" w:sz="0" w:space="0" w:color="auto"/>
                                                                  </w:divBdr>
                                                                  <w:divsChild>
                                                                    <w:div w:id="1790472029">
                                                                      <w:marLeft w:val="0"/>
                                                                      <w:marRight w:val="0"/>
                                                                      <w:marTop w:val="0"/>
                                                                      <w:marBottom w:val="0"/>
                                                                      <w:divBdr>
                                                                        <w:top w:val="none" w:sz="0" w:space="0" w:color="auto"/>
                                                                        <w:left w:val="none" w:sz="0" w:space="0" w:color="auto"/>
                                                                        <w:bottom w:val="none" w:sz="0" w:space="0" w:color="auto"/>
                                                                        <w:right w:val="none" w:sz="0" w:space="0" w:color="auto"/>
                                                                      </w:divBdr>
                                                                    </w:div>
                                                                    <w:div w:id="16765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1803122">
      <w:bodyDiv w:val="1"/>
      <w:marLeft w:val="0"/>
      <w:marRight w:val="0"/>
      <w:marTop w:val="0"/>
      <w:marBottom w:val="0"/>
      <w:divBdr>
        <w:top w:val="none" w:sz="0" w:space="0" w:color="auto"/>
        <w:left w:val="none" w:sz="0" w:space="0" w:color="auto"/>
        <w:bottom w:val="none" w:sz="0" w:space="0" w:color="auto"/>
        <w:right w:val="none" w:sz="0" w:space="0" w:color="auto"/>
      </w:divBdr>
      <w:divsChild>
        <w:div w:id="723677294">
          <w:marLeft w:val="0"/>
          <w:marRight w:val="0"/>
          <w:marTop w:val="0"/>
          <w:marBottom w:val="0"/>
          <w:divBdr>
            <w:top w:val="none" w:sz="0" w:space="0" w:color="auto"/>
            <w:left w:val="none" w:sz="0" w:space="0" w:color="auto"/>
            <w:bottom w:val="none" w:sz="0" w:space="0" w:color="auto"/>
            <w:right w:val="none" w:sz="0" w:space="0" w:color="auto"/>
          </w:divBdr>
          <w:divsChild>
            <w:div w:id="584846775">
              <w:marLeft w:val="0"/>
              <w:marRight w:val="0"/>
              <w:marTop w:val="0"/>
              <w:marBottom w:val="0"/>
              <w:divBdr>
                <w:top w:val="none" w:sz="0" w:space="0" w:color="auto"/>
                <w:left w:val="none" w:sz="0" w:space="0" w:color="auto"/>
                <w:bottom w:val="none" w:sz="0" w:space="0" w:color="auto"/>
                <w:right w:val="none" w:sz="0" w:space="0" w:color="auto"/>
              </w:divBdr>
              <w:divsChild>
                <w:div w:id="847016185">
                  <w:marLeft w:val="0"/>
                  <w:marRight w:val="0"/>
                  <w:marTop w:val="0"/>
                  <w:marBottom w:val="0"/>
                  <w:divBdr>
                    <w:top w:val="none" w:sz="0" w:space="0" w:color="auto"/>
                    <w:left w:val="none" w:sz="0" w:space="0" w:color="auto"/>
                    <w:bottom w:val="none" w:sz="0" w:space="0" w:color="auto"/>
                    <w:right w:val="none" w:sz="0" w:space="0" w:color="auto"/>
                  </w:divBdr>
                  <w:divsChild>
                    <w:div w:id="82800105">
                      <w:marLeft w:val="0"/>
                      <w:marRight w:val="0"/>
                      <w:marTop w:val="0"/>
                      <w:marBottom w:val="0"/>
                      <w:divBdr>
                        <w:top w:val="none" w:sz="0" w:space="0" w:color="auto"/>
                        <w:left w:val="none" w:sz="0" w:space="0" w:color="auto"/>
                        <w:bottom w:val="none" w:sz="0" w:space="0" w:color="auto"/>
                        <w:right w:val="none" w:sz="0" w:space="0" w:color="auto"/>
                      </w:divBdr>
                      <w:divsChild>
                        <w:div w:id="201019684">
                          <w:marLeft w:val="0"/>
                          <w:marRight w:val="0"/>
                          <w:marTop w:val="0"/>
                          <w:marBottom w:val="0"/>
                          <w:divBdr>
                            <w:top w:val="none" w:sz="0" w:space="0" w:color="auto"/>
                            <w:left w:val="none" w:sz="0" w:space="0" w:color="auto"/>
                            <w:bottom w:val="none" w:sz="0" w:space="0" w:color="auto"/>
                            <w:right w:val="none" w:sz="0" w:space="0" w:color="auto"/>
                          </w:divBdr>
                          <w:divsChild>
                            <w:div w:id="795298321">
                              <w:marLeft w:val="15"/>
                              <w:marRight w:val="195"/>
                              <w:marTop w:val="0"/>
                              <w:marBottom w:val="0"/>
                              <w:divBdr>
                                <w:top w:val="none" w:sz="0" w:space="0" w:color="auto"/>
                                <w:left w:val="none" w:sz="0" w:space="0" w:color="auto"/>
                                <w:bottom w:val="none" w:sz="0" w:space="0" w:color="auto"/>
                                <w:right w:val="none" w:sz="0" w:space="0" w:color="auto"/>
                              </w:divBdr>
                              <w:divsChild>
                                <w:div w:id="311638421">
                                  <w:marLeft w:val="0"/>
                                  <w:marRight w:val="0"/>
                                  <w:marTop w:val="0"/>
                                  <w:marBottom w:val="0"/>
                                  <w:divBdr>
                                    <w:top w:val="none" w:sz="0" w:space="0" w:color="auto"/>
                                    <w:left w:val="none" w:sz="0" w:space="0" w:color="auto"/>
                                    <w:bottom w:val="none" w:sz="0" w:space="0" w:color="auto"/>
                                    <w:right w:val="none" w:sz="0" w:space="0" w:color="auto"/>
                                  </w:divBdr>
                                  <w:divsChild>
                                    <w:div w:id="1640963588">
                                      <w:marLeft w:val="0"/>
                                      <w:marRight w:val="0"/>
                                      <w:marTop w:val="0"/>
                                      <w:marBottom w:val="0"/>
                                      <w:divBdr>
                                        <w:top w:val="none" w:sz="0" w:space="0" w:color="auto"/>
                                        <w:left w:val="none" w:sz="0" w:space="0" w:color="auto"/>
                                        <w:bottom w:val="none" w:sz="0" w:space="0" w:color="auto"/>
                                        <w:right w:val="none" w:sz="0" w:space="0" w:color="auto"/>
                                      </w:divBdr>
                                      <w:divsChild>
                                        <w:div w:id="1662267188">
                                          <w:marLeft w:val="0"/>
                                          <w:marRight w:val="0"/>
                                          <w:marTop w:val="0"/>
                                          <w:marBottom w:val="0"/>
                                          <w:divBdr>
                                            <w:top w:val="none" w:sz="0" w:space="0" w:color="auto"/>
                                            <w:left w:val="none" w:sz="0" w:space="0" w:color="auto"/>
                                            <w:bottom w:val="none" w:sz="0" w:space="0" w:color="auto"/>
                                            <w:right w:val="none" w:sz="0" w:space="0" w:color="auto"/>
                                          </w:divBdr>
                                          <w:divsChild>
                                            <w:div w:id="1731536641">
                                              <w:marLeft w:val="0"/>
                                              <w:marRight w:val="0"/>
                                              <w:marTop w:val="0"/>
                                              <w:marBottom w:val="0"/>
                                              <w:divBdr>
                                                <w:top w:val="none" w:sz="0" w:space="0" w:color="auto"/>
                                                <w:left w:val="none" w:sz="0" w:space="0" w:color="auto"/>
                                                <w:bottom w:val="none" w:sz="0" w:space="0" w:color="auto"/>
                                                <w:right w:val="none" w:sz="0" w:space="0" w:color="auto"/>
                                              </w:divBdr>
                                              <w:divsChild>
                                                <w:div w:id="1393043778">
                                                  <w:marLeft w:val="0"/>
                                                  <w:marRight w:val="0"/>
                                                  <w:marTop w:val="0"/>
                                                  <w:marBottom w:val="0"/>
                                                  <w:divBdr>
                                                    <w:top w:val="none" w:sz="0" w:space="0" w:color="auto"/>
                                                    <w:left w:val="none" w:sz="0" w:space="0" w:color="auto"/>
                                                    <w:bottom w:val="none" w:sz="0" w:space="0" w:color="auto"/>
                                                    <w:right w:val="none" w:sz="0" w:space="0" w:color="auto"/>
                                                  </w:divBdr>
                                                  <w:divsChild>
                                                    <w:div w:id="2080398324">
                                                      <w:marLeft w:val="0"/>
                                                      <w:marRight w:val="0"/>
                                                      <w:marTop w:val="0"/>
                                                      <w:marBottom w:val="0"/>
                                                      <w:divBdr>
                                                        <w:top w:val="none" w:sz="0" w:space="0" w:color="auto"/>
                                                        <w:left w:val="none" w:sz="0" w:space="0" w:color="auto"/>
                                                        <w:bottom w:val="none" w:sz="0" w:space="0" w:color="auto"/>
                                                        <w:right w:val="none" w:sz="0" w:space="0" w:color="auto"/>
                                                      </w:divBdr>
                                                      <w:divsChild>
                                                        <w:div w:id="1656908877">
                                                          <w:marLeft w:val="0"/>
                                                          <w:marRight w:val="0"/>
                                                          <w:marTop w:val="0"/>
                                                          <w:marBottom w:val="0"/>
                                                          <w:divBdr>
                                                            <w:top w:val="none" w:sz="0" w:space="0" w:color="auto"/>
                                                            <w:left w:val="none" w:sz="0" w:space="0" w:color="auto"/>
                                                            <w:bottom w:val="none" w:sz="0" w:space="0" w:color="auto"/>
                                                            <w:right w:val="none" w:sz="0" w:space="0" w:color="auto"/>
                                                          </w:divBdr>
                                                          <w:divsChild>
                                                            <w:div w:id="1025518804">
                                                              <w:marLeft w:val="0"/>
                                                              <w:marRight w:val="0"/>
                                                              <w:marTop w:val="0"/>
                                                              <w:marBottom w:val="0"/>
                                                              <w:divBdr>
                                                                <w:top w:val="none" w:sz="0" w:space="0" w:color="auto"/>
                                                                <w:left w:val="none" w:sz="0" w:space="0" w:color="auto"/>
                                                                <w:bottom w:val="none" w:sz="0" w:space="0" w:color="auto"/>
                                                                <w:right w:val="none" w:sz="0" w:space="0" w:color="auto"/>
                                                              </w:divBdr>
                                                              <w:divsChild>
                                                                <w:div w:id="1068572546">
                                                                  <w:marLeft w:val="0"/>
                                                                  <w:marRight w:val="0"/>
                                                                  <w:marTop w:val="735"/>
                                                                  <w:marBottom w:val="0"/>
                                                                  <w:divBdr>
                                                                    <w:top w:val="none" w:sz="0" w:space="0" w:color="auto"/>
                                                                    <w:left w:val="none" w:sz="0" w:space="0" w:color="auto"/>
                                                                    <w:bottom w:val="none" w:sz="0" w:space="0" w:color="auto"/>
                                                                    <w:right w:val="none" w:sz="0" w:space="0" w:color="auto"/>
                                                                  </w:divBdr>
                                                                  <w:divsChild>
                                                                    <w:div w:id="1699432024">
                                                                      <w:marLeft w:val="450"/>
                                                                      <w:marRight w:val="450"/>
                                                                      <w:marTop w:val="0"/>
                                                                      <w:marBottom w:val="0"/>
                                                                      <w:divBdr>
                                                                        <w:top w:val="none" w:sz="0" w:space="0" w:color="auto"/>
                                                                        <w:left w:val="none" w:sz="0" w:space="0" w:color="auto"/>
                                                                        <w:bottom w:val="none" w:sz="0" w:space="0" w:color="auto"/>
                                                                        <w:right w:val="none" w:sz="0" w:space="0" w:color="auto"/>
                                                                      </w:divBdr>
                                                                      <w:divsChild>
                                                                        <w:div w:id="2318075">
                                                                          <w:marLeft w:val="0"/>
                                                                          <w:marRight w:val="45"/>
                                                                          <w:marTop w:val="45"/>
                                                                          <w:marBottom w:val="0"/>
                                                                          <w:divBdr>
                                                                            <w:top w:val="none" w:sz="0" w:space="0" w:color="auto"/>
                                                                            <w:left w:val="none" w:sz="0" w:space="0" w:color="auto"/>
                                                                            <w:bottom w:val="none" w:sz="0" w:space="0" w:color="auto"/>
                                                                            <w:right w:val="none" w:sz="0" w:space="0" w:color="auto"/>
                                                                          </w:divBdr>
                                                                          <w:divsChild>
                                                                            <w:div w:id="630480005">
                                                                              <w:marLeft w:val="0"/>
                                                                              <w:marRight w:val="0"/>
                                                                              <w:marTop w:val="0"/>
                                                                              <w:marBottom w:val="0"/>
                                                                              <w:divBdr>
                                                                                <w:top w:val="none" w:sz="0" w:space="0" w:color="auto"/>
                                                                                <w:left w:val="none" w:sz="0" w:space="0" w:color="auto"/>
                                                                                <w:bottom w:val="none" w:sz="0" w:space="0" w:color="auto"/>
                                                                                <w:right w:val="none" w:sz="0" w:space="0" w:color="auto"/>
                                                                              </w:divBdr>
                                                                              <w:divsChild>
                                                                                <w:div w:id="1453403003">
                                                                                  <w:marLeft w:val="0"/>
                                                                                  <w:marRight w:val="0"/>
                                                                                  <w:marTop w:val="0"/>
                                                                                  <w:marBottom w:val="0"/>
                                                                                  <w:divBdr>
                                                                                    <w:top w:val="none" w:sz="0" w:space="0" w:color="auto"/>
                                                                                    <w:left w:val="none" w:sz="0" w:space="0" w:color="auto"/>
                                                                                    <w:bottom w:val="none" w:sz="0" w:space="0" w:color="auto"/>
                                                                                    <w:right w:val="none" w:sz="0" w:space="0" w:color="auto"/>
                                                                                  </w:divBdr>
                                                                                  <w:divsChild>
                                                                                    <w:div w:id="683047236">
                                                                                      <w:marLeft w:val="0"/>
                                                                                      <w:marRight w:val="0"/>
                                                                                      <w:marTop w:val="0"/>
                                                                                      <w:marBottom w:val="0"/>
                                                                                      <w:divBdr>
                                                                                        <w:top w:val="none" w:sz="0" w:space="0" w:color="auto"/>
                                                                                        <w:left w:val="single" w:sz="6" w:space="0" w:color="auto"/>
                                                                                        <w:bottom w:val="none" w:sz="0" w:space="0" w:color="auto"/>
                                                                                        <w:right w:val="single" w:sz="6" w:space="0" w:color="auto"/>
                                                                                      </w:divBdr>
                                                                                      <w:divsChild>
                                                                                        <w:div w:id="711080281">
                                                                                          <w:marLeft w:val="150"/>
                                                                                          <w:marRight w:val="150"/>
                                                                                          <w:marTop w:val="0"/>
                                                                                          <w:marBottom w:val="0"/>
                                                                                          <w:divBdr>
                                                                                            <w:top w:val="none" w:sz="0" w:space="0" w:color="auto"/>
                                                                                            <w:left w:val="none" w:sz="0" w:space="0" w:color="auto"/>
                                                                                            <w:bottom w:val="none" w:sz="0" w:space="0" w:color="auto"/>
                                                                                            <w:right w:val="none" w:sz="0" w:space="0" w:color="auto"/>
                                                                                          </w:divBdr>
                                                                                          <w:divsChild>
                                                                                            <w:div w:id="1617060181">
                                                                                              <w:marLeft w:val="0"/>
                                                                                              <w:marRight w:val="0"/>
                                                                                              <w:marTop w:val="0"/>
                                                                                              <w:marBottom w:val="0"/>
                                                                                              <w:divBdr>
                                                                                                <w:top w:val="none" w:sz="0" w:space="0" w:color="auto"/>
                                                                                                <w:left w:val="none" w:sz="0" w:space="0" w:color="auto"/>
                                                                                                <w:bottom w:val="none" w:sz="0" w:space="0" w:color="auto"/>
                                                                                                <w:right w:val="none" w:sz="0" w:space="0" w:color="auto"/>
                                                                                              </w:divBdr>
                                                                                              <w:divsChild>
                                                                                                <w:div w:id="742685383">
                                                                                                  <w:marLeft w:val="0"/>
                                                                                                  <w:marRight w:val="0"/>
                                                                                                  <w:marTop w:val="0"/>
                                                                                                  <w:marBottom w:val="0"/>
                                                                                                  <w:divBdr>
                                                                                                    <w:top w:val="none" w:sz="0" w:space="0" w:color="auto"/>
                                                                                                    <w:left w:val="none" w:sz="0" w:space="0" w:color="auto"/>
                                                                                                    <w:bottom w:val="none" w:sz="0" w:space="0" w:color="auto"/>
                                                                                                    <w:right w:val="none" w:sz="0" w:space="0" w:color="auto"/>
                                                                                                  </w:divBdr>
                                                                                                  <w:divsChild>
                                                                                                    <w:div w:id="771049635">
                                                                                                      <w:marLeft w:val="0"/>
                                                                                                      <w:marRight w:val="0"/>
                                                                                                      <w:marTop w:val="0"/>
                                                                                                      <w:marBottom w:val="0"/>
                                                                                                      <w:divBdr>
                                                                                                        <w:top w:val="none" w:sz="0" w:space="0" w:color="auto"/>
                                                                                                        <w:left w:val="none" w:sz="0" w:space="0" w:color="auto"/>
                                                                                                        <w:bottom w:val="none" w:sz="0" w:space="0" w:color="auto"/>
                                                                                                        <w:right w:val="none" w:sz="0" w:space="0" w:color="auto"/>
                                                                                                      </w:divBdr>
                                                                                                      <w:divsChild>
                                                                                                        <w:div w:id="596864155">
                                                                                                          <w:marLeft w:val="0"/>
                                                                                                          <w:marRight w:val="0"/>
                                                                                                          <w:marTop w:val="0"/>
                                                                                                          <w:marBottom w:val="0"/>
                                                                                                          <w:divBdr>
                                                                                                            <w:top w:val="none" w:sz="0" w:space="0" w:color="auto"/>
                                                                                                            <w:left w:val="none" w:sz="0" w:space="0" w:color="auto"/>
                                                                                                            <w:bottom w:val="none" w:sz="0" w:space="0" w:color="auto"/>
                                                                                                            <w:right w:val="none" w:sz="0" w:space="0" w:color="auto"/>
                                                                                                          </w:divBdr>
                                                                                                          <w:divsChild>
                                                                                                            <w:div w:id="347753171">
                                                                                                              <w:marLeft w:val="0"/>
                                                                                                              <w:marRight w:val="0"/>
                                                                                                              <w:marTop w:val="0"/>
                                                                                                              <w:marBottom w:val="0"/>
                                                                                                              <w:divBdr>
                                                                                                                <w:top w:val="none" w:sz="0" w:space="0" w:color="auto"/>
                                                                                                                <w:left w:val="none" w:sz="0" w:space="0" w:color="auto"/>
                                                                                                                <w:bottom w:val="none" w:sz="0" w:space="0" w:color="auto"/>
                                                                                                                <w:right w:val="none" w:sz="0" w:space="0" w:color="auto"/>
                                                                                                              </w:divBdr>
                                                                                                              <w:divsChild>
                                                                                                                <w:div w:id="1187987334">
                                                                                                                  <w:marLeft w:val="0"/>
                                                                                                                  <w:marRight w:val="0"/>
                                                                                                                  <w:marTop w:val="0"/>
                                                                                                                  <w:marBottom w:val="0"/>
                                                                                                                  <w:divBdr>
                                                                                                                    <w:top w:val="none" w:sz="0" w:space="0" w:color="auto"/>
                                                                                                                    <w:left w:val="none" w:sz="0" w:space="0" w:color="auto"/>
                                                                                                                    <w:bottom w:val="none" w:sz="0" w:space="0" w:color="auto"/>
                                                                                                                    <w:right w:val="none" w:sz="0" w:space="0" w:color="auto"/>
                                                                                                                  </w:divBdr>
                                                                                                                  <w:divsChild>
                                                                                                                    <w:div w:id="477301612">
                                                                                                                      <w:marLeft w:val="0"/>
                                                                                                                      <w:marRight w:val="0"/>
                                                                                                                      <w:marTop w:val="0"/>
                                                                                                                      <w:marBottom w:val="0"/>
                                                                                                                      <w:divBdr>
                                                                                                                        <w:top w:val="none" w:sz="0" w:space="0" w:color="auto"/>
                                                                                                                        <w:left w:val="none" w:sz="0" w:space="0" w:color="auto"/>
                                                                                                                        <w:bottom w:val="none" w:sz="0" w:space="0" w:color="auto"/>
                                                                                                                        <w:right w:val="none" w:sz="0" w:space="0" w:color="auto"/>
                                                                                                                      </w:divBdr>
                                                                                                                      <w:divsChild>
                                                                                                                        <w:div w:id="11704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069934">
      <w:bodyDiv w:val="1"/>
      <w:marLeft w:val="0"/>
      <w:marRight w:val="0"/>
      <w:marTop w:val="0"/>
      <w:marBottom w:val="0"/>
      <w:divBdr>
        <w:top w:val="none" w:sz="0" w:space="0" w:color="auto"/>
        <w:left w:val="none" w:sz="0" w:space="0" w:color="auto"/>
        <w:bottom w:val="none" w:sz="0" w:space="0" w:color="auto"/>
        <w:right w:val="none" w:sz="0" w:space="0" w:color="auto"/>
      </w:divBdr>
      <w:divsChild>
        <w:div w:id="1982227122">
          <w:marLeft w:val="0"/>
          <w:marRight w:val="0"/>
          <w:marTop w:val="0"/>
          <w:marBottom w:val="0"/>
          <w:divBdr>
            <w:top w:val="none" w:sz="0" w:space="0" w:color="auto"/>
            <w:left w:val="none" w:sz="0" w:space="0" w:color="auto"/>
            <w:bottom w:val="none" w:sz="0" w:space="0" w:color="auto"/>
            <w:right w:val="none" w:sz="0" w:space="0" w:color="auto"/>
          </w:divBdr>
          <w:divsChild>
            <w:div w:id="1117410970">
              <w:marLeft w:val="0"/>
              <w:marRight w:val="0"/>
              <w:marTop w:val="0"/>
              <w:marBottom w:val="0"/>
              <w:divBdr>
                <w:top w:val="none" w:sz="0" w:space="0" w:color="auto"/>
                <w:left w:val="none" w:sz="0" w:space="0" w:color="auto"/>
                <w:bottom w:val="none" w:sz="0" w:space="0" w:color="auto"/>
                <w:right w:val="none" w:sz="0" w:space="0" w:color="auto"/>
              </w:divBdr>
              <w:divsChild>
                <w:div w:id="68045934">
                  <w:marLeft w:val="0"/>
                  <w:marRight w:val="0"/>
                  <w:marTop w:val="0"/>
                  <w:marBottom w:val="0"/>
                  <w:divBdr>
                    <w:top w:val="none" w:sz="0" w:space="0" w:color="auto"/>
                    <w:left w:val="none" w:sz="0" w:space="0" w:color="auto"/>
                    <w:bottom w:val="none" w:sz="0" w:space="0" w:color="auto"/>
                    <w:right w:val="none" w:sz="0" w:space="0" w:color="auto"/>
                  </w:divBdr>
                  <w:divsChild>
                    <w:div w:id="1630041880">
                      <w:marLeft w:val="0"/>
                      <w:marRight w:val="0"/>
                      <w:marTop w:val="0"/>
                      <w:marBottom w:val="0"/>
                      <w:divBdr>
                        <w:top w:val="none" w:sz="0" w:space="0" w:color="auto"/>
                        <w:left w:val="none" w:sz="0" w:space="0" w:color="auto"/>
                        <w:bottom w:val="none" w:sz="0" w:space="0" w:color="auto"/>
                        <w:right w:val="none" w:sz="0" w:space="0" w:color="auto"/>
                      </w:divBdr>
                      <w:divsChild>
                        <w:div w:id="1171220877">
                          <w:marLeft w:val="0"/>
                          <w:marRight w:val="0"/>
                          <w:marTop w:val="0"/>
                          <w:marBottom w:val="0"/>
                          <w:divBdr>
                            <w:top w:val="none" w:sz="0" w:space="0" w:color="auto"/>
                            <w:left w:val="none" w:sz="0" w:space="0" w:color="auto"/>
                            <w:bottom w:val="none" w:sz="0" w:space="0" w:color="auto"/>
                            <w:right w:val="none" w:sz="0" w:space="0" w:color="auto"/>
                          </w:divBdr>
                          <w:divsChild>
                            <w:div w:id="110441170">
                              <w:marLeft w:val="15"/>
                              <w:marRight w:val="195"/>
                              <w:marTop w:val="0"/>
                              <w:marBottom w:val="0"/>
                              <w:divBdr>
                                <w:top w:val="none" w:sz="0" w:space="0" w:color="auto"/>
                                <w:left w:val="none" w:sz="0" w:space="0" w:color="auto"/>
                                <w:bottom w:val="none" w:sz="0" w:space="0" w:color="auto"/>
                                <w:right w:val="none" w:sz="0" w:space="0" w:color="auto"/>
                              </w:divBdr>
                              <w:divsChild>
                                <w:div w:id="372773676">
                                  <w:marLeft w:val="0"/>
                                  <w:marRight w:val="0"/>
                                  <w:marTop w:val="0"/>
                                  <w:marBottom w:val="0"/>
                                  <w:divBdr>
                                    <w:top w:val="none" w:sz="0" w:space="0" w:color="auto"/>
                                    <w:left w:val="none" w:sz="0" w:space="0" w:color="auto"/>
                                    <w:bottom w:val="none" w:sz="0" w:space="0" w:color="auto"/>
                                    <w:right w:val="none" w:sz="0" w:space="0" w:color="auto"/>
                                  </w:divBdr>
                                  <w:divsChild>
                                    <w:div w:id="26377152">
                                      <w:marLeft w:val="0"/>
                                      <w:marRight w:val="0"/>
                                      <w:marTop w:val="0"/>
                                      <w:marBottom w:val="0"/>
                                      <w:divBdr>
                                        <w:top w:val="none" w:sz="0" w:space="0" w:color="auto"/>
                                        <w:left w:val="none" w:sz="0" w:space="0" w:color="auto"/>
                                        <w:bottom w:val="none" w:sz="0" w:space="0" w:color="auto"/>
                                        <w:right w:val="none" w:sz="0" w:space="0" w:color="auto"/>
                                      </w:divBdr>
                                      <w:divsChild>
                                        <w:div w:id="470055127">
                                          <w:marLeft w:val="0"/>
                                          <w:marRight w:val="0"/>
                                          <w:marTop w:val="0"/>
                                          <w:marBottom w:val="0"/>
                                          <w:divBdr>
                                            <w:top w:val="none" w:sz="0" w:space="0" w:color="auto"/>
                                            <w:left w:val="none" w:sz="0" w:space="0" w:color="auto"/>
                                            <w:bottom w:val="none" w:sz="0" w:space="0" w:color="auto"/>
                                            <w:right w:val="none" w:sz="0" w:space="0" w:color="auto"/>
                                          </w:divBdr>
                                          <w:divsChild>
                                            <w:div w:id="1190879413">
                                              <w:marLeft w:val="0"/>
                                              <w:marRight w:val="0"/>
                                              <w:marTop w:val="0"/>
                                              <w:marBottom w:val="0"/>
                                              <w:divBdr>
                                                <w:top w:val="none" w:sz="0" w:space="0" w:color="auto"/>
                                                <w:left w:val="none" w:sz="0" w:space="0" w:color="auto"/>
                                                <w:bottom w:val="none" w:sz="0" w:space="0" w:color="auto"/>
                                                <w:right w:val="none" w:sz="0" w:space="0" w:color="auto"/>
                                              </w:divBdr>
                                              <w:divsChild>
                                                <w:div w:id="1429815959">
                                                  <w:marLeft w:val="0"/>
                                                  <w:marRight w:val="0"/>
                                                  <w:marTop w:val="0"/>
                                                  <w:marBottom w:val="0"/>
                                                  <w:divBdr>
                                                    <w:top w:val="none" w:sz="0" w:space="0" w:color="auto"/>
                                                    <w:left w:val="none" w:sz="0" w:space="0" w:color="auto"/>
                                                    <w:bottom w:val="none" w:sz="0" w:space="0" w:color="auto"/>
                                                    <w:right w:val="none" w:sz="0" w:space="0" w:color="auto"/>
                                                  </w:divBdr>
                                                  <w:divsChild>
                                                    <w:div w:id="204102815">
                                                      <w:marLeft w:val="0"/>
                                                      <w:marRight w:val="0"/>
                                                      <w:marTop w:val="0"/>
                                                      <w:marBottom w:val="0"/>
                                                      <w:divBdr>
                                                        <w:top w:val="none" w:sz="0" w:space="0" w:color="auto"/>
                                                        <w:left w:val="none" w:sz="0" w:space="0" w:color="auto"/>
                                                        <w:bottom w:val="none" w:sz="0" w:space="0" w:color="auto"/>
                                                        <w:right w:val="none" w:sz="0" w:space="0" w:color="auto"/>
                                                      </w:divBdr>
                                                      <w:divsChild>
                                                        <w:div w:id="693922804">
                                                          <w:marLeft w:val="0"/>
                                                          <w:marRight w:val="0"/>
                                                          <w:marTop w:val="0"/>
                                                          <w:marBottom w:val="0"/>
                                                          <w:divBdr>
                                                            <w:top w:val="none" w:sz="0" w:space="0" w:color="auto"/>
                                                            <w:left w:val="none" w:sz="0" w:space="0" w:color="auto"/>
                                                            <w:bottom w:val="none" w:sz="0" w:space="0" w:color="auto"/>
                                                            <w:right w:val="none" w:sz="0" w:space="0" w:color="auto"/>
                                                          </w:divBdr>
                                                          <w:divsChild>
                                                            <w:div w:id="1507862141">
                                                              <w:marLeft w:val="0"/>
                                                              <w:marRight w:val="0"/>
                                                              <w:marTop w:val="0"/>
                                                              <w:marBottom w:val="0"/>
                                                              <w:divBdr>
                                                                <w:top w:val="none" w:sz="0" w:space="0" w:color="auto"/>
                                                                <w:left w:val="none" w:sz="0" w:space="0" w:color="auto"/>
                                                                <w:bottom w:val="none" w:sz="0" w:space="0" w:color="auto"/>
                                                                <w:right w:val="none" w:sz="0" w:space="0" w:color="auto"/>
                                                              </w:divBdr>
                                                              <w:divsChild>
                                                                <w:div w:id="349644778">
                                                                  <w:marLeft w:val="0"/>
                                                                  <w:marRight w:val="0"/>
                                                                  <w:marTop w:val="735"/>
                                                                  <w:marBottom w:val="0"/>
                                                                  <w:divBdr>
                                                                    <w:top w:val="none" w:sz="0" w:space="0" w:color="auto"/>
                                                                    <w:left w:val="none" w:sz="0" w:space="0" w:color="auto"/>
                                                                    <w:bottom w:val="none" w:sz="0" w:space="0" w:color="auto"/>
                                                                    <w:right w:val="none" w:sz="0" w:space="0" w:color="auto"/>
                                                                  </w:divBdr>
                                                                  <w:divsChild>
                                                                    <w:div w:id="687370071">
                                                                      <w:marLeft w:val="450"/>
                                                                      <w:marRight w:val="450"/>
                                                                      <w:marTop w:val="0"/>
                                                                      <w:marBottom w:val="0"/>
                                                                      <w:divBdr>
                                                                        <w:top w:val="none" w:sz="0" w:space="0" w:color="auto"/>
                                                                        <w:left w:val="none" w:sz="0" w:space="0" w:color="auto"/>
                                                                        <w:bottom w:val="none" w:sz="0" w:space="0" w:color="auto"/>
                                                                        <w:right w:val="none" w:sz="0" w:space="0" w:color="auto"/>
                                                                      </w:divBdr>
                                                                      <w:divsChild>
                                                                        <w:div w:id="1538394447">
                                                                          <w:marLeft w:val="0"/>
                                                                          <w:marRight w:val="45"/>
                                                                          <w:marTop w:val="45"/>
                                                                          <w:marBottom w:val="0"/>
                                                                          <w:divBdr>
                                                                            <w:top w:val="none" w:sz="0" w:space="0" w:color="auto"/>
                                                                            <w:left w:val="none" w:sz="0" w:space="0" w:color="auto"/>
                                                                            <w:bottom w:val="none" w:sz="0" w:space="0" w:color="auto"/>
                                                                            <w:right w:val="none" w:sz="0" w:space="0" w:color="auto"/>
                                                                          </w:divBdr>
                                                                          <w:divsChild>
                                                                            <w:div w:id="623075117">
                                                                              <w:marLeft w:val="0"/>
                                                                              <w:marRight w:val="0"/>
                                                                              <w:marTop w:val="0"/>
                                                                              <w:marBottom w:val="0"/>
                                                                              <w:divBdr>
                                                                                <w:top w:val="none" w:sz="0" w:space="0" w:color="auto"/>
                                                                                <w:left w:val="none" w:sz="0" w:space="0" w:color="auto"/>
                                                                                <w:bottom w:val="none" w:sz="0" w:space="0" w:color="auto"/>
                                                                                <w:right w:val="none" w:sz="0" w:space="0" w:color="auto"/>
                                                                              </w:divBdr>
                                                                              <w:divsChild>
                                                                                <w:div w:id="399865725">
                                                                                  <w:marLeft w:val="0"/>
                                                                                  <w:marRight w:val="0"/>
                                                                                  <w:marTop w:val="0"/>
                                                                                  <w:marBottom w:val="0"/>
                                                                                  <w:divBdr>
                                                                                    <w:top w:val="none" w:sz="0" w:space="0" w:color="auto"/>
                                                                                    <w:left w:val="none" w:sz="0" w:space="0" w:color="auto"/>
                                                                                    <w:bottom w:val="none" w:sz="0" w:space="0" w:color="auto"/>
                                                                                    <w:right w:val="none" w:sz="0" w:space="0" w:color="auto"/>
                                                                                  </w:divBdr>
                                                                                  <w:divsChild>
                                                                                    <w:div w:id="1707440177">
                                                                                      <w:marLeft w:val="0"/>
                                                                                      <w:marRight w:val="0"/>
                                                                                      <w:marTop w:val="0"/>
                                                                                      <w:marBottom w:val="0"/>
                                                                                      <w:divBdr>
                                                                                        <w:top w:val="none" w:sz="0" w:space="0" w:color="auto"/>
                                                                                        <w:left w:val="single" w:sz="6" w:space="0" w:color="auto"/>
                                                                                        <w:bottom w:val="none" w:sz="0" w:space="0" w:color="auto"/>
                                                                                        <w:right w:val="single" w:sz="6" w:space="0" w:color="auto"/>
                                                                                      </w:divBdr>
                                                                                      <w:divsChild>
                                                                                        <w:div w:id="1452244293">
                                                                                          <w:marLeft w:val="150"/>
                                                                                          <w:marRight w:val="150"/>
                                                                                          <w:marTop w:val="0"/>
                                                                                          <w:marBottom w:val="0"/>
                                                                                          <w:divBdr>
                                                                                            <w:top w:val="none" w:sz="0" w:space="0" w:color="auto"/>
                                                                                            <w:left w:val="none" w:sz="0" w:space="0" w:color="auto"/>
                                                                                            <w:bottom w:val="none" w:sz="0" w:space="0" w:color="auto"/>
                                                                                            <w:right w:val="none" w:sz="0" w:space="0" w:color="auto"/>
                                                                                          </w:divBdr>
                                                                                          <w:divsChild>
                                                                                            <w:div w:id="1114590833">
                                                                                              <w:marLeft w:val="0"/>
                                                                                              <w:marRight w:val="0"/>
                                                                                              <w:marTop w:val="0"/>
                                                                                              <w:marBottom w:val="0"/>
                                                                                              <w:divBdr>
                                                                                                <w:top w:val="none" w:sz="0" w:space="0" w:color="auto"/>
                                                                                                <w:left w:val="none" w:sz="0" w:space="0" w:color="auto"/>
                                                                                                <w:bottom w:val="none" w:sz="0" w:space="0" w:color="auto"/>
                                                                                                <w:right w:val="none" w:sz="0" w:space="0" w:color="auto"/>
                                                                                              </w:divBdr>
                                                                                              <w:divsChild>
                                                                                                <w:div w:id="694888432">
                                                                                                  <w:marLeft w:val="0"/>
                                                                                                  <w:marRight w:val="0"/>
                                                                                                  <w:marTop w:val="0"/>
                                                                                                  <w:marBottom w:val="0"/>
                                                                                                  <w:divBdr>
                                                                                                    <w:top w:val="none" w:sz="0" w:space="0" w:color="auto"/>
                                                                                                    <w:left w:val="none" w:sz="0" w:space="0" w:color="auto"/>
                                                                                                    <w:bottom w:val="none" w:sz="0" w:space="0" w:color="auto"/>
                                                                                                    <w:right w:val="none" w:sz="0" w:space="0" w:color="auto"/>
                                                                                                  </w:divBdr>
                                                                                                  <w:divsChild>
                                                                                                    <w:div w:id="1955674224">
                                                                                                      <w:marLeft w:val="0"/>
                                                                                                      <w:marRight w:val="0"/>
                                                                                                      <w:marTop w:val="0"/>
                                                                                                      <w:marBottom w:val="0"/>
                                                                                                      <w:divBdr>
                                                                                                        <w:top w:val="none" w:sz="0" w:space="0" w:color="auto"/>
                                                                                                        <w:left w:val="none" w:sz="0" w:space="0" w:color="auto"/>
                                                                                                        <w:bottom w:val="none" w:sz="0" w:space="0" w:color="auto"/>
                                                                                                        <w:right w:val="none" w:sz="0" w:space="0" w:color="auto"/>
                                                                                                      </w:divBdr>
                                                                                                      <w:divsChild>
                                                                                                        <w:div w:id="1765690753">
                                                                                                          <w:marLeft w:val="0"/>
                                                                                                          <w:marRight w:val="0"/>
                                                                                                          <w:marTop w:val="0"/>
                                                                                                          <w:marBottom w:val="0"/>
                                                                                                          <w:divBdr>
                                                                                                            <w:top w:val="none" w:sz="0" w:space="0" w:color="auto"/>
                                                                                                            <w:left w:val="none" w:sz="0" w:space="0" w:color="auto"/>
                                                                                                            <w:bottom w:val="none" w:sz="0" w:space="0" w:color="auto"/>
                                                                                                            <w:right w:val="none" w:sz="0" w:space="0" w:color="auto"/>
                                                                                                          </w:divBdr>
                                                                                                          <w:divsChild>
                                                                                                            <w:div w:id="1518426628">
                                                                                                              <w:marLeft w:val="0"/>
                                                                                                              <w:marRight w:val="0"/>
                                                                                                              <w:marTop w:val="0"/>
                                                                                                              <w:marBottom w:val="0"/>
                                                                                                              <w:divBdr>
                                                                                                                <w:top w:val="none" w:sz="0" w:space="0" w:color="auto"/>
                                                                                                                <w:left w:val="none" w:sz="0" w:space="0" w:color="auto"/>
                                                                                                                <w:bottom w:val="none" w:sz="0" w:space="0" w:color="auto"/>
                                                                                                                <w:right w:val="none" w:sz="0" w:space="0" w:color="auto"/>
                                                                                                              </w:divBdr>
                                                                                                              <w:divsChild>
                                                                                                                <w:div w:id="1496144284">
                                                                                                                  <w:marLeft w:val="0"/>
                                                                                                                  <w:marRight w:val="0"/>
                                                                                                                  <w:marTop w:val="0"/>
                                                                                                                  <w:marBottom w:val="0"/>
                                                                                                                  <w:divBdr>
                                                                                                                    <w:top w:val="none" w:sz="0" w:space="0" w:color="auto"/>
                                                                                                                    <w:left w:val="none" w:sz="0" w:space="0" w:color="auto"/>
                                                                                                                    <w:bottom w:val="none" w:sz="0" w:space="0" w:color="auto"/>
                                                                                                                    <w:right w:val="none" w:sz="0" w:space="0" w:color="auto"/>
                                                                                                                  </w:divBdr>
                                                                                                                  <w:divsChild>
                                                                                                                    <w:div w:id="1308438584">
                                                                                                                      <w:marLeft w:val="0"/>
                                                                                                                      <w:marRight w:val="0"/>
                                                                                                                      <w:marTop w:val="0"/>
                                                                                                                      <w:marBottom w:val="0"/>
                                                                                                                      <w:divBdr>
                                                                                                                        <w:top w:val="none" w:sz="0" w:space="0" w:color="auto"/>
                                                                                                                        <w:left w:val="none" w:sz="0" w:space="0" w:color="auto"/>
                                                                                                                        <w:bottom w:val="none" w:sz="0" w:space="0" w:color="auto"/>
                                                                                                                        <w:right w:val="none" w:sz="0" w:space="0" w:color="auto"/>
                                                                                                                      </w:divBdr>
                                                                                                                      <w:divsChild>
                                                                                                                        <w:div w:id="1930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ettings" Target="settings.xml"/><Relationship Id="rId21" Type="http://schemas.microsoft.com/office/2007/relationships/hdphoto" Target="media/hdphoto31.wdp"/><Relationship Id="rId7" Type="http://schemas.openxmlformats.org/officeDocument/2006/relationships/image" Target="media/image1.png"/><Relationship Id="rId12" Type="http://schemas.openxmlformats.org/officeDocument/2006/relationships/image" Target="media/image20.jpeg"/><Relationship Id="rId17" Type="http://schemas.openxmlformats.org/officeDocument/2006/relationships/image" Target="media/image40.jpeg"/><Relationship Id="rId25" Type="http://schemas.openxmlformats.org/officeDocument/2006/relationships/image" Target="media/image7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0.png"/><Relationship Id="rId29" Type="http://schemas.microsoft.com/office/2007/relationships/hdphoto" Target="media/hdphoto30.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80.png"/><Relationship Id="rId10" Type="http://schemas.microsoft.com/office/2007/relationships/hdphoto" Target="media/hdphoto10.wdp"/><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0.png"/><Relationship Id="rId14" Type="http://schemas.microsoft.com/office/2007/relationships/hdphoto" Target="media/hdphoto2.wdp"/><Relationship Id="rId22" Type="http://schemas.openxmlformats.org/officeDocument/2006/relationships/image" Target="media/image6.jpeg"/><Relationship Id="rId27" Type="http://schemas.microsoft.com/office/2007/relationships/hdphoto" Target="media/hdphoto4.wdp"/><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89799-7B0F-4B7B-9825-43A9C4BF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258</Words>
  <Characters>1474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dc:creator>
  <cp:lastModifiedBy>鈴木 龍蔵</cp:lastModifiedBy>
  <cp:revision>16</cp:revision>
  <cp:lastPrinted>2017-12-04T00:21:00Z</cp:lastPrinted>
  <dcterms:created xsi:type="dcterms:W3CDTF">2017-12-01T06:05:00Z</dcterms:created>
  <dcterms:modified xsi:type="dcterms:W3CDTF">2017-12-04T00:22:00Z</dcterms:modified>
</cp:coreProperties>
</file>