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Default="009D54DF" w:rsidP="009D54DF">
      <w:pPr>
        <w:pStyle w:val="Default"/>
      </w:pPr>
    </w:p>
    <w:p w:rsidR="009D54DF" w:rsidRDefault="009D54DF" w:rsidP="009D54DF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9D54DF" w:rsidRPr="009D54DF" w:rsidRDefault="009D54DF" w:rsidP="009D54DF">
      <w:pPr>
        <w:pStyle w:val="Default"/>
        <w:rPr>
          <w:b/>
          <w:sz w:val="21"/>
          <w:szCs w:val="21"/>
        </w:rPr>
      </w:pPr>
      <w:r w:rsidRPr="009D54DF">
        <w:rPr>
          <w:rFonts w:hint="eastAsia"/>
          <w:b/>
          <w:sz w:val="21"/>
          <w:szCs w:val="21"/>
        </w:rPr>
        <w:t>トイレに行きましょう</w:t>
      </w:r>
      <w:r w:rsidRPr="009D54DF">
        <w:rPr>
          <w:b/>
          <w:sz w:val="21"/>
          <w:szCs w:val="21"/>
        </w:rPr>
        <w:t xml:space="preserve"> </w:t>
      </w:r>
    </w:p>
    <w:p w:rsidR="009D54DF" w:rsidRDefault="009D54DF" w:rsidP="009D54DF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เข้าห้องน้ากันเถอะ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9D54DF" w:rsidRPr="009D54DF" w:rsidRDefault="009D54DF" w:rsidP="009D54DF">
      <w:pPr>
        <w:pStyle w:val="Default"/>
        <w:rPr>
          <w:rFonts w:ascii="Cordia New" w:cs="Cordia New"/>
          <w:szCs w:val="32"/>
          <w:lang w:bidi="th-TH"/>
        </w:rPr>
      </w:pPr>
      <w:proofErr w:type="spellStart"/>
      <w:r w:rsidRPr="009D54DF">
        <w:rPr>
          <w:rFonts w:ascii="Tahoma" w:hAnsi="Tahoma" w:cs="Tahoma"/>
          <w:szCs w:val="32"/>
          <w:lang w:bidi="th-TH"/>
        </w:rPr>
        <w:t>เพื่อให้สามารถมี</w:t>
      </w:r>
      <w:proofErr w:type="spellEnd"/>
      <w:r w:rsidRPr="009D54DF">
        <w:rPr>
          <w:rFonts w:ascii="Tahoma" w:hAnsi="Tahoma" w:cs="Tahoma"/>
          <w:szCs w:val="32"/>
          <w:lang w:bidi="th-TH"/>
        </w:rPr>
        <w:t>ชีวิตอยู่ต่อไปได้การเข้าห้องน้าเพื่อขับถ่ายเป็นสิ่งส้าคัญอย่าง</w:t>
      </w:r>
      <w:proofErr w:type="spellStart"/>
      <w:r w:rsidRPr="009D54DF">
        <w:rPr>
          <w:rFonts w:ascii="Tahoma" w:hAnsi="Tahoma" w:cs="Tahoma"/>
          <w:szCs w:val="32"/>
          <w:lang w:bidi="th-TH"/>
        </w:rPr>
        <w:t>ยิ่ง</w:t>
      </w:r>
      <w:proofErr w:type="spellEnd"/>
    </w:p>
    <w:p w:rsidR="009D54DF" w:rsidRPr="009D54DF" w:rsidRDefault="009D54DF" w:rsidP="009D54DF">
      <w:pPr>
        <w:pStyle w:val="Default"/>
        <w:rPr>
          <w:rFonts w:ascii="Cordia New" w:cs="Cordia New"/>
          <w:szCs w:val="32"/>
          <w:lang w:bidi="th-TH"/>
        </w:rPr>
      </w:pPr>
      <w:r w:rsidRPr="009D54DF">
        <w:rPr>
          <w:rFonts w:ascii="Tahoma" w:hAnsi="Tahoma" w:cs="Tahoma"/>
          <w:szCs w:val="32"/>
          <w:lang w:bidi="th-TH"/>
        </w:rPr>
        <w:t>ท่านอาจไม่อยากเข้าห้องน้าเพราะห้องน้ามีจ้านวนน้อย</w:t>
      </w:r>
      <w:proofErr w:type="spellStart"/>
      <w:r w:rsidRPr="009D54DF">
        <w:rPr>
          <w:rFonts w:ascii="Tahoma" w:hAnsi="Tahoma" w:cs="Tahoma"/>
          <w:szCs w:val="32"/>
          <w:lang w:bidi="th-TH"/>
        </w:rPr>
        <w:t>หรือมีกลิ่นเหม็น</w:t>
      </w:r>
      <w:proofErr w:type="spellEnd"/>
    </w:p>
    <w:p w:rsidR="009D54DF" w:rsidRPr="009D54DF" w:rsidRDefault="009D54DF" w:rsidP="009D54DF">
      <w:pPr>
        <w:pStyle w:val="Default"/>
        <w:rPr>
          <w:rFonts w:ascii="Cordia New" w:cs="Cordia New"/>
          <w:szCs w:val="32"/>
          <w:lang w:bidi="th-TH"/>
        </w:rPr>
      </w:pPr>
      <w:r w:rsidRPr="009D54DF">
        <w:rPr>
          <w:rFonts w:ascii="Tahoma" w:hAnsi="Tahoma" w:cs="Tahoma"/>
          <w:szCs w:val="32"/>
          <w:lang w:bidi="th-TH"/>
        </w:rPr>
        <w:t>หากท่านหลีกเลี่ยงการเข้าห้องน้าโดยการดื่มน้าน้อยลงหรือรับประทานอาหารน้อยลง</w:t>
      </w:r>
      <w:r w:rsidRPr="009D54DF">
        <w:rPr>
          <w:rFonts w:ascii="Cordia New" w:cs="Cordia New"/>
          <w:szCs w:val="32"/>
          <w:lang w:bidi="th-TH"/>
        </w:rPr>
        <w:t xml:space="preserve"> </w:t>
      </w:r>
      <w:proofErr w:type="spellStart"/>
      <w:r w:rsidRPr="009D54DF">
        <w:rPr>
          <w:rFonts w:ascii="Tahoma" w:hAnsi="Tahoma" w:cs="Tahoma"/>
          <w:szCs w:val="32"/>
          <w:lang w:bidi="th-TH"/>
        </w:rPr>
        <w:t>อาจท้าให้ท่าน</w:t>
      </w:r>
      <w:proofErr w:type="spellEnd"/>
      <w:r w:rsidRPr="009D54DF">
        <w:rPr>
          <w:rFonts w:ascii="Cordia New" w:cs="Cordia New"/>
          <w:szCs w:val="32"/>
          <w:lang w:bidi="th-TH"/>
        </w:rPr>
        <w:t xml:space="preserve"> </w:t>
      </w:r>
      <w:proofErr w:type="spellStart"/>
      <w:r w:rsidRPr="009D54DF">
        <w:rPr>
          <w:rFonts w:ascii="Tahoma" w:hAnsi="Tahoma" w:cs="Tahoma"/>
          <w:szCs w:val="32"/>
          <w:lang w:bidi="th-TH"/>
        </w:rPr>
        <w:t>ป่วยได้</w:t>
      </w:r>
      <w:proofErr w:type="spellEnd"/>
    </w:p>
    <w:p w:rsidR="009D54DF" w:rsidRPr="009D54DF" w:rsidRDefault="009D54DF" w:rsidP="009D54DF">
      <w:pPr>
        <w:pStyle w:val="Default"/>
        <w:rPr>
          <w:rFonts w:ascii="Cordia New" w:cs="Cordia New"/>
          <w:szCs w:val="32"/>
          <w:lang w:bidi="th-TH"/>
        </w:rPr>
      </w:pPr>
      <w:r w:rsidRPr="009D54DF">
        <w:rPr>
          <w:rFonts w:ascii="Tahoma" w:hAnsi="Tahoma" w:cs="Tahoma"/>
          <w:szCs w:val="32"/>
          <w:lang w:bidi="th-TH"/>
        </w:rPr>
        <w:t>อาจเกิดอาการท้องผูกการไหลเวียนของเลือดไม่ดีหรือบางครั้งอาจท้าให้เกิดลิ่มเลือดได้</w:t>
      </w:r>
      <w:r w:rsidRPr="009D54DF">
        <w:rPr>
          <w:rFonts w:ascii="Cordia New" w:cs="Cordia New"/>
          <w:szCs w:val="32"/>
          <w:lang w:bidi="th-TH"/>
        </w:rPr>
        <w:t xml:space="preserve"> </w:t>
      </w:r>
    </w:p>
    <w:p w:rsidR="002E49AB" w:rsidRPr="009D54DF" w:rsidRDefault="009D54DF" w:rsidP="009D54DF">
      <w:pPr>
        <w:rPr>
          <w:sz w:val="18"/>
        </w:rPr>
      </w:pPr>
      <w:proofErr w:type="spellStart"/>
      <w:r w:rsidRPr="009D54DF">
        <w:rPr>
          <w:rFonts w:ascii="Tahoma" w:hAnsi="Tahoma" w:cs="Tahoma"/>
          <w:sz w:val="24"/>
          <w:szCs w:val="32"/>
          <w:lang w:bidi="th-TH"/>
        </w:rPr>
        <w:t>เปล่งเสียงพูดออกมาว่า</w:t>
      </w:r>
      <w:bookmarkStart w:id="0" w:name="_GoBack"/>
      <w:bookmarkEnd w:id="0"/>
      <w:r w:rsidRPr="009D54DF">
        <w:rPr>
          <w:rFonts w:ascii="Cordia New" w:cs="Cordia New"/>
          <w:sz w:val="24"/>
          <w:szCs w:val="32"/>
          <w:lang w:bidi="th-TH"/>
        </w:rPr>
        <w:t>“</w:t>
      </w:r>
      <w:r w:rsidRPr="009D54DF">
        <w:rPr>
          <w:rFonts w:ascii="Tahoma" w:hAnsi="Tahoma" w:cs="Tahoma"/>
          <w:sz w:val="24"/>
          <w:szCs w:val="32"/>
          <w:lang w:bidi="th-TH"/>
        </w:rPr>
        <w:t>การเข้าห้องน้านั้นส้าคัญนะ</w:t>
      </w:r>
      <w:proofErr w:type="spellEnd"/>
      <w:r w:rsidRPr="009D54DF">
        <w:rPr>
          <w:rFonts w:ascii="Cordia New" w:cs="Cordia New"/>
          <w:sz w:val="24"/>
          <w:szCs w:val="32"/>
          <w:lang w:bidi="th-TH"/>
        </w:rPr>
        <w:t>”</w:t>
      </w:r>
      <w:r w:rsidRPr="009D54DF">
        <w:rPr>
          <w:rFonts w:ascii="Cordia New" w:cs="Cordia New"/>
          <w:sz w:val="24"/>
          <w:szCs w:val="32"/>
          <w:lang w:bidi="th-TH"/>
        </w:rPr>
        <w:t xml:space="preserve"> </w:t>
      </w:r>
      <w:r w:rsidRPr="009D54DF">
        <w:rPr>
          <w:rFonts w:ascii="Tahoma" w:hAnsi="Tahoma" w:cs="Tahoma"/>
          <w:sz w:val="24"/>
          <w:szCs w:val="32"/>
          <w:lang w:bidi="th-TH"/>
        </w:rPr>
        <w:t>คอยห่วงใยซึ่งกันและกันมีน้าใจต่อกันใช้ห้องน้าอย่างถูกสุขลักษณะและรักษามารยาท</w:t>
      </w:r>
    </w:p>
    <w:sectPr w:rsidR="002E49AB" w:rsidRPr="009D5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2E49AB"/>
    <w:rsid w:val="009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74F02-4343-4939-A008-84C4DBE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4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2019-09-17T06:40:00Z</dcterms:created>
  <dcterms:modified xsi:type="dcterms:W3CDTF">2019-09-17T06:42:00Z</dcterms:modified>
</cp:coreProperties>
</file>