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B4491" w14:textId="77777777" w:rsidR="005769CB" w:rsidRPr="00A20671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A52591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),地震)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A20671">
        <w:rPr>
          <w:rFonts w:asciiTheme="majorEastAsia" w:eastAsiaTheme="majorEastAsia" w:hAnsiTheme="majorEastAsia" w:hint="eastAsia"/>
          <w:sz w:val="28"/>
          <w:szCs w:val="28"/>
        </w:rPr>
        <w:t>（３）</w:t>
      </w:r>
    </w:p>
    <w:p w14:paraId="1F822D18" w14:textId="77777777" w:rsidR="00DE7FA0" w:rsidRPr="003D1F3A" w:rsidRDefault="00A52591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しょきしょうか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初期消火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への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たいおう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対応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落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ち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つ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着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いて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2591" w:rsidRPr="00A5259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こうどう</w:t>
            </w:r>
          </w:rt>
          <w:rubyBase>
            <w:r w:rsidR="00A52591">
              <w:rPr>
                <w:rFonts w:asciiTheme="majorEastAsia" w:eastAsiaTheme="majorEastAsia" w:hAnsiTheme="majorEastAsia" w:hint="eastAsia"/>
                <w:sz w:val="28"/>
                <w:szCs w:val="28"/>
              </w:rPr>
              <w:t>行動</w:t>
            </w:r>
          </w:rubyBase>
        </w:ruby>
      </w:r>
      <w:r w:rsidR="00DE7FA0" w:rsidRPr="003D1F3A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14:paraId="6008B0F5" w14:textId="77777777" w:rsidR="00DE7FA0" w:rsidRPr="005769CB" w:rsidRDefault="00DE7FA0" w:rsidP="00DE7FA0">
      <w:pPr>
        <w:rPr>
          <w:sz w:val="24"/>
          <w:szCs w:val="24"/>
        </w:rPr>
      </w:pPr>
      <w:proofErr w:type="gramStart"/>
      <w:r w:rsidRPr="005769CB">
        <w:rPr>
          <w:rFonts w:hint="eastAsia"/>
          <w:sz w:val="24"/>
          <w:szCs w:val="24"/>
        </w:rPr>
        <w:t>もし</w:t>
      </w:r>
      <w:proofErr w:type="gramEnd"/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Pr="005769CB">
        <w:rPr>
          <w:rFonts w:hint="eastAsia"/>
          <w:sz w:val="24"/>
          <w:szCs w:val="24"/>
        </w:rPr>
        <w:t>りに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がっている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があったら、まず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すことができるかどうか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5769CB">
        <w:rPr>
          <w:rFonts w:hint="eastAsia"/>
          <w:sz w:val="24"/>
          <w:szCs w:val="24"/>
        </w:rPr>
        <w:t>ち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着</w:t>
            </w:r>
          </w:rubyBase>
        </w:ruby>
      </w:r>
      <w:r w:rsidRPr="005769CB">
        <w:rPr>
          <w:rFonts w:hint="eastAsia"/>
          <w:sz w:val="24"/>
          <w:szCs w:val="24"/>
        </w:rPr>
        <w:t>いて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はんだん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判断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14:paraId="4879A389" w14:textId="77777777"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もし、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がまだ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5769CB">
        <w:rPr>
          <w:rFonts w:hint="eastAsia"/>
          <w:sz w:val="24"/>
          <w:szCs w:val="24"/>
        </w:rPr>
        <w:t>さければ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5769CB">
        <w:rPr>
          <w:rFonts w:hint="eastAsia"/>
          <w:sz w:val="24"/>
          <w:szCs w:val="24"/>
        </w:rPr>
        <w:t>うか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もうふ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毛布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5769CB">
        <w:rPr>
          <w:rFonts w:hint="eastAsia"/>
          <w:sz w:val="24"/>
          <w:szCs w:val="24"/>
        </w:rPr>
        <w:t>などでぬらして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Pr="005769CB">
        <w:rPr>
          <w:rFonts w:hint="eastAsia"/>
          <w:sz w:val="24"/>
          <w:szCs w:val="24"/>
        </w:rPr>
        <w:t>からかぶせると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がるのを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ふせ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防</w:t>
            </w:r>
          </w:rubyBase>
        </w:ruby>
      </w:r>
      <w:r w:rsidRPr="005769CB">
        <w:rPr>
          <w:rFonts w:hint="eastAsia"/>
          <w:sz w:val="24"/>
          <w:szCs w:val="24"/>
        </w:rPr>
        <w:t>ぐ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こうか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効果</w:t>
            </w:r>
          </w:rubyBase>
        </w:ruby>
      </w:r>
      <w:r w:rsidRPr="005769CB">
        <w:rPr>
          <w:rFonts w:hint="eastAsia"/>
          <w:sz w:val="24"/>
          <w:szCs w:val="24"/>
        </w:rPr>
        <w:t>があります。</w:t>
      </w:r>
    </w:p>
    <w:p w14:paraId="7D839442" w14:textId="77777777"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りに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しょうかき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消火器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ふろ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風呂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すことができないか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こえ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声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掛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けてみてください。</w:t>
      </w:r>
    </w:p>
    <w:p w14:paraId="3BDBB1D8" w14:textId="77777777"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すでに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燃</w:t>
            </w:r>
          </w:rubyBase>
        </w:ruby>
      </w:r>
      <w:r w:rsidRPr="005769CB">
        <w:rPr>
          <w:rFonts w:hint="eastAsia"/>
          <w:sz w:val="24"/>
          <w:szCs w:val="24"/>
        </w:rPr>
        <w:t>え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Pr="005769CB">
        <w:rPr>
          <w:rFonts w:hint="eastAsia"/>
          <w:sz w:val="24"/>
          <w:szCs w:val="24"/>
        </w:rPr>
        <w:t>がり</w:t>
      </w:r>
      <w:r w:rsidR="008D38CC">
        <w:rPr>
          <w:rFonts w:hint="eastAsia"/>
          <w:sz w:val="24"/>
          <w:szCs w:val="24"/>
        </w:rPr>
        <w:t>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消</w:t>
            </w:r>
          </w:rubyBase>
        </w:ruby>
      </w:r>
      <w:r w:rsidRPr="005769CB">
        <w:rPr>
          <w:rFonts w:hint="eastAsia"/>
          <w:sz w:val="24"/>
          <w:szCs w:val="24"/>
        </w:rPr>
        <w:t>すことが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むずか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難</w:t>
            </w:r>
          </w:rubyBase>
        </w:ruby>
      </w:r>
      <w:r w:rsidRPr="005769CB">
        <w:rPr>
          <w:rFonts w:hint="eastAsia"/>
          <w:sz w:val="24"/>
          <w:szCs w:val="24"/>
        </w:rPr>
        <w:t>しい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5769CB">
        <w:rPr>
          <w:rFonts w:hint="eastAsia"/>
          <w:sz w:val="24"/>
          <w:szCs w:val="24"/>
        </w:rPr>
        <w:t>は、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5769CB">
        <w:rPr>
          <w:rFonts w:hint="eastAsia"/>
          <w:sz w:val="24"/>
          <w:szCs w:val="24"/>
        </w:rPr>
        <w:t>しながら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5769CB">
        <w:rPr>
          <w:rFonts w:hint="eastAsia"/>
          <w:sz w:val="24"/>
          <w:szCs w:val="24"/>
        </w:rPr>
        <w:t>やかに</w:t>
      </w:r>
      <w:r w:rsidR="00A5259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逃</w:t>
            </w:r>
          </w:rubyBase>
        </w:ruby>
      </w:r>
      <w:r w:rsidRPr="005769CB">
        <w:rPr>
          <w:rFonts w:hint="eastAsia"/>
          <w:sz w:val="24"/>
          <w:szCs w:val="24"/>
        </w:rPr>
        <w:t>げてください。</w:t>
      </w:r>
    </w:p>
    <w:p w14:paraId="76428DB2" w14:textId="77777777"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ひろ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広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見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回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せま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ってきていないかよく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まれないようにしてください。</w:t>
      </w:r>
    </w:p>
    <w:p w14:paraId="7242EAE2" w14:textId="77777777" w:rsidR="00DE7FA0" w:rsidRPr="005769CB" w:rsidRDefault="00A52591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れがあった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などは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ねん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念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のため</w:t>
      </w:r>
      <w:r w:rsidR="008D38C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きていないかを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たちで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てわ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手分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けして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しておくと</w:t>
      </w:r>
      <w:r w:rsidR="008D38CC">
        <w:rPr>
          <w:rFonts w:hint="eastAsia"/>
          <w:sz w:val="24"/>
          <w:szCs w:val="24"/>
        </w:rPr>
        <w:t>、</w:t>
      </w:r>
      <w:r w:rsidR="00DE7FA0" w:rsidRPr="005769CB">
        <w:rPr>
          <w:rFonts w:hint="eastAsia"/>
          <w:sz w:val="24"/>
          <w:szCs w:val="24"/>
        </w:rPr>
        <w:t>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2591" w:rsidRPr="00A52591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A52591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です。</w:t>
      </w:r>
    </w:p>
    <w:p w14:paraId="0C39DECF" w14:textId="77777777" w:rsidR="00DE7FA0" w:rsidRDefault="00DE7FA0" w:rsidP="00DE7FA0"/>
    <w:p w14:paraId="232564AC" w14:textId="77777777" w:rsidR="005769CB" w:rsidRDefault="005769CB" w:rsidP="005769CB">
      <w:pPr>
        <w:rPr>
          <w:rFonts w:eastAsia="SimSun"/>
        </w:rPr>
      </w:pPr>
    </w:p>
    <w:p w14:paraId="6C93DA2C" w14:textId="77777777"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8D38CC">
        <w:rPr>
          <w:rFonts w:eastAsiaTheme="minorEastAsia"/>
          <w:color w:val="FF0000"/>
        </w:rPr>
        <w:t>364</w:t>
      </w:r>
      <w:r>
        <w:rPr>
          <w:rFonts w:eastAsiaTheme="minorEastAsia" w:hint="eastAsia"/>
          <w:color w:val="FF0000"/>
        </w:rPr>
        <w:t>文字】</w:t>
      </w:r>
    </w:p>
    <w:p w14:paraId="7F25B2F5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14:paraId="644F4D46" w14:textId="77777777" w:rsidR="005769CB" w:rsidRDefault="005769CB" w:rsidP="005769CB">
      <w:pPr>
        <w:rPr>
          <w:rFonts w:eastAsiaTheme="minorEastAsia"/>
        </w:rPr>
      </w:pPr>
    </w:p>
    <w:p w14:paraId="51546267" w14:textId="77777777" w:rsidR="00000434" w:rsidRDefault="00000434" w:rsidP="005769CB">
      <w:pPr>
        <w:rPr>
          <w:rFonts w:asciiTheme="minorBidi" w:eastAsiaTheme="minorEastAsia" w:hAnsiTheme="minorBidi" w:cstheme="minorBidi"/>
          <w:b/>
          <w:bCs/>
          <w:sz w:val="32"/>
          <w:szCs w:val="32"/>
          <w:lang w:bidi="th-TH"/>
        </w:rPr>
      </w:pPr>
    </w:p>
    <w:p w14:paraId="2D4FD971" w14:textId="77777777" w:rsidR="00000434" w:rsidRDefault="00000434" w:rsidP="005769CB">
      <w:pPr>
        <w:rPr>
          <w:rFonts w:asciiTheme="minorBidi" w:eastAsiaTheme="minorEastAsia" w:hAnsiTheme="minorBidi" w:cstheme="minorBidi"/>
          <w:b/>
          <w:bCs/>
          <w:sz w:val="32"/>
          <w:szCs w:val="32"/>
          <w:lang w:bidi="th-TH"/>
        </w:rPr>
      </w:pPr>
    </w:p>
    <w:p w14:paraId="6B559D96" w14:textId="77777777" w:rsidR="005769CB" w:rsidRPr="007C2DCF" w:rsidRDefault="00000434" w:rsidP="005769CB">
      <w:pPr>
        <w:rPr>
          <w:rFonts w:asciiTheme="minorHAnsi" w:eastAsiaTheme="minorEastAsia" w:hAnsiTheme="minorHAnsi" w:cstheme="minorBidi"/>
          <w:b/>
          <w:bCs/>
          <w:sz w:val="32"/>
          <w:szCs w:val="32"/>
          <w:lang w:bidi="th-TH"/>
        </w:rPr>
      </w:pPr>
      <w:r w:rsidRPr="007C2DCF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lastRenderedPageBreak/>
        <w:t>แผ่นดินไหว</w:t>
      </w:r>
      <w:r w:rsidRPr="007C2DCF">
        <w:rPr>
          <w:rFonts w:asciiTheme="minorHAnsi" w:eastAsiaTheme="minorEastAsia" w:hAnsiTheme="minorHAnsi" w:cstheme="minorBidi"/>
          <w:b/>
          <w:bCs/>
          <w:sz w:val="32"/>
          <w:szCs w:val="32"/>
          <w:cs/>
          <w:lang w:bidi="th-TH"/>
        </w:rPr>
        <w:t xml:space="preserve">  </w:t>
      </w:r>
      <w:r w:rsidRPr="007C2DCF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ข้อควรระวังขณะทำการอพยพ</w:t>
      </w:r>
      <w:r w:rsidRPr="007C2DCF">
        <w:rPr>
          <w:rFonts w:asciiTheme="minorHAnsi" w:eastAsiaTheme="minorEastAsia" w:hAnsiTheme="minorHAnsi" w:cstheme="minorBidi"/>
          <w:b/>
          <w:bCs/>
          <w:sz w:val="32"/>
          <w:szCs w:val="32"/>
          <w:cs/>
          <w:lang w:bidi="th-TH"/>
        </w:rPr>
        <w:t xml:space="preserve"> (3)</w:t>
      </w:r>
    </w:p>
    <w:p w14:paraId="4E8B8604" w14:textId="77777777" w:rsidR="00000434" w:rsidRPr="007C2DCF" w:rsidRDefault="00000434" w:rsidP="005769CB">
      <w:pPr>
        <w:rPr>
          <w:rFonts w:asciiTheme="minorHAnsi" w:eastAsiaTheme="minorEastAsia" w:hAnsiTheme="minorHAnsi" w:cstheme="minorBidi"/>
          <w:b/>
          <w:bCs/>
          <w:sz w:val="32"/>
          <w:szCs w:val="32"/>
          <w:lang w:bidi="th-TH"/>
        </w:rPr>
      </w:pPr>
      <w:r w:rsidRPr="007C2DCF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การ</w:t>
      </w:r>
      <w:r w:rsidR="00F970E4" w:rsidRPr="007C2DCF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ดับเพลิงที่ลุกไหม้ในระยะเริ่มต้น</w:t>
      </w:r>
      <w:r w:rsidR="00142F6D" w:rsidRPr="007C2DCF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อย่างมีสติ</w:t>
      </w:r>
    </w:p>
    <w:p w14:paraId="59A1317A" w14:textId="77777777" w:rsidR="00142F6D" w:rsidRPr="007C2DCF" w:rsidRDefault="00142F6D" w:rsidP="005769CB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หากพบว่าบริเวณใกล้เคียงเกิดไฟใหม้</w:t>
      </w:r>
      <w:r w:rsidRPr="007C2DCF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กรุณาตั้งสติแล้วตัดสินว่าจะสามารถดับไฟได้ด้วยตัวเองหรือไม่</w:t>
      </w:r>
    </w:p>
    <w:p w14:paraId="17F3EFFC" w14:textId="77777777" w:rsidR="00142F6D" w:rsidRPr="007C2DCF" w:rsidRDefault="00142F6D" w:rsidP="005769CB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ถ้าไฟยังไหม้ไม่มากนัก</w:t>
      </w:r>
      <w:r w:rsidRPr="007C2DCF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ให้ใช้ถังดับเพลิง</w:t>
      </w:r>
      <w:r w:rsidR="00282DDC" w:rsidRPr="007C2DCF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หรือนำผ้าห่ม</w:t>
      </w:r>
      <w:r w:rsidR="00F970E4"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ไปชุบน้ำในอ่างน้ำ</w:t>
      </w:r>
      <w:r w:rsidR="00F970E4" w:rsidRPr="007C2DCF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F970E4"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แล้วนำไปคลุมไฟที่ลุกจากด้านบน</w:t>
      </w:r>
      <w:r w:rsidR="00F970E4" w:rsidRPr="007C2DCF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F970E4"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จะช่วยป้องกันการลุกลามของไฟ</w:t>
      </w:r>
    </w:p>
    <w:p w14:paraId="044A6826" w14:textId="77777777" w:rsidR="00844D58" w:rsidRPr="007C2DCF" w:rsidRDefault="00844D58" w:rsidP="005769CB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หากมีคนอื่น</w:t>
      </w:r>
      <w:r w:rsidR="00E648BF"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อยู่บริเวณนั้นด้วย</w:t>
      </w:r>
      <w:r w:rsidR="00E648BF" w:rsidRPr="007C2DCF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E648BF"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กรุณาชักชวนไป</w:t>
      </w: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นำถังดับเพลิงหรือใช้น้ำจากอ่างอาบน้ำมาช่วยกันดับไฟ</w:t>
      </w:r>
    </w:p>
    <w:p w14:paraId="358A25DD" w14:textId="77777777" w:rsidR="00844D58" w:rsidRPr="007C2DCF" w:rsidRDefault="00844D58" w:rsidP="005769CB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ถ้าไฟลุกไหม้เป็นบริเวณกว้าง</w:t>
      </w:r>
      <w:r w:rsidRPr="007C2DCF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ไม่สามารถดับไฟได้ด้วยตัวเอง</w:t>
      </w:r>
      <w:r w:rsidRPr="007C2DCF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ให้รีบหนีออกไปที่ที่ปลอดภัย</w:t>
      </w:r>
    </w:p>
    <w:p w14:paraId="0FDB61A2" w14:textId="77777777" w:rsidR="00844D58" w:rsidRPr="007C2DCF" w:rsidRDefault="00844D58" w:rsidP="005769CB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มองไปรอบๆในบริเวณนั้นว่าไฟลุกลามตามมาหรือไม่</w:t>
      </w:r>
      <w:r w:rsidRPr="007C2DCF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ระวัง</w:t>
      </w:r>
      <w:r w:rsidR="00E648BF"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อันตรายจากไฟไหม้ด้วย</w:t>
      </w:r>
    </w:p>
    <w:p w14:paraId="6E3D4F3A" w14:textId="77777777" w:rsidR="00E648BF" w:rsidRPr="007C2DCF" w:rsidRDefault="00E648BF" w:rsidP="005769CB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กรณีที่มีอาฟเตอร์ช็อกขนาดใหญ่</w:t>
      </w:r>
      <w:r w:rsidRPr="007C2DCF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เพื่อความปลอดภัย</w:t>
      </w:r>
      <w:r w:rsidRPr="007C2DCF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7C2DCF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ควรชักชวนผู้ที่หลบภัยอยู่ด้วยมาช่วยกันตรวจสอบว่าเกิดไฟไหม้หรือไม่</w:t>
      </w:r>
      <w:bookmarkStart w:id="0" w:name="_GoBack"/>
      <w:bookmarkEnd w:id="0"/>
    </w:p>
    <w:p w14:paraId="411559EF" w14:textId="77777777" w:rsidR="00282DDC" w:rsidRPr="007C2DCF" w:rsidRDefault="00282DDC" w:rsidP="005769CB">
      <w:pPr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</w:pPr>
    </w:p>
    <w:p w14:paraId="6B27F505" w14:textId="77777777" w:rsidR="005769CB" w:rsidRPr="007C2DCF" w:rsidRDefault="005769CB" w:rsidP="005769CB">
      <w:pPr>
        <w:rPr>
          <w:rFonts w:asciiTheme="minorHAnsi" w:eastAsiaTheme="minorEastAsia" w:hAnsiTheme="minorHAnsi"/>
        </w:rPr>
      </w:pPr>
    </w:p>
    <w:p w14:paraId="76EFC0CA" w14:textId="77777777" w:rsidR="00ED1DCA" w:rsidRPr="007C2DCF" w:rsidRDefault="007C2DCF">
      <w:pPr>
        <w:rPr>
          <w:rFonts w:asciiTheme="minorHAnsi" w:hAnsiTheme="minorHAnsi"/>
        </w:rPr>
      </w:pPr>
    </w:p>
    <w:sectPr w:rsidR="00ED1DCA" w:rsidRPr="007C2DCF" w:rsidSect="00A55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DA1E" w14:textId="77777777" w:rsidR="005E2831" w:rsidRDefault="005E2831" w:rsidP="00192298">
      <w:r>
        <w:separator/>
      </w:r>
    </w:p>
  </w:endnote>
  <w:endnote w:type="continuationSeparator" w:id="0">
    <w:p w14:paraId="4EE2C9F4" w14:textId="77777777" w:rsidR="005E2831" w:rsidRDefault="005E2831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40EE0" w14:textId="77777777" w:rsidR="005E2831" w:rsidRDefault="005E2831" w:rsidP="00192298">
      <w:r>
        <w:separator/>
      </w:r>
    </w:p>
  </w:footnote>
  <w:footnote w:type="continuationSeparator" w:id="0">
    <w:p w14:paraId="40E4D7F6" w14:textId="77777777" w:rsidR="005E2831" w:rsidRDefault="005E2831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00434"/>
    <w:rsid w:val="00036256"/>
    <w:rsid w:val="0004082B"/>
    <w:rsid w:val="00074825"/>
    <w:rsid w:val="00135608"/>
    <w:rsid w:val="00142F6D"/>
    <w:rsid w:val="001611CA"/>
    <w:rsid w:val="00163795"/>
    <w:rsid w:val="00192298"/>
    <w:rsid w:val="001A1326"/>
    <w:rsid w:val="0022394D"/>
    <w:rsid w:val="0026688D"/>
    <w:rsid w:val="002823C2"/>
    <w:rsid w:val="00282DDC"/>
    <w:rsid w:val="00396169"/>
    <w:rsid w:val="003D1F3A"/>
    <w:rsid w:val="004C6924"/>
    <w:rsid w:val="005012BD"/>
    <w:rsid w:val="00552C30"/>
    <w:rsid w:val="00555D0B"/>
    <w:rsid w:val="005769CB"/>
    <w:rsid w:val="0059015C"/>
    <w:rsid w:val="005E2831"/>
    <w:rsid w:val="00602518"/>
    <w:rsid w:val="007724BA"/>
    <w:rsid w:val="007C2DCF"/>
    <w:rsid w:val="007C7704"/>
    <w:rsid w:val="00844D58"/>
    <w:rsid w:val="008D38CC"/>
    <w:rsid w:val="00902E9C"/>
    <w:rsid w:val="00925E3B"/>
    <w:rsid w:val="009D1C07"/>
    <w:rsid w:val="00A20671"/>
    <w:rsid w:val="00A240CF"/>
    <w:rsid w:val="00A52591"/>
    <w:rsid w:val="00A557BD"/>
    <w:rsid w:val="00B864CF"/>
    <w:rsid w:val="00C00606"/>
    <w:rsid w:val="00C932A4"/>
    <w:rsid w:val="00CE5B85"/>
    <w:rsid w:val="00D76F53"/>
    <w:rsid w:val="00DA6058"/>
    <w:rsid w:val="00DE7FA0"/>
    <w:rsid w:val="00E648BF"/>
    <w:rsid w:val="00ED26CF"/>
    <w:rsid w:val="00F43BD5"/>
    <w:rsid w:val="00F5285D"/>
    <w:rsid w:val="00F67812"/>
    <w:rsid w:val="00F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C0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838</Words>
  <Characters>4777</Characters>
  <Application>Microsoft Macintosh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後藤 美樹</cp:lastModifiedBy>
  <cp:revision>5</cp:revision>
  <cp:lastPrinted>2018-09-20T12:04:00Z</cp:lastPrinted>
  <dcterms:created xsi:type="dcterms:W3CDTF">2019-03-21T10:27:00Z</dcterms:created>
  <dcterms:modified xsi:type="dcterms:W3CDTF">2019-03-28T07:52:00Z</dcterms:modified>
</cp:coreProperties>
</file>