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8A" w:rsidRPr="00843A8A" w:rsidRDefault="00843A8A" w:rsidP="00843A8A">
      <w:pPr>
        <w:widowControl/>
        <w:spacing w:after="120"/>
        <w:jc w:val="left"/>
        <w:outlineLvl w:val="4"/>
        <w:rPr>
          <w:rFonts w:ascii="&amp;quot" w:eastAsia="ＭＳ Ｐゴシック" w:hAnsi="&amp;quot" w:cs="ＭＳ Ｐゴシック"/>
          <w:b/>
          <w:bCs/>
          <w:color w:val="030303"/>
          <w:kern w:val="0"/>
          <w:sz w:val="26"/>
          <w:szCs w:val="26"/>
        </w:rPr>
      </w:pPr>
      <w:bookmarkStart w:id="0" w:name="_GoBack"/>
      <w:bookmarkEnd w:id="0"/>
      <w:r w:rsidRPr="00843A8A">
        <w:rPr>
          <w:rFonts w:ascii="&amp;quot" w:eastAsia="ＭＳ Ｐゴシック" w:hAnsi="&amp;quot" w:cs="ＭＳ Ｐゴシック"/>
          <w:b/>
          <w:bCs/>
          <w:color w:val="030303"/>
          <w:kern w:val="0"/>
          <w:sz w:val="26"/>
          <w:szCs w:val="26"/>
        </w:rPr>
        <w:t>郵便局に転居届を出しましょう</w:t>
      </w:r>
    </w:p>
    <w:p w:rsidR="009D0F06" w:rsidRDefault="00843A8A" w:rsidP="00843A8A">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避難している人は新しい住所が決まったら、郵便局に転居届を出しましょう。</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843A8A">
        <w:rPr>
          <w:rFonts w:ascii="&amp;quot" w:eastAsia="ＭＳ Ｐゴシック" w:hAnsi="&amp;quot" w:cs="ＭＳ Ｐゴシック"/>
          <w:color w:val="030303"/>
          <w:kern w:val="0"/>
          <w:szCs w:val="21"/>
        </w:rPr>
        <w:br/>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転居届の用紙は避難所またはお近くの郵便局で手に入れることができます。またホームページ（</w:t>
      </w:r>
      <w:hyperlink r:id="rId4" w:history="1">
        <w:r w:rsidRPr="00843A8A">
          <w:rPr>
            <w:rFonts w:ascii="&amp;quot" w:eastAsia="ＭＳ Ｐゴシック" w:hAnsi="&amp;quot" w:cs="ＭＳ Ｐゴシック"/>
            <w:color w:val="0000FF"/>
            <w:kern w:val="0"/>
            <w:szCs w:val="21"/>
            <w:u w:val="single"/>
          </w:rPr>
          <w:t>http://welcometown.post.japanpost.jp/etn/</w:t>
        </w:r>
      </w:hyperlink>
      <w:r w:rsidRPr="00843A8A">
        <w:rPr>
          <w:rFonts w:ascii="メイリオ" w:eastAsia="メイリオ" w:hAnsi="メイリオ" w:cs="ＭＳ Ｐゴシック" w:hint="eastAsia"/>
          <w:color w:val="030303"/>
          <w:kern w:val="0"/>
          <w:szCs w:val="21"/>
          <w:shd w:val="clear" w:color="auto" w:fill="FFFFFF"/>
        </w:rPr>
        <w:t>）でも申請することができます（日本語のみ）。</w:t>
      </w:r>
      <w:r w:rsidRPr="00843A8A">
        <w:rPr>
          <w:rFonts w:ascii="&amp;quot" w:eastAsia="ＭＳ Ｐゴシック" w:hAnsi="&amp;quot" w:cs="ＭＳ Ｐゴシック"/>
          <w:color w:val="030303"/>
          <w:kern w:val="0"/>
          <w:szCs w:val="21"/>
        </w:rPr>
        <w:br/>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○郵便局で申請する際に必要な書類</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1. 外国人登録証明書、運転免許証、各種健康保険証などの身分証明書類</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2. 引っ越しをする前の住所が確認できる外国人登録証明書、運転免許証、パスポートなど、官公庁が発行した住所の記載がある書類</w:t>
      </w:r>
      <w:r w:rsidRPr="00843A8A">
        <w:rPr>
          <w:rFonts w:ascii="&amp;quot" w:eastAsia="ＭＳ Ｐゴシック" w:hAnsi="&amp;quot" w:cs="ＭＳ Ｐゴシック"/>
          <w:color w:val="030303"/>
          <w:kern w:val="0"/>
          <w:szCs w:val="21"/>
        </w:rPr>
        <w:br/>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○記入する内容</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1. 引っ越しをする（した）日</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2. 郵便物を新しい住所に転送開始する日</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3. 引っ越しする前の住所</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lastRenderedPageBreak/>
        <w:t>4. 引っ越しする人の氏名</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5. 引き続き旧住所に住む人の有無・人数</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6. 新しい住所</w:t>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7. 転居届を提出する人の氏名と、引っ越しをする人との関係（本人、家族など）</w:t>
      </w:r>
      <w:r w:rsidRPr="00843A8A">
        <w:rPr>
          <w:rFonts w:ascii="&amp;quot" w:eastAsia="ＭＳ Ｐゴシック" w:hAnsi="&amp;quot" w:cs="ＭＳ Ｐゴシック"/>
          <w:color w:val="030303"/>
          <w:kern w:val="0"/>
          <w:szCs w:val="21"/>
        </w:rPr>
        <w:br/>
      </w:r>
      <w:r w:rsidRPr="00843A8A">
        <w:rPr>
          <w:rFonts w:ascii="&amp;quot" w:eastAsia="ＭＳ Ｐゴシック" w:hAnsi="&amp;quot" w:cs="ＭＳ Ｐゴシック"/>
          <w:color w:val="030303"/>
          <w:kern w:val="0"/>
          <w:szCs w:val="21"/>
        </w:rPr>
        <w:br/>
      </w:r>
      <w:r w:rsidRPr="00843A8A">
        <w:rPr>
          <w:rFonts w:ascii="メイリオ" w:eastAsia="メイリオ" w:hAnsi="メイリオ" w:cs="ＭＳ Ｐゴシック" w:hint="eastAsia"/>
          <w:color w:val="030303"/>
          <w:kern w:val="0"/>
          <w:szCs w:val="21"/>
          <w:shd w:val="clear" w:color="auto" w:fill="FFFFFF"/>
        </w:rPr>
        <w:t>この転居届の手続きは、外国人登録の居住地変更の手続きとは関係ありません</w:t>
      </w:r>
    </w:p>
    <w:sectPr w:rsidR="009D0F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mp;quot">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8A"/>
    <w:rsid w:val="00843A8A"/>
    <w:rsid w:val="009D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8D9149-77FE-4176-864E-30552FA3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0"/>
    <w:uiPriority w:val="9"/>
    <w:qFormat/>
    <w:rsid w:val="00843A8A"/>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843A8A"/>
    <w:rPr>
      <w:rFonts w:ascii="ＭＳ Ｐゴシック" w:eastAsia="ＭＳ Ｐゴシック" w:hAnsi="ＭＳ Ｐゴシック" w:cs="ＭＳ Ｐゴシック"/>
      <w:b/>
      <w:bCs/>
      <w:kern w:val="0"/>
      <w:sz w:val="20"/>
      <w:szCs w:val="20"/>
    </w:rPr>
  </w:style>
  <w:style w:type="character" w:styleId="a3">
    <w:name w:val="Hyperlink"/>
    <w:basedOn w:val="a0"/>
    <w:uiPriority w:val="99"/>
    <w:semiHidden/>
    <w:unhideWhenUsed/>
    <w:rsid w:val="00843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lcometown.post.japanpost.jp/et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Jane Pincher</dc:creator>
  <cp:keywords/>
  <dc:description/>
  <cp:lastModifiedBy>Laura Jane Pincher</cp:lastModifiedBy>
  <cp:revision>1</cp:revision>
  <dcterms:created xsi:type="dcterms:W3CDTF">2019-11-27T02:42:00Z</dcterms:created>
  <dcterms:modified xsi:type="dcterms:W3CDTF">2019-11-27T02:42:00Z</dcterms:modified>
</cp:coreProperties>
</file>