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D3" w:rsidRDefault="007742D3" w:rsidP="007742D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（スペイン語）</w:t>
      </w:r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bookmarkStart w:id="0" w:name="_GoBack"/>
      <w:r>
        <w:rPr>
          <w:rFonts w:ascii="MS-Gothic" w:eastAsia="MS-Gothic" w:cs="MS-Gothic" w:hint="eastAsia"/>
          <w:kern w:val="0"/>
          <w:szCs w:val="21"/>
        </w:rPr>
        <w:t>一酸化炭素中毒に注意（家庭）</w:t>
      </w:r>
    </w:p>
    <w:bookmarkEnd w:id="0"/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b/>
          <w:bCs/>
          <w:kern w:val="0"/>
          <w:szCs w:val="21"/>
        </w:rPr>
      </w:pP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Cuidado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con la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intoxicación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con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monóxido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carbono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(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hogar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>)</w:t>
      </w:r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Debido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 que la </w:t>
      </w:r>
      <w:proofErr w:type="spellStart"/>
      <w:r>
        <w:rPr>
          <w:rFonts w:ascii="Arial" w:eastAsia="MS-Gothic" w:hAnsi="Arial" w:cs="Arial"/>
          <w:kern w:val="0"/>
          <w:szCs w:val="21"/>
        </w:rPr>
        <w:t>estufa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kerosene </w:t>
      </w:r>
      <w:proofErr w:type="spellStart"/>
      <w:r>
        <w:rPr>
          <w:rFonts w:ascii="Arial" w:eastAsia="MS-Gothic" w:hAnsi="Arial" w:cs="Arial"/>
          <w:kern w:val="0"/>
          <w:szCs w:val="21"/>
        </w:rPr>
        <w:t>usa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el </w:t>
      </w:r>
      <w:proofErr w:type="spellStart"/>
      <w:r>
        <w:rPr>
          <w:rFonts w:ascii="Arial" w:eastAsia="MS-Gothic" w:hAnsi="Arial" w:cs="Arial"/>
          <w:kern w:val="0"/>
          <w:szCs w:val="21"/>
        </w:rPr>
        <w:t>aire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del interior de un </w:t>
      </w:r>
      <w:proofErr w:type="spellStart"/>
      <w:r>
        <w:rPr>
          <w:rFonts w:ascii="Arial" w:eastAsia="MS-Gothic" w:hAnsi="Arial" w:cs="Arial"/>
          <w:kern w:val="0"/>
          <w:szCs w:val="21"/>
        </w:rPr>
        <w:t>ambiente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para </w:t>
      </w:r>
      <w:proofErr w:type="spellStart"/>
      <w:r>
        <w:rPr>
          <w:rFonts w:ascii="Arial" w:eastAsia="MS-Gothic" w:hAnsi="Arial" w:cs="Arial"/>
          <w:kern w:val="0"/>
          <w:szCs w:val="21"/>
        </w:rPr>
        <w:t>calentar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si</w:t>
      </w:r>
      <w:proofErr w:type="spellEnd"/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 xml:space="preserve">la </w:t>
      </w:r>
      <w:proofErr w:type="spellStart"/>
      <w:r>
        <w:rPr>
          <w:rFonts w:ascii="Arial" w:eastAsia="MS-Gothic" w:hAnsi="Arial" w:cs="Arial"/>
          <w:kern w:val="0"/>
          <w:szCs w:val="21"/>
        </w:rPr>
        <w:t>ventilación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kern w:val="0"/>
          <w:szCs w:val="21"/>
        </w:rPr>
        <w:t>dicho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ambiente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no </w:t>
      </w:r>
      <w:proofErr w:type="spellStart"/>
      <w:r>
        <w:rPr>
          <w:rFonts w:ascii="Arial" w:eastAsia="MS-Gothic" w:hAnsi="Arial" w:cs="Arial"/>
          <w:kern w:val="0"/>
          <w:szCs w:val="21"/>
        </w:rPr>
        <w:t>es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suficiente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puede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haber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falta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kern w:val="0"/>
          <w:szCs w:val="21"/>
        </w:rPr>
        <w:t>oxígeno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para que</w:t>
      </w:r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 xml:space="preserve">se </w:t>
      </w:r>
      <w:proofErr w:type="spellStart"/>
      <w:r>
        <w:rPr>
          <w:rFonts w:ascii="Arial" w:eastAsia="MS-Gothic" w:hAnsi="Arial" w:cs="Arial"/>
          <w:kern w:val="0"/>
          <w:szCs w:val="21"/>
        </w:rPr>
        <w:t>realice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completamente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la </w:t>
      </w:r>
      <w:proofErr w:type="spellStart"/>
      <w:r>
        <w:rPr>
          <w:rFonts w:ascii="Arial" w:eastAsia="MS-Gothic" w:hAnsi="Arial" w:cs="Arial"/>
          <w:kern w:val="0"/>
          <w:szCs w:val="21"/>
        </w:rPr>
        <w:t>combustión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; lo </w:t>
      </w:r>
      <w:proofErr w:type="spellStart"/>
      <w:r>
        <w:rPr>
          <w:rFonts w:ascii="Arial" w:eastAsia="MS-Gothic" w:hAnsi="Arial" w:cs="Arial"/>
          <w:kern w:val="0"/>
          <w:szCs w:val="21"/>
        </w:rPr>
        <w:t>cual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puede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causar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intoxicación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por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monóxido</w:t>
      </w:r>
      <w:proofErr w:type="spellEnd"/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 xml:space="preserve">de </w:t>
      </w:r>
      <w:proofErr w:type="spellStart"/>
      <w:r>
        <w:rPr>
          <w:rFonts w:ascii="Arial" w:eastAsia="MS-Gothic" w:hAnsi="Arial" w:cs="Arial"/>
          <w:kern w:val="0"/>
          <w:szCs w:val="21"/>
        </w:rPr>
        <w:t>carbono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MS-Gothic" w:hAnsi="Arial" w:cs="Arial"/>
          <w:kern w:val="0"/>
          <w:szCs w:val="21"/>
        </w:rPr>
        <w:t>Especialmente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debe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tener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cuidado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cuando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vuelve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 </w:t>
      </w:r>
      <w:proofErr w:type="spellStart"/>
      <w:r>
        <w:rPr>
          <w:rFonts w:ascii="Arial" w:eastAsia="MS-Gothic" w:hAnsi="Arial" w:cs="Arial"/>
          <w:kern w:val="0"/>
          <w:szCs w:val="21"/>
        </w:rPr>
        <w:t>utilizar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la </w:t>
      </w:r>
      <w:proofErr w:type="spellStart"/>
      <w:r>
        <w:rPr>
          <w:rFonts w:ascii="Arial" w:eastAsia="MS-Gothic" w:hAnsi="Arial" w:cs="Arial"/>
          <w:kern w:val="0"/>
          <w:szCs w:val="21"/>
        </w:rPr>
        <w:t>estufa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después</w:t>
      </w:r>
      <w:proofErr w:type="spellEnd"/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 xml:space="preserve">de mucho </w:t>
      </w:r>
      <w:proofErr w:type="spellStart"/>
      <w:r>
        <w:rPr>
          <w:rFonts w:ascii="Arial" w:eastAsia="MS-Gothic" w:hAnsi="Arial" w:cs="Arial"/>
          <w:kern w:val="0"/>
          <w:szCs w:val="21"/>
        </w:rPr>
        <w:t>tiempo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el kerosene </w:t>
      </w:r>
      <w:proofErr w:type="spellStart"/>
      <w:r>
        <w:rPr>
          <w:rFonts w:ascii="Arial" w:eastAsia="MS-Gothic" w:hAnsi="Arial" w:cs="Arial"/>
          <w:kern w:val="0"/>
          <w:szCs w:val="21"/>
        </w:rPr>
        <w:t>puede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estar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ya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pasado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y </w:t>
      </w:r>
      <w:proofErr w:type="spellStart"/>
      <w:r>
        <w:rPr>
          <w:rFonts w:ascii="Arial" w:eastAsia="MS-Gothic" w:hAnsi="Arial" w:cs="Arial"/>
          <w:kern w:val="0"/>
          <w:szCs w:val="21"/>
        </w:rPr>
        <w:t>causar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intoxicación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con mayor</w:t>
      </w:r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probabilidad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p w:rsidR="007742D3" w:rsidRDefault="007742D3" w:rsidP="007742D3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Cuando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utilice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una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estufa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kerosene, </w:t>
      </w:r>
      <w:proofErr w:type="spellStart"/>
      <w:r>
        <w:rPr>
          <w:rFonts w:ascii="Arial" w:eastAsia="MS-Gothic" w:hAnsi="Arial" w:cs="Arial"/>
          <w:kern w:val="0"/>
          <w:szCs w:val="21"/>
        </w:rPr>
        <w:t>trate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kern w:val="0"/>
          <w:szCs w:val="21"/>
        </w:rPr>
        <w:t>ventilar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suficientemente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el </w:t>
      </w:r>
      <w:proofErr w:type="spellStart"/>
      <w:r>
        <w:rPr>
          <w:rFonts w:ascii="Arial" w:eastAsia="MS-Gothic" w:hAnsi="Arial" w:cs="Arial"/>
          <w:kern w:val="0"/>
          <w:szCs w:val="21"/>
        </w:rPr>
        <w:t>ambiente</w:t>
      </w:r>
      <w:proofErr w:type="spellEnd"/>
    </w:p>
    <w:p w:rsidR="002847BB" w:rsidRDefault="007742D3" w:rsidP="007742D3">
      <w:proofErr w:type="spellStart"/>
      <w:r>
        <w:rPr>
          <w:rFonts w:ascii="Arial" w:eastAsia="MS-Gothic" w:hAnsi="Arial" w:cs="Arial"/>
          <w:kern w:val="0"/>
          <w:szCs w:val="21"/>
        </w:rPr>
        <w:t>abriendo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las </w:t>
      </w:r>
      <w:proofErr w:type="spellStart"/>
      <w:r>
        <w:rPr>
          <w:rFonts w:ascii="Arial" w:eastAsia="MS-Gothic" w:hAnsi="Arial" w:cs="Arial"/>
          <w:kern w:val="0"/>
          <w:szCs w:val="21"/>
        </w:rPr>
        <w:t>ventanas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aun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cuando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esté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haciendo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frío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sectPr w:rsidR="00284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D3"/>
    <w:rsid w:val="002847BB"/>
    <w:rsid w:val="007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A2BE5-9ADB-436B-86DB-B4CEA77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2019-09-17T06:59:00Z</dcterms:created>
  <dcterms:modified xsi:type="dcterms:W3CDTF">2019-09-17T06:59:00Z</dcterms:modified>
</cp:coreProperties>
</file>