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5" w:rsidRPr="001267FB" w:rsidRDefault="00EE1974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EE1974" w:rsidP="001267FB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EE1974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EE1974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EE1974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bookmarkStart w:id="0" w:name="_GoBack"/>
      <w:bookmarkEnd w:id="0"/>
      <w:r w:rsidR="00EE1974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EE1974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EE1974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EE197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DD1C3C" w:rsidRPr="005D7533" w:rsidRDefault="005D7533" w:rsidP="001267FB">
      <w:pPr>
        <w:rPr>
          <w:rFonts w:hint="eastAsia"/>
          <w:sz w:val="22"/>
        </w:rPr>
      </w:pPr>
      <w:r w:rsidRPr="005D7533">
        <w:rPr>
          <w:sz w:val="22"/>
        </w:rPr>
        <w:t>Possíveis tratamentos em instituições medica</w:t>
      </w:r>
      <w:r w:rsidRPr="005D7533">
        <w:rPr>
          <w:rFonts w:hint="eastAsia"/>
          <w:sz w:val="22"/>
        </w:rPr>
        <w:t>s</w:t>
      </w:r>
    </w:p>
    <w:p w:rsidR="000D41AF" w:rsidRPr="005D7533" w:rsidRDefault="000D41AF" w:rsidP="001267FB">
      <w:pPr>
        <w:rPr>
          <w:rFonts w:hint="eastAsia"/>
          <w:sz w:val="22"/>
        </w:rPr>
      </w:pPr>
    </w:p>
    <w:p w:rsidR="00DD1C3C" w:rsidRPr="005D7533" w:rsidRDefault="00043DB9" w:rsidP="001267FB">
      <w:pPr>
        <w:rPr>
          <w:rFonts w:hint="eastAsia"/>
          <w:sz w:val="22"/>
        </w:rPr>
      </w:pPr>
      <w:r w:rsidRPr="005D7533">
        <w:rPr>
          <w:rFonts w:hint="eastAsia"/>
          <w:sz w:val="22"/>
        </w:rPr>
        <w:t>Esta é a p</w:t>
      </w:r>
      <w:r w:rsidRPr="005D7533">
        <w:rPr>
          <w:sz w:val="22"/>
        </w:rPr>
        <w:t>agina oficial</w:t>
      </w:r>
      <w:r w:rsidR="00DD1C3C" w:rsidRPr="005D7533">
        <w:rPr>
          <w:rFonts w:hint="eastAsia"/>
          <w:sz w:val="22"/>
        </w:rPr>
        <w:t xml:space="preserve"> na </w:t>
      </w:r>
      <w:r w:rsidR="00DD1C3C" w:rsidRPr="005D7533">
        <w:rPr>
          <w:sz w:val="22"/>
        </w:rPr>
        <w:t xml:space="preserve">internet, </w:t>
      </w:r>
      <w:r w:rsidR="00DD1C3C" w:rsidRPr="005D7533">
        <w:rPr>
          <w:rFonts w:hint="eastAsia"/>
          <w:sz w:val="22"/>
        </w:rPr>
        <w:t>de hospitais</w:t>
      </w:r>
      <w:r w:rsidRPr="005D7533">
        <w:rPr>
          <w:rFonts w:hint="eastAsia"/>
          <w:sz w:val="22"/>
        </w:rPr>
        <w:t xml:space="preserve"> que</w:t>
      </w:r>
      <w:r w:rsidR="00DD1C3C" w:rsidRPr="005D7533">
        <w:rPr>
          <w:sz w:val="22"/>
        </w:rPr>
        <w:t xml:space="preserve"> </w:t>
      </w:r>
      <w:r w:rsidR="00DD1C3C" w:rsidRPr="005D7533">
        <w:rPr>
          <w:rFonts w:hint="eastAsia"/>
          <w:sz w:val="22"/>
        </w:rPr>
        <w:t>realiz</w:t>
      </w:r>
      <w:r w:rsidRPr="005D7533">
        <w:rPr>
          <w:rFonts w:hint="eastAsia"/>
          <w:sz w:val="22"/>
        </w:rPr>
        <w:t>am</w:t>
      </w:r>
      <w:r w:rsidR="00DD1C3C" w:rsidRPr="005D7533">
        <w:rPr>
          <w:sz w:val="22"/>
        </w:rPr>
        <w:t xml:space="preserve"> </w:t>
      </w:r>
      <w:r w:rsidR="00DD1C3C" w:rsidRPr="005D7533">
        <w:rPr>
          <w:rFonts w:hint="eastAsia"/>
          <w:sz w:val="22"/>
        </w:rPr>
        <w:t>tratamento</w:t>
      </w:r>
      <w:r w:rsidRPr="005D7533">
        <w:rPr>
          <w:rFonts w:hint="eastAsia"/>
          <w:sz w:val="22"/>
        </w:rPr>
        <w:t>s</w:t>
      </w:r>
      <w:r w:rsidR="00DD1C3C" w:rsidRPr="005D7533">
        <w:rPr>
          <w:rFonts w:hint="eastAsia"/>
          <w:sz w:val="22"/>
        </w:rPr>
        <w:t xml:space="preserve"> </w:t>
      </w:r>
      <w:r w:rsidRPr="005D7533">
        <w:rPr>
          <w:sz w:val="22"/>
        </w:rPr>
        <w:t>médicos</w:t>
      </w:r>
      <w:r w:rsidRPr="005D7533">
        <w:rPr>
          <w:rFonts w:hint="eastAsia"/>
          <w:sz w:val="22"/>
        </w:rPr>
        <w:t>.</w:t>
      </w:r>
    </w:p>
    <w:p w:rsidR="000D41AF" w:rsidRPr="005D7533" w:rsidRDefault="000D41AF" w:rsidP="001267FB">
      <w:pPr>
        <w:rPr>
          <w:rFonts w:cs="SimSun" w:hint="eastAsia"/>
          <w:color w:val="000000" w:themeColor="text1"/>
          <w:sz w:val="22"/>
        </w:rPr>
      </w:pPr>
    </w:p>
    <w:p w:rsidR="00043DB9" w:rsidRPr="005D7533" w:rsidRDefault="000D41AF" w:rsidP="001267FB">
      <w:pPr>
        <w:rPr>
          <w:rFonts w:hint="eastAsia"/>
          <w:sz w:val="22"/>
        </w:rPr>
      </w:pPr>
      <w:r w:rsidRPr="005D7533">
        <w:rPr>
          <w:rFonts w:cs="SimSun"/>
          <w:color w:val="000000" w:themeColor="text1"/>
          <w:sz w:val="22"/>
        </w:rPr>
        <w:t>・</w:t>
      </w:r>
      <w:r w:rsidRPr="005D7533">
        <w:rPr>
          <w:rFonts w:hint="eastAsia"/>
          <w:sz w:val="22"/>
        </w:rPr>
        <w:t>Hospitais</w:t>
      </w:r>
    </w:p>
    <w:p w:rsidR="00043DB9" w:rsidRPr="005D7533" w:rsidRDefault="00043DB9" w:rsidP="005D7533">
      <w:pPr>
        <w:ind w:firstLineChars="250" w:firstLine="550"/>
        <w:rPr>
          <w:rFonts w:hint="eastAsia"/>
          <w:sz w:val="22"/>
        </w:rPr>
      </w:pPr>
      <w:r w:rsidRPr="005D7533">
        <w:rPr>
          <w:rFonts w:hint="eastAsia"/>
          <w:sz w:val="22"/>
        </w:rPr>
        <w:t xml:space="preserve">Pagina na </w:t>
      </w:r>
      <w:r w:rsidRPr="005D7533">
        <w:rPr>
          <w:sz w:val="22"/>
        </w:rPr>
        <w:t>internet</w:t>
      </w:r>
      <w:r w:rsidRPr="005D7533">
        <w:rPr>
          <w:rFonts w:hint="eastAsia"/>
          <w:sz w:val="22"/>
        </w:rPr>
        <w:t xml:space="preserve">  XX  </w:t>
      </w:r>
      <w:r w:rsidRPr="005D7533">
        <w:rPr>
          <w:sz w:val="22"/>
        </w:rPr>
        <w:t>Associação</w:t>
      </w:r>
      <w:r w:rsidRPr="005D7533">
        <w:rPr>
          <w:rFonts w:hint="eastAsia"/>
          <w:sz w:val="22"/>
        </w:rPr>
        <w:t xml:space="preserve"> medica ( somente em </w:t>
      </w:r>
      <w:r w:rsidRPr="005D7533">
        <w:rPr>
          <w:sz w:val="22"/>
        </w:rPr>
        <w:t>japonês</w:t>
      </w:r>
      <w:r w:rsidRPr="005D7533">
        <w:rPr>
          <w:rFonts w:hint="eastAsia"/>
          <w:sz w:val="22"/>
        </w:rPr>
        <w:t>)</w:t>
      </w:r>
    </w:p>
    <w:p w:rsidR="00DD1C3C" w:rsidRPr="005D7533" w:rsidRDefault="00DD1C3C" w:rsidP="001267FB">
      <w:pPr>
        <w:rPr>
          <w:rFonts w:hint="eastAsia"/>
          <w:sz w:val="22"/>
        </w:rPr>
      </w:pPr>
      <w:r w:rsidRPr="005D7533">
        <w:rPr>
          <w:rFonts w:hint="eastAsia"/>
          <w:sz w:val="22"/>
        </w:rPr>
        <w:t xml:space="preserve"> </w:t>
      </w:r>
      <w:r w:rsidR="000D41AF" w:rsidRPr="005D7533">
        <w:rPr>
          <w:rFonts w:hint="eastAsia"/>
          <w:sz w:val="22"/>
        </w:rPr>
        <w:t xml:space="preserve">    </w:t>
      </w:r>
      <w:r w:rsidR="00043DB9" w:rsidRPr="005D7533">
        <w:rPr>
          <w:rFonts w:hint="eastAsia"/>
          <w:sz w:val="22"/>
        </w:rPr>
        <w:t xml:space="preserve"> http://XXXX</w:t>
      </w:r>
    </w:p>
    <w:p w:rsidR="001267FB" w:rsidRPr="005D7533" w:rsidRDefault="00DD1C3C" w:rsidP="001267FB">
      <w:pPr>
        <w:rPr>
          <w:sz w:val="22"/>
        </w:rPr>
      </w:pPr>
      <w:r w:rsidRPr="005D7533">
        <w:rPr>
          <w:rFonts w:hint="eastAsia"/>
          <w:sz w:val="22"/>
        </w:rPr>
        <w:t xml:space="preserve"> </w:t>
      </w:r>
    </w:p>
    <w:p w:rsidR="001267FB" w:rsidRPr="005D7533" w:rsidRDefault="000D41AF" w:rsidP="001267FB">
      <w:pPr>
        <w:rPr>
          <w:rFonts w:hint="eastAsia"/>
          <w:sz w:val="22"/>
        </w:rPr>
      </w:pPr>
      <w:r w:rsidRPr="005D7533">
        <w:rPr>
          <w:rFonts w:cs="SimSun"/>
          <w:color w:val="000000" w:themeColor="text1"/>
          <w:sz w:val="22"/>
        </w:rPr>
        <w:t>・</w:t>
      </w:r>
      <w:r w:rsidR="00043DB9" w:rsidRPr="005D7533">
        <w:rPr>
          <w:rFonts w:hint="eastAsia"/>
          <w:sz w:val="22"/>
        </w:rPr>
        <w:t>Clinica</w:t>
      </w:r>
      <w:r w:rsidRPr="005D7533">
        <w:rPr>
          <w:rFonts w:hint="eastAsia"/>
          <w:sz w:val="22"/>
        </w:rPr>
        <w:t xml:space="preserve">s </w:t>
      </w:r>
      <w:r w:rsidR="00043DB9" w:rsidRPr="005D7533">
        <w:rPr>
          <w:rFonts w:hint="eastAsia"/>
          <w:sz w:val="22"/>
        </w:rPr>
        <w:t xml:space="preserve"> </w:t>
      </w:r>
      <w:r w:rsidR="00043DB9" w:rsidRPr="005D7533">
        <w:rPr>
          <w:sz w:val="22"/>
        </w:rPr>
        <w:t>odontológica</w:t>
      </w:r>
      <w:r w:rsidR="00043DB9" w:rsidRPr="005D7533">
        <w:rPr>
          <w:rFonts w:hint="eastAsia"/>
          <w:sz w:val="22"/>
        </w:rPr>
        <w:t xml:space="preserve"> </w:t>
      </w:r>
    </w:p>
    <w:p w:rsidR="000D41AF" w:rsidRPr="005D7533" w:rsidRDefault="00043DB9" w:rsidP="005D7533">
      <w:pPr>
        <w:ind w:firstLineChars="250" w:firstLine="550"/>
        <w:rPr>
          <w:rFonts w:hint="eastAsia"/>
          <w:sz w:val="22"/>
        </w:rPr>
      </w:pPr>
      <w:r w:rsidRPr="005D7533">
        <w:rPr>
          <w:rFonts w:hint="eastAsia"/>
          <w:sz w:val="22"/>
        </w:rPr>
        <w:t xml:space="preserve">Pagina na </w:t>
      </w:r>
      <w:r w:rsidRPr="005D7533">
        <w:rPr>
          <w:sz w:val="22"/>
        </w:rPr>
        <w:t>internet</w:t>
      </w:r>
      <w:r w:rsidRPr="005D7533">
        <w:rPr>
          <w:rFonts w:hint="eastAsia"/>
          <w:sz w:val="22"/>
        </w:rPr>
        <w:t xml:space="preserve"> </w:t>
      </w:r>
      <w:r w:rsidR="000D41AF" w:rsidRPr="005D7533">
        <w:rPr>
          <w:rFonts w:hint="eastAsia"/>
          <w:sz w:val="22"/>
        </w:rPr>
        <w:t xml:space="preserve"> </w:t>
      </w:r>
      <w:r w:rsidRPr="005D7533">
        <w:rPr>
          <w:rFonts w:hint="eastAsia"/>
          <w:sz w:val="22"/>
        </w:rPr>
        <w:t>XX</w:t>
      </w:r>
      <w:r w:rsidR="000D41AF" w:rsidRPr="005D7533">
        <w:rPr>
          <w:rFonts w:hint="eastAsia"/>
          <w:sz w:val="22"/>
        </w:rPr>
        <w:t xml:space="preserve">  </w:t>
      </w:r>
      <w:r w:rsidR="000D41AF" w:rsidRPr="005D7533">
        <w:rPr>
          <w:sz w:val="22"/>
        </w:rPr>
        <w:t>Associação</w:t>
      </w:r>
      <w:r w:rsidR="000D41AF" w:rsidRPr="005D7533">
        <w:rPr>
          <w:rFonts w:hint="eastAsia"/>
          <w:sz w:val="22"/>
        </w:rPr>
        <w:t xml:space="preserve"> </w:t>
      </w:r>
      <w:r w:rsidR="000D41AF" w:rsidRPr="005D7533">
        <w:rPr>
          <w:sz w:val="22"/>
        </w:rPr>
        <w:t>odontológica</w:t>
      </w:r>
      <w:r w:rsidR="000D41AF" w:rsidRPr="005D7533">
        <w:rPr>
          <w:rFonts w:hint="eastAsia"/>
          <w:sz w:val="22"/>
        </w:rPr>
        <w:t xml:space="preserve">  ( somente em </w:t>
      </w:r>
      <w:r w:rsidR="000D41AF" w:rsidRPr="005D7533">
        <w:rPr>
          <w:sz w:val="22"/>
        </w:rPr>
        <w:t>japonês</w:t>
      </w:r>
      <w:r w:rsidR="000D41AF" w:rsidRPr="005D7533">
        <w:rPr>
          <w:rFonts w:hint="eastAsia"/>
          <w:sz w:val="22"/>
        </w:rPr>
        <w:t>)</w:t>
      </w:r>
    </w:p>
    <w:p w:rsidR="000D41AF" w:rsidRPr="005D7533" w:rsidRDefault="000D41AF" w:rsidP="005D7533">
      <w:pPr>
        <w:ind w:firstLineChars="250" w:firstLine="550"/>
        <w:rPr>
          <w:rFonts w:hint="eastAsia"/>
          <w:sz w:val="22"/>
        </w:rPr>
      </w:pPr>
      <w:r w:rsidRPr="005D7533">
        <w:rPr>
          <w:rFonts w:hint="eastAsia"/>
          <w:sz w:val="22"/>
        </w:rPr>
        <w:t>http://XXXX</w:t>
      </w:r>
    </w:p>
    <w:p w:rsidR="000D41AF" w:rsidRDefault="000D41AF" w:rsidP="001267FB">
      <w:pPr>
        <w:rPr>
          <w:rFonts w:hint="eastAsia"/>
        </w:rPr>
      </w:pPr>
      <w:r w:rsidRPr="001267FB">
        <w:rPr>
          <w:rFonts w:cs="SimSun"/>
          <w:color w:val="000000" w:themeColor="text1"/>
          <w:sz w:val="24"/>
          <w:szCs w:val="24"/>
        </w:rPr>
        <w:lastRenderedPageBreak/>
        <w:t>・</w:t>
      </w:r>
      <w:r>
        <w:rPr>
          <w:rFonts w:cs="SimSun" w:hint="eastAsia"/>
          <w:color w:val="000000" w:themeColor="text1"/>
          <w:sz w:val="24"/>
          <w:szCs w:val="24"/>
        </w:rPr>
        <w:t>F</w:t>
      </w:r>
      <w:r>
        <w:rPr>
          <w:rFonts w:cs="SimSun"/>
          <w:color w:val="000000" w:themeColor="text1"/>
          <w:sz w:val="24"/>
          <w:szCs w:val="24"/>
        </w:rPr>
        <w:t>armácias</w:t>
      </w:r>
      <w:r>
        <w:rPr>
          <w:rFonts w:cs="SimSun" w:hint="eastAsia"/>
          <w:color w:val="000000" w:themeColor="text1"/>
          <w:sz w:val="24"/>
          <w:szCs w:val="24"/>
        </w:rPr>
        <w:t xml:space="preserve"> </w:t>
      </w:r>
    </w:p>
    <w:p w:rsidR="000D41AF" w:rsidRDefault="000D41AF" w:rsidP="000D41AF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Pagina na </w:t>
      </w:r>
      <w:r>
        <w:t>internet</w:t>
      </w:r>
      <w:r>
        <w:rPr>
          <w:rFonts w:hint="eastAsia"/>
        </w:rPr>
        <w:t xml:space="preserve">  XX  </w:t>
      </w:r>
      <w:r>
        <w:t>Associação</w:t>
      </w:r>
      <w:r>
        <w:rPr>
          <w:rFonts w:hint="eastAsia"/>
        </w:rPr>
        <w:t xml:space="preserve">  </w:t>
      </w:r>
      <w:r>
        <w:t>farmacêutica</w:t>
      </w:r>
      <w:r>
        <w:rPr>
          <w:rFonts w:hint="eastAsia"/>
        </w:rPr>
        <w:t xml:space="preserve"> ( somente em </w:t>
      </w:r>
      <w:r>
        <w:t>japonês</w:t>
      </w:r>
      <w:r>
        <w:rPr>
          <w:rFonts w:hint="eastAsia"/>
        </w:rPr>
        <w:t>)</w:t>
      </w:r>
    </w:p>
    <w:p w:rsidR="000D41AF" w:rsidRDefault="000D41AF" w:rsidP="000D41AF">
      <w:pPr>
        <w:ind w:firstLineChars="300" w:firstLine="630"/>
        <w:rPr>
          <w:rFonts w:hint="eastAsia"/>
        </w:rPr>
      </w:pPr>
      <w:r>
        <w:rPr>
          <w:rFonts w:hint="eastAsia"/>
        </w:rPr>
        <w:t>http://XXXX</w:t>
      </w:r>
    </w:p>
    <w:p w:rsidR="000D41AF" w:rsidRDefault="000D41AF" w:rsidP="000D41AF">
      <w:pPr>
        <w:ind w:firstLineChars="100" w:firstLine="210"/>
      </w:pPr>
    </w:p>
    <w:p w:rsidR="00D739FD" w:rsidRPr="00D739FD" w:rsidRDefault="00D739FD" w:rsidP="00D739FD">
      <w:pPr>
        <w:pStyle w:val="PargrafodaLista"/>
        <w:numPr>
          <w:ilvl w:val="0"/>
          <w:numId w:val="1"/>
        </w:numPr>
        <w:spacing w:line="480" w:lineRule="exact"/>
        <w:ind w:leftChars="0"/>
        <w:jc w:val="left"/>
        <w:rPr>
          <w:rFonts w:ascii="Century" w:hAnsi="Century" w:hint="eastAsia"/>
          <w:color w:val="000000" w:themeColor="text1"/>
          <w:sz w:val="24"/>
          <w:szCs w:val="24"/>
        </w:rPr>
      </w:pPr>
      <w:r>
        <w:rPr>
          <w:rFonts w:ascii="Century" w:eastAsia="ＭＳ 明朝" w:hAnsi="Century" w:cs="ＭＳ 明朝"/>
          <w:color w:val="000000" w:themeColor="text1"/>
          <w:sz w:val="24"/>
          <w:szCs w:val="24"/>
        </w:rPr>
        <w:t xml:space="preserve">Em algumas instituições </w:t>
      </w:r>
      <w:r>
        <w:rPr>
          <w:rFonts w:ascii="Century" w:eastAsia="ＭＳ 明朝" w:hAnsi="Century" w:cs="ＭＳ 明朝" w:hint="eastAsia"/>
          <w:color w:val="000000" w:themeColor="text1"/>
          <w:sz w:val="24"/>
          <w:szCs w:val="24"/>
        </w:rPr>
        <w:t>as</w:t>
      </w:r>
      <w:r>
        <w:rPr>
          <w:rFonts w:ascii="Century" w:eastAsia="ＭＳ 明朝" w:hAnsi="Century" w:cs="ＭＳ 明朝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 w:themeColor="text1"/>
          <w:sz w:val="24"/>
          <w:szCs w:val="24"/>
        </w:rPr>
        <w:t xml:space="preserve">consultas podem estar </w:t>
      </w:r>
      <w:r>
        <w:rPr>
          <w:rFonts w:ascii="Century" w:eastAsia="ＭＳ 明朝" w:hAnsi="Century" w:cs="ＭＳ 明朝"/>
          <w:color w:val="000000" w:themeColor="text1"/>
          <w:sz w:val="24"/>
          <w:szCs w:val="24"/>
        </w:rPr>
        <w:t xml:space="preserve">temporariamente indisponíveis, </w:t>
      </w:r>
      <w:r>
        <w:rPr>
          <w:rFonts w:ascii="Century" w:eastAsia="ＭＳ 明朝" w:hAnsi="Century" w:cs="ＭＳ 明朝" w:hint="eastAsia"/>
          <w:color w:val="000000" w:themeColor="text1"/>
          <w:sz w:val="24"/>
          <w:szCs w:val="24"/>
        </w:rPr>
        <w:t>favor entrar em contato antecipadamente.</w:t>
      </w:r>
    </w:p>
    <w:p w:rsidR="001267FB" w:rsidRDefault="00D739FD" w:rsidP="00D739FD">
      <w:pPr>
        <w:pStyle w:val="PargrafodaLista"/>
        <w:spacing w:line="480" w:lineRule="exact"/>
        <w:ind w:leftChars="0" w:left="360"/>
        <w:jc w:val="left"/>
        <w:rPr>
          <w:rFonts w:ascii="Century" w:eastAsia="ＭＳ 明朝" w:hAnsi="Century" w:cs="ＭＳ 明朝" w:hint="eastAsia"/>
          <w:color w:val="000000" w:themeColor="text1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 w:themeColor="text1"/>
          <w:sz w:val="24"/>
          <w:szCs w:val="24"/>
        </w:rPr>
        <w:t xml:space="preserve">   </w:t>
      </w:r>
    </w:p>
    <w:p w:rsidR="00D739FD" w:rsidRDefault="00D739FD" w:rsidP="00D739FD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>
        <w:rPr>
          <w:rFonts w:hint="eastAsia"/>
          <w:color w:val="000000" w:themeColor="text1"/>
          <w:sz w:val="24"/>
          <w:szCs w:val="24"/>
        </w:rPr>
        <w:t>Local para contato</w:t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D739FD" w:rsidRPr="00D739FD" w:rsidRDefault="00D739FD" w:rsidP="00D739FD">
      <w:pPr>
        <w:pStyle w:val="PargrafodaLista"/>
        <w:spacing w:line="480" w:lineRule="exact"/>
        <w:ind w:leftChars="0" w:left="360"/>
        <w:jc w:val="left"/>
        <w:rPr>
          <w:rFonts w:ascii="Century" w:hAnsi="Century"/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78" w:rsidRDefault="00100B78" w:rsidP="0091198D">
      <w:r>
        <w:separator/>
      </w:r>
    </w:p>
  </w:endnote>
  <w:endnote w:type="continuationSeparator" w:id="1">
    <w:p w:rsidR="00100B78" w:rsidRDefault="00100B78" w:rsidP="0091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78" w:rsidRDefault="00100B78" w:rsidP="0091198D">
      <w:r>
        <w:separator/>
      </w:r>
    </w:p>
  </w:footnote>
  <w:footnote w:type="continuationSeparator" w:id="1">
    <w:p w:rsidR="00100B78" w:rsidRDefault="00100B78" w:rsidP="0091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FC2"/>
    <w:multiLevelType w:val="hybridMultilevel"/>
    <w:tmpl w:val="238E680E"/>
    <w:lvl w:ilvl="0" w:tplc="70562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95"/>
    <w:rsid w:val="000141FA"/>
    <w:rsid w:val="000225F9"/>
    <w:rsid w:val="00043DB9"/>
    <w:rsid w:val="00052A6C"/>
    <w:rsid w:val="00086557"/>
    <w:rsid w:val="000C07F6"/>
    <w:rsid w:val="000D1779"/>
    <w:rsid w:val="000D41AF"/>
    <w:rsid w:val="00100B78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4707E4"/>
    <w:rsid w:val="004C1BB3"/>
    <w:rsid w:val="00534B6C"/>
    <w:rsid w:val="00547238"/>
    <w:rsid w:val="0057384E"/>
    <w:rsid w:val="005C5DD1"/>
    <w:rsid w:val="005D7533"/>
    <w:rsid w:val="00600B43"/>
    <w:rsid w:val="00623ECB"/>
    <w:rsid w:val="00651D8A"/>
    <w:rsid w:val="006776DE"/>
    <w:rsid w:val="0074574D"/>
    <w:rsid w:val="00756ED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739FD"/>
    <w:rsid w:val="00DD1C3C"/>
    <w:rsid w:val="00DD4136"/>
    <w:rsid w:val="00E45EF4"/>
    <w:rsid w:val="00E476B8"/>
    <w:rsid w:val="00E80FE1"/>
    <w:rsid w:val="00EC4267"/>
    <w:rsid w:val="00EE1974"/>
    <w:rsid w:val="00F0310C"/>
    <w:rsid w:val="00F4302D"/>
    <w:rsid w:val="00FC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  <w:pPr>
      <w:widowControl w:val="0"/>
      <w:jc w:val="both"/>
    </w:pPr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D33195"/>
    <w:rPr>
      <w:b/>
      <w:bCs/>
    </w:rPr>
  </w:style>
  <w:style w:type="character" w:styleId="Hyperlink">
    <w:name w:val="Hyperlink"/>
    <w:basedOn w:val="Fontepargpadro"/>
    <w:uiPriority w:val="99"/>
    <w:unhideWhenUsed/>
    <w:rsid w:val="00D331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91198D"/>
  </w:style>
  <w:style w:type="paragraph" w:styleId="Rodap">
    <w:name w:val="footer"/>
    <w:basedOn w:val="Normal"/>
    <w:link w:val="Rodap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91198D"/>
  </w:style>
  <w:style w:type="character" w:styleId="HiperlinkVisitado">
    <w:name w:val="FollowedHyperlink"/>
    <w:basedOn w:val="Fontepargpadro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181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39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family</cp:lastModifiedBy>
  <cp:revision>54</cp:revision>
  <cp:lastPrinted>2016-04-26T09:57:00Z</cp:lastPrinted>
  <dcterms:created xsi:type="dcterms:W3CDTF">2018-09-21T05:27:00Z</dcterms:created>
  <dcterms:modified xsi:type="dcterms:W3CDTF">2019-03-24T14:23:00Z</dcterms:modified>
</cp:coreProperties>
</file>