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),仮設住宅)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),込)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全壊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しりょく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資力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確保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みんかん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民間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仮設住宅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ぶっけん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さが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込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だいきぼはんかい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大規模半壊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そんがい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損害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わりあい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割合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F34AA1">
              <w:rPr>
                <w:sz w:val="24"/>
                <w:szCs w:val="24"/>
              </w:rPr>
              <w:t>以上</w:t>
            </w:r>
          </w:rubyBase>
        </w:ruby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じょうけん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しない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市内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住所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おうきゅうしゅうり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かんりひ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管理費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きょうえきひ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共益費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proofErr w:type="gramStart"/>
      <w:r w:rsidR="00DF614D" w:rsidRPr="00D1243E">
        <w:rPr>
          <w:rFonts w:hint="eastAsia"/>
          <w:sz w:val="24"/>
          <w:szCs w:val="24"/>
        </w:rPr>
        <w:t>、</w:t>
      </w:r>
      <w:proofErr w:type="gramEnd"/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ちゅうしゃじょうひ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駐車場費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じちかいひ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自治会費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仮設住宅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で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しゅうり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たか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高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ふそくがく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不足額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しききん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敷金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にゅうきょしゃ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入居者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あず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預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ほしょうきん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保証金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れいきん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礼金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借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とき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時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かしぬし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貸主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払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かね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金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ちゅうかいてすうりょう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仲介手数料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eq \* jc2 \* "Font:</w:instrText>
      </w:r>
      <w:r w:rsidR="00FA1F66">
        <w:rPr>
          <w:rFonts w:hint="eastAsia"/>
          <w:sz w:val="24"/>
          <w:szCs w:val="24"/>
        </w:rPr>
        <w:instrText>ＭＳ</w:instrText>
      </w:r>
      <w:r w:rsidR="00FA1F66">
        <w:rPr>
          <w:rFonts w:hint="eastAsia"/>
          <w:sz w:val="24"/>
          <w:szCs w:val="24"/>
        </w:rPr>
        <w:instrText xml:space="preserve"> </w:instrText>
      </w:r>
      <w:r w:rsidR="00FA1F66">
        <w:rPr>
          <w:rFonts w:hint="eastAsia"/>
          <w:sz w:val="24"/>
          <w:szCs w:val="24"/>
        </w:rPr>
        <w:instrText>明朝</w:instrText>
      </w:r>
      <w:r w:rsidR="00FA1F66">
        <w:rPr>
          <w:rFonts w:hint="eastAsia"/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 w:rsidR="00FA1F66">
        <w:rPr>
          <w:rFonts w:hint="eastAsia"/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rFonts w:hint="eastAsia"/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bookmarkStart w:id="0" w:name="_GoBack"/>
      <w:bookmarkEnd w:id="0"/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Default="00B04938" w:rsidP="00B04938"/>
    <w:p w:rsidR="00B04938" w:rsidRDefault="00B04938" w:rsidP="00B04938"/>
    <w:p w:rsidR="00B04938" w:rsidRDefault="00B04938" w:rsidP="00B04938"/>
    <w:p w:rsidR="00B04938" w:rsidRDefault="00B04938" w:rsidP="00750EF0">
      <w:pPr>
        <w:spacing w:beforeLines="50" w:before="180" w:line="400" w:lineRule="exact"/>
        <w:rPr>
          <w:sz w:val="24"/>
          <w:szCs w:val="24"/>
        </w:rPr>
      </w:pPr>
    </w:p>
    <w:p w:rsidR="00B04938" w:rsidRPr="00E21E6C" w:rsidRDefault="00B04938" w:rsidP="00AE0269">
      <w:pPr>
        <w:jc w:val="right"/>
        <w:rPr>
          <w:sz w:val="28"/>
          <w:szCs w:val="28"/>
        </w:rPr>
      </w:pPr>
    </w:p>
    <w:sectPr w:rsidR="00B04938" w:rsidRPr="00E21E6C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65" w:rsidRDefault="00E41F65" w:rsidP="00221F4F">
      <w:r>
        <w:separator/>
      </w:r>
    </w:p>
  </w:endnote>
  <w:endnote w:type="continuationSeparator" w:id="0">
    <w:p w:rsidR="00E41F65" w:rsidRDefault="00E41F65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65" w:rsidRDefault="00E41F65" w:rsidP="00221F4F">
      <w:r>
        <w:separator/>
      </w:r>
    </w:p>
  </w:footnote>
  <w:footnote w:type="continuationSeparator" w:id="0">
    <w:p w:rsidR="00E41F65" w:rsidRDefault="00E41F65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85"/>
    <w:rsid w:val="00016B23"/>
    <w:rsid w:val="00052C2C"/>
    <w:rsid w:val="00067C87"/>
    <w:rsid w:val="000B12C1"/>
    <w:rsid w:val="000F63FE"/>
    <w:rsid w:val="00137AAE"/>
    <w:rsid w:val="00156EAF"/>
    <w:rsid w:val="001C6781"/>
    <w:rsid w:val="001E0043"/>
    <w:rsid w:val="001E5F29"/>
    <w:rsid w:val="001F4554"/>
    <w:rsid w:val="00221F4F"/>
    <w:rsid w:val="00225681"/>
    <w:rsid w:val="002D052A"/>
    <w:rsid w:val="00345C5E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607A3D"/>
    <w:rsid w:val="00651425"/>
    <w:rsid w:val="00651785"/>
    <w:rsid w:val="0067025E"/>
    <w:rsid w:val="0069621A"/>
    <w:rsid w:val="006C3F55"/>
    <w:rsid w:val="006D2880"/>
    <w:rsid w:val="006E0A42"/>
    <w:rsid w:val="00745870"/>
    <w:rsid w:val="00750EF0"/>
    <w:rsid w:val="0075274B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D4EF7"/>
    <w:rsid w:val="00947E4F"/>
    <w:rsid w:val="0097652F"/>
    <w:rsid w:val="009F4217"/>
    <w:rsid w:val="00A067FD"/>
    <w:rsid w:val="00A079A3"/>
    <w:rsid w:val="00A2042A"/>
    <w:rsid w:val="00A33929"/>
    <w:rsid w:val="00A90970"/>
    <w:rsid w:val="00AB398C"/>
    <w:rsid w:val="00AD0E51"/>
    <w:rsid w:val="00AD2CB1"/>
    <w:rsid w:val="00AE0269"/>
    <w:rsid w:val="00AF3BB3"/>
    <w:rsid w:val="00B04938"/>
    <w:rsid w:val="00B41D2B"/>
    <w:rsid w:val="00B87E56"/>
    <w:rsid w:val="00C33362"/>
    <w:rsid w:val="00C73922"/>
    <w:rsid w:val="00CB6C30"/>
    <w:rsid w:val="00CD5982"/>
    <w:rsid w:val="00CE5DE8"/>
    <w:rsid w:val="00CF4054"/>
    <w:rsid w:val="00D1243E"/>
    <w:rsid w:val="00D12A85"/>
    <w:rsid w:val="00D274A2"/>
    <w:rsid w:val="00D447F9"/>
    <w:rsid w:val="00D57EA1"/>
    <w:rsid w:val="00D6650E"/>
    <w:rsid w:val="00D72A29"/>
    <w:rsid w:val="00D8372D"/>
    <w:rsid w:val="00DF614D"/>
    <w:rsid w:val="00E1388D"/>
    <w:rsid w:val="00E21E6C"/>
    <w:rsid w:val="00E3553A"/>
    <w:rsid w:val="00E35896"/>
    <w:rsid w:val="00E41F65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D0AF7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9BE0-F10A-1243-A673-E119147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31</cp:revision>
  <cp:lastPrinted>2018-08-17T01:46:00Z</cp:lastPrinted>
  <dcterms:created xsi:type="dcterms:W3CDTF">2018-12-27T06:52:00Z</dcterms:created>
  <dcterms:modified xsi:type="dcterms:W3CDTF">2019-03-16T10:19:00Z</dcterms:modified>
</cp:coreProperties>
</file>