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A9" w:rsidRDefault="00997CA9">
      <w:pPr>
        <w:rPr>
          <w:rFonts w:ascii="Courier New" w:hAnsi="Courier New"/>
          <w:b/>
          <w:sz w:val="26"/>
          <w:szCs w:val="26"/>
        </w:rPr>
      </w:pPr>
      <w:r w:rsidRPr="00997CA9">
        <w:rPr>
          <w:rFonts w:ascii="Courier New" w:hAnsi="Courier New"/>
          <w:b/>
          <w:sz w:val="26"/>
          <w:szCs w:val="26"/>
        </w:rPr>
        <w:t>（韓国・朝鮮語）</w:t>
      </w:r>
    </w:p>
    <w:p w:rsidR="00997CA9" w:rsidRPr="00997CA9" w:rsidRDefault="00997CA9">
      <w:pPr>
        <w:rPr>
          <w:rFonts w:ascii="Courier New" w:hAnsi="Courier New"/>
          <w:b/>
          <w:sz w:val="26"/>
          <w:szCs w:val="26"/>
        </w:rPr>
      </w:pPr>
      <w:bookmarkStart w:id="0" w:name="_GoBack"/>
      <w:r w:rsidRPr="00997CA9">
        <w:rPr>
          <w:rFonts w:ascii="Courier New" w:hAnsi="Courier New"/>
          <w:b/>
          <w:sz w:val="26"/>
          <w:szCs w:val="26"/>
        </w:rPr>
        <w:t>一酸化炭素中毒に注意</w:t>
      </w:r>
      <w:r w:rsidRPr="00997CA9">
        <w:rPr>
          <w:rFonts w:ascii="Courier New" w:hAnsi="Courier New"/>
          <w:b/>
          <w:sz w:val="26"/>
          <w:szCs w:val="26"/>
        </w:rPr>
        <w:t>(</w:t>
      </w:r>
      <w:r w:rsidRPr="00997CA9">
        <w:rPr>
          <w:rFonts w:ascii="Courier New" w:hAnsi="Courier New"/>
          <w:b/>
          <w:sz w:val="26"/>
          <w:szCs w:val="26"/>
        </w:rPr>
        <w:t>避難所</w:t>
      </w:r>
      <w:r w:rsidRPr="00997CA9">
        <w:rPr>
          <w:rFonts w:ascii="Courier New" w:hAnsi="Courier New"/>
          <w:b/>
          <w:sz w:val="26"/>
          <w:szCs w:val="26"/>
        </w:rPr>
        <w:t>)</w:t>
      </w:r>
    </w:p>
    <w:bookmarkEnd w:id="0"/>
    <w:p w:rsidR="00997CA9" w:rsidRDefault="00997CA9" w:rsidP="00997CA9">
      <w:pPr>
        <w:spacing w:line="480" w:lineRule="auto"/>
      </w:pPr>
    </w:p>
    <w:p w:rsidR="001B428A" w:rsidRDefault="00997CA9" w:rsidP="00997CA9">
      <w:pPr>
        <w:spacing w:line="480" w:lineRule="auto"/>
        <w:rPr>
          <w:rFonts w:hint="eastAsia"/>
        </w:rPr>
      </w:pPr>
      <w:r>
        <w:rPr>
          <w:rFonts w:ascii="Batang" w:eastAsia="Batang" w:hAnsi="Batang" w:cs="Batang" w:hint="eastAsia"/>
        </w:rPr>
        <w:t>일산화탄소중독에주의하십시오</w:t>
      </w:r>
      <w:r>
        <w:rPr>
          <w:rFonts w:ascii="Arial" w:hAnsi="Arial" w:cs="Arial"/>
        </w:rPr>
        <w:t>(</w:t>
      </w:r>
      <w:r>
        <w:rPr>
          <w:rFonts w:ascii="Batang" w:eastAsia="Batang" w:hAnsi="Batang" w:cs="Batang" w:hint="eastAsia"/>
        </w:rPr>
        <w:t>대피소</w:t>
      </w:r>
      <w:r>
        <w:rPr>
          <w:rFonts w:ascii="Arial" w:hAnsi="Arial" w:cs="Arial"/>
        </w:rPr>
        <w:t>)</w:t>
      </w:r>
      <w:r>
        <w:rPr>
          <w:rFonts w:ascii="Batang" w:eastAsia="Batang" w:hAnsi="Batang" w:cs="Batang" w:hint="eastAsia"/>
        </w:rPr>
        <w:t>발전기는옥외에설치되어있으리라생각됩니다만대피소의출입구근처에있거나풍향등으로인해일산화탄소중독이되는경우가있습니다</w:t>
      </w:r>
      <w:r>
        <w:rPr>
          <w:rFonts w:ascii="Arial" w:hAnsi="Arial" w:cs="Arial"/>
        </w:rPr>
        <w:t>.</w:t>
      </w:r>
      <w:r>
        <w:rPr>
          <w:rFonts w:ascii="Batang" w:eastAsia="Batang" w:hAnsi="Batang" w:cs="Batang" w:hint="eastAsia"/>
        </w:rPr>
        <w:t>가까운곳에발전기가있고두통이있거나속이안좋거나할경우</w:t>
      </w:r>
      <w:r>
        <w:rPr>
          <w:rFonts w:ascii="Arial" w:hAnsi="Arial" w:cs="Arial"/>
        </w:rPr>
        <w:t xml:space="preserve">, </w:t>
      </w:r>
      <w:r>
        <w:rPr>
          <w:rFonts w:ascii="Batang" w:eastAsia="Batang" w:hAnsi="Batang" w:cs="Batang" w:hint="eastAsia"/>
        </w:rPr>
        <w:t>일산화탄소중독의가능성이있습니다</w:t>
      </w:r>
      <w:r>
        <w:rPr>
          <w:rFonts w:ascii="Arial" w:hAnsi="Arial" w:cs="Arial"/>
        </w:rPr>
        <w:t>.</w:t>
      </w:r>
      <w:r>
        <w:rPr>
          <w:rFonts w:ascii="Batang" w:eastAsia="Batang" w:hAnsi="Batang" w:cs="Batang" w:hint="eastAsia"/>
        </w:rPr>
        <w:t>의료진에게전하여발전기가있는장소나환기방법을바꾸는등의조치를취하시기바랍니다</w:t>
      </w:r>
      <w:r>
        <w:rPr>
          <w:rFonts w:ascii="Arial" w:hAnsi="Arial" w:cs="Arial"/>
        </w:rPr>
        <w:t>.</w:t>
      </w:r>
    </w:p>
    <w:sectPr w:rsidR="001B42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A9"/>
    <w:rsid w:val="00537AA1"/>
    <w:rsid w:val="00997CA9"/>
    <w:rsid w:val="00B1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3E6FFB-4449-4C53-A6A0-C31593EF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2019-09-13T07:03:00Z</dcterms:created>
  <dcterms:modified xsi:type="dcterms:W3CDTF">2019-09-13T07:04:00Z</dcterms:modified>
</cp:coreProperties>
</file>