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0A" w:rsidRDefault="009F5124"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1CB9041" wp14:editId="5969FCCE">
                <wp:simplePos x="0" y="0"/>
                <wp:positionH relativeFrom="column">
                  <wp:posOffset>-3810</wp:posOffset>
                </wp:positionH>
                <wp:positionV relativeFrom="paragraph">
                  <wp:posOffset>13334</wp:posOffset>
                </wp:positionV>
                <wp:extent cx="5387340" cy="1171575"/>
                <wp:effectExtent l="0" t="0" r="22860" b="28575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1171575"/>
                        </a:xfrm>
                        <a:prstGeom prst="bevel">
                          <a:avLst>
                            <a:gd name="adj" fmla="val 6775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B0A" w:rsidRPr="008A3B4E" w:rsidRDefault="00B10B0A" w:rsidP="000D0C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A3B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クレアシンガポール事務所</w:t>
                            </w:r>
                            <w:r w:rsidR="009D2600" w:rsidRPr="008A3B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・</w:t>
                            </w:r>
                            <w:r w:rsidR="009D2600" w:rsidRPr="008A3B4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東京都</w:t>
                            </w:r>
                            <w:r w:rsidRPr="008A3B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主催</w:t>
                            </w:r>
                          </w:p>
                          <w:p w:rsidR="00B10B0A" w:rsidRPr="005A5309" w:rsidRDefault="00B10B0A" w:rsidP="00B10B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5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="00905B3F" w:rsidRPr="005A5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201</w:t>
                            </w:r>
                            <w:r w:rsidR="00905B3F" w:rsidRPr="005A53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5A5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年度　海外経済セミナー＠東京】</w:t>
                            </w:r>
                          </w:p>
                          <w:p w:rsidR="00B10B0A" w:rsidRPr="008A3B4E" w:rsidRDefault="00B10B0A" w:rsidP="00B10B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A3B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～「東南アジアにおける自治体の海外展開の方策について」～</w:t>
                            </w:r>
                          </w:p>
                          <w:p w:rsidR="000D0CB6" w:rsidRPr="008A3B4E" w:rsidRDefault="000D0CB6" w:rsidP="00B10B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D0CB6" w:rsidRDefault="000D0CB6" w:rsidP="00B10B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:rsidR="000D0CB6" w:rsidRDefault="000D0CB6" w:rsidP="00B10B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:rsidR="000D0CB6" w:rsidRPr="009D2600" w:rsidRDefault="000D0CB6" w:rsidP="00B10B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10B0A" w:rsidRPr="007575FA" w:rsidRDefault="00B10B0A" w:rsidP="009D2600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B904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-.3pt;margin-top:1.05pt;width:424.2pt;height:92.2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" adj="1463" fillcolor="#92cddc [1944]" strokecolor="#205867 [1608]" strokeweight="2pt">
                <v:textbox>
                  <w:txbxContent>
                    <w:p w:rsidR="00B10B0A" w:rsidRPr="008A3B4E" w:rsidRDefault="00B10B0A" w:rsidP="000D0C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A3B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クレアシンガポール事務所</w:t>
                      </w:r>
                      <w:r w:rsidR="009D2600" w:rsidRPr="008A3B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・</w:t>
                      </w:r>
                      <w:r w:rsidR="009D2600" w:rsidRPr="008A3B4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t>東京都</w:t>
                      </w:r>
                      <w:r w:rsidRPr="008A3B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主催</w:t>
                      </w:r>
                    </w:p>
                    <w:p w:rsidR="00B10B0A" w:rsidRPr="005A5309" w:rsidRDefault="00B10B0A" w:rsidP="00B10B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5A53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="00905B3F" w:rsidRPr="005A53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201</w:t>
                      </w:r>
                      <w:r w:rsidR="00905B3F" w:rsidRPr="005A530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5A53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年度　海外経済セミナー＠東京】</w:t>
                      </w:r>
                    </w:p>
                    <w:p w:rsidR="00B10B0A" w:rsidRPr="008A3B4E" w:rsidRDefault="00B10B0A" w:rsidP="00B10B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8A3B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～「東南アジアにおける自治体の海外展開の方策について」～</w:t>
                      </w:r>
                    </w:p>
                    <w:p w:rsidR="000D0CB6" w:rsidRPr="008A3B4E" w:rsidRDefault="000D0CB6" w:rsidP="00B10B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</w:p>
                    <w:p w:rsidR="000D0CB6" w:rsidRDefault="000D0CB6" w:rsidP="00B10B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:rsidR="000D0CB6" w:rsidRDefault="000D0CB6" w:rsidP="00B10B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:rsidR="000D0CB6" w:rsidRPr="009D2600" w:rsidRDefault="000D0CB6" w:rsidP="00B10B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10B0A" w:rsidRPr="007575FA" w:rsidRDefault="00B10B0A" w:rsidP="009D2600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0B0A" w:rsidRDefault="00B10B0A"/>
    <w:p w:rsidR="00B10B0A" w:rsidRDefault="00B10B0A"/>
    <w:p w:rsidR="007D05D3" w:rsidRDefault="007D05D3"/>
    <w:p w:rsidR="00B10B0A" w:rsidRDefault="00B10B0A"/>
    <w:p w:rsidR="00B10B0A" w:rsidRDefault="00B10B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108585</wp:posOffset>
                </wp:positionV>
                <wp:extent cx="5318760" cy="1209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B0A" w:rsidRPr="008A3B4E" w:rsidRDefault="00B10B0A" w:rsidP="00B10B0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A3B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現在、成長著しい東南アジア市場において、訪日旅行客の増加、日本食ブーム、日本式サ―ビスの進出が進んでおり、多くの自治体が訪日誘客、特産品販売促進、地元中小企業の進出支援等に取組んでいます。</w:t>
                            </w:r>
                          </w:p>
                          <w:p w:rsidR="00B10B0A" w:rsidRPr="008A3B4E" w:rsidRDefault="00B10B0A" w:rsidP="00B10B0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A3B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自治体国際化協会シンガポール事務所では、こうした自治体の活動のお役に立てるよう、</w:t>
                            </w:r>
                            <w:r w:rsidR="009D2600" w:rsidRPr="008A3B4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東南アジア展開のヒントとなるセミナー</w:t>
                            </w:r>
                            <w:r w:rsidR="009D2600" w:rsidRPr="008A3B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を東京</w:t>
                            </w:r>
                            <w:r w:rsidR="008A3B4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にて開催し</w:t>
                            </w:r>
                            <w:r w:rsidR="008A3B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Pr="008A3B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45pt;margin-top:8.55pt;width:418.8pt;height:95.25pt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" fillcolor="white [3201]" stroked="f" strokeweight=".5pt">
                <v:textbox>
                  <w:txbxContent>
                    <w:p w:rsidR="00B10B0A" w:rsidRPr="008A3B4E" w:rsidRDefault="00B10B0A" w:rsidP="00B10B0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A3B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現在、成長著しい東南アジア市場において、訪日旅行客の増加、日本食ブーム、日本式サ―ビスの進出が進んでおり、多くの自治体が訪日誘客、特産品販売促進、地元中小企業の進出支援等に取組んでいます。</w:t>
                      </w:r>
                    </w:p>
                    <w:p w:rsidR="00B10B0A" w:rsidRPr="008A3B4E" w:rsidRDefault="00B10B0A" w:rsidP="00B10B0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A3B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自治体国際化協会シンガポール事務所では、こうした自治体の活動のお役に立てるよう、</w:t>
                      </w:r>
                      <w:r w:rsidR="009D2600" w:rsidRPr="008A3B4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東南アジア展開のヒントとなるセミナー</w:t>
                      </w:r>
                      <w:r w:rsidR="009D2600" w:rsidRPr="008A3B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を東京</w:t>
                      </w:r>
                      <w:r w:rsidR="008A3B4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にて開催し</w:t>
                      </w:r>
                      <w:r w:rsidR="008A3B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</w:t>
                      </w:r>
                      <w:r w:rsidRPr="008A3B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214B2" w:rsidRDefault="00C214B2"/>
    <w:p w:rsidR="00C214B2" w:rsidRDefault="00C214B2"/>
    <w:p w:rsidR="00C214B2" w:rsidRDefault="00C214B2"/>
    <w:p w:rsidR="00C214B2" w:rsidRDefault="00C214B2"/>
    <w:p w:rsidR="00C214B2" w:rsidRDefault="008672F9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175260</wp:posOffset>
                </wp:positionV>
                <wp:extent cx="1552575" cy="3810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B4E" w:rsidRPr="008A3B4E" w:rsidRDefault="008A3B4E" w:rsidP="008A3B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A3B4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セミナーの</w:t>
                            </w:r>
                            <w:r w:rsidR="00E07B1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8" style="position:absolute;left:0;text-align:left;margin-left:150.45pt;margin-top:13.8pt;width:122.25pt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" fillcolor="white [3212]" strokecolor="#31849b [2408]" strokeweight="2pt">
                <v:textbox>
                  <w:txbxContent>
                    <w:p w:rsidR="008A3B4E" w:rsidRPr="008A3B4E" w:rsidRDefault="008A3B4E" w:rsidP="008A3B4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A3B4E">
                        <w:rPr>
                          <w:rFonts w:hint="eastAsia"/>
                          <w:b/>
                          <w:color w:val="000000" w:themeColor="text1"/>
                        </w:rPr>
                        <w:t>セミナーの</w:t>
                      </w:r>
                      <w:r w:rsidR="00E07B10">
                        <w:rPr>
                          <w:rFonts w:hint="eastAsia"/>
                          <w:b/>
                          <w:color w:val="000000" w:themeColor="text1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13335</wp:posOffset>
                </wp:positionV>
                <wp:extent cx="1543050" cy="504825"/>
                <wp:effectExtent l="114300" t="0" r="19050" b="14287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4825"/>
                        </a:xfrm>
                        <a:prstGeom prst="wedgeRoundRectCallout">
                          <a:avLst>
                            <a:gd name="adj1" fmla="val -56528"/>
                            <a:gd name="adj2" fmla="val 714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D46" w:rsidRPr="005A5309" w:rsidRDefault="005A5309" w:rsidP="005A53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5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定員</w:t>
                            </w:r>
                            <w:r w:rsidRPr="005A530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先着</w:t>
                            </w:r>
                            <w:r w:rsidRPr="005A530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90</w:t>
                            </w:r>
                            <w:r w:rsidRPr="005A530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9" type="#_x0000_t62" style="position:absolute;left:0;text-align:left;margin-left:327.45pt;margin-top:1.05pt;width:121.5pt;height:3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" adj="-1410,26241" fillcolor="white [3212]" strokecolor="#31849b [2408]" strokeweight="2pt">
                <v:textbox>
                  <w:txbxContent>
                    <w:p w:rsidR="00B94D46" w:rsidRPr="005A5309" w:rsidRDefault="005A5309" w:rsidP="005A530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A5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定員</w:t>
                      </w:r>
                      <w:r w:rsidRPr="005A530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　先着</w:t>
                      </w:r>
                      <w:r w:rsidRPr="005A530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90</w:t>
                      </w:r>
                      <w:r w:rsidRPr="005A530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A35D22" w:rsidRDefault="008672F9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5695950" cy="13716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7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A67" w:rsidRDefault="00975A67" w:rsidP="008A3B4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A3B4E" w:rsidRPr="00E07B10" w:rsidRDefault="008A3B4E" w:rsidP="008A3B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07B1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Pr="00E07B10"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 w:val="22"/>
                              </w:rPr>
                              <w:t>海外における自治体の観光・物産プロモーション、効果的なＰＲ手法のアドバイス</w:t>
                            </w:r>
                          </w:p>
                          <w:p w:rsidR="008A3B4E" w:rsidRPr="00E07B10" w:rsidRDefault="008A3B4E" w:rsidP="008A3B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07B10"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E07B10" w:rsidRPr="00E07B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海外企業</w:t>
                            </w:r>
                            <w:r w:rsidR="00E07B10" w:rsidRPr="00E07B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と日本の自治体の</w:t>
                            </w:r>
                            <w:r w:rsidR="00E07B10" w:rsidRPr="00E07B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連携事例</w:t>
                            </w:r>
                            <w:r w:rsidR="00975A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75A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</w:p>
                          <w:p w:rsidR="008A3B4E" w:rsidRDefault="008A3B4E" w:rsidP="008A3B4E">
                            <w:pPr>
                              <w:jc w:val="center"/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 w:val="22"/>
                              </w:rPr>
                            </w:pPr>
                            <w:r w:rsidRPr="00E07B10"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E07B10">
                              <w:rPr>
                                <w:rFonts w:ascii="Segoe UI Symbol" w:eastAsia="HG丸ｺﾞｼｯｸM-PRO" w:hAnsi="Segoe UI Symbol" w:cs="Segoe UI Symbol" w:hint="eastAsia"/>
                                <w:color w:val="000000" w:themeColor="text1"/>
                                <w:sz w:val="22"/>
                              </w:rPr>
                              <w:t>海外</w:t>
                            </w:r>
                            <w:r w:rsidR="00E07B10"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 w:val="22"/>
                              </w:rPr>
                              <w:t>駐在経験のある自治体職員からの</w:t>
                            </w:r>
                            <w:r w:rsidR="00975A67">
                              <w:rPr>
                                <w:rFonts w:ascii="Segoe UI Symbol" w:eastAsia="HG丸ｺﾞｼｯｸM-PRO" w:hAnsi="Segoe UI Symbol" w:cs="Segoe UI Symbol" w:hint="eastAsia"/>
                                <w:color w:val="000000" w:themeColor="text1"/>
                                <w:sz w:val="22"/>
                              </w:rPr>
                              <w:t>生の経験談</w:t>
                            </w:r>
                          </w:p>
                          <w:p w:rsidR="00975A67" w:rsidRPr="00975A67" w:rsidRDefault="00975A67" w:rsidP="008A3B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color w:val="000000" w:themeColor="text1"/>
                                <w:sz w:val="22"/>
                              </w:rPr>
                              <w:t>☑観光業界</w:t>
                            </w:r>
                            <w:r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 w:val="22"/>
                              </w:rPr>
                              <w:t>・物産業界のトップランナーと</w:t>
                            </w: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color w:val="000000" w:themeColor="text1"/>
                                <w:sz w:val="22"/>
                              </w:rPr>
                              <w:t>直接</w:t>
                            </w:r>
                            <w:r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 w:val="22"/>
                              </w:rPr>
                              <w:t>意見交換</w:t>
                            </w: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color w:val="000000" w:themeColor="text1"/>
                                <w:sz w:val="22"/>
                              </w:rPr>
                              <w:t>のできる</w:t>
                            </w:r>
                            <w:r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30" style="position:absolute;left:0;text-align:left;margin-left:-12.3pt;margin-top:4.8pt;width:448.5pt;height:10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" fillcolor="white [3212]" strokecolor="#31849b [2408]" strokeweight="2pt">
                <v:textbox>
                  <w:txbxContent>
                    <w:p w:rsidR="00975A67" w:rsidRDefault="00975A67" w:rsidP="008A3B4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8A3B4E" w:rsidRPr="00E07B10" w:rsidRDefault="008A3B4E" w:rsidP="008A3B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07B10">
                        <w:rPr>
                          <w:rFonts w:hint="eastAsia"/>
                          <w:color w:val="000000" w:themeColor="text1"/>
                          <w:sz w:val="22"/>
                        </w:rPr>
                        <w:t>☑</w:t>
                      </w:r>
                      <w:r w:rsidRPr="00E07B10"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 w:val="22"/>
                        </w:rPr>
                        <w:t>海外における自治体の観光・物産プロモーション、効果的なＰＲ手法のアドバイス</w:t>
                      </w:r>
                    </w:p>
                    <w:p w:rsidR="008A3B4E" w:rsidRPr="00E07B10" w:rsidRDefault="008A3B4E" w:rsidP="008A3B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07B10"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 w:val="22"/>
                        </w:rPr>
                        <w:t>☑</w:t>
                      </w:r>
                      <w:r w:rsidR="00E07B10" w:rsidRPr="00E07B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海外企業</w:t>
                      </w:r>
                      <w:r w:rsidR="00E07B10" w:rsidRPr="00E07B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と日本の自治体の</w:t>
                      </w:r>
                      <w:r w:rsidR="00E07B10" w:rsidRPr="00E07B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連携事例</w:t>
                      </w:r>
                      <w:r w:rsidR="00975A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="00975A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紹介</w:t>
                      </w:r>
                    </w:p>
                    <w:p w:rsidR="008A3B4E" w:rsidRDefault="008A3B4E" w:rsidP="008A3B4E">
                      <w:pPr>
                        <w:jc w:val="center"/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 w:val="22"/>
                        </w:rPr>
                      </w:pPr>
                      <w:r w:rsidRPr="00E07B10"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 w:val="22"/>
                        </w:rPr>
                        <w:t>☑</w:t>
                      </w:r>
                      <w:r w:rsidR="00E07B10">
                        <w:rPr>
                          <w:rFonts w:ascii="Segoe UI Symbol" w:eastAsia="HG丸ｺﾞｼｯｸM-PRO" w:hAnsi="Segoe UI Symbol" w:cs="Segoe UI Symbol" w:hint="eastAsia"/>
                          <w:color w:val="000000" w:themeColor="text1"/>
                          <w:sz w:val="22"/>
                        </w:rPr>
                        <w:t>海外</w:t>
                      </w:r>
                      <w:r w:rsidR="00E07B10"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 w:val="22"/>
                        </w:rPr>
                        <w:t>駐在経験のある自治体職員からの</w:t>
                      </w:r>
                      <w:r w:rsidR="00975A67">
                        <w:rPr>
                          <w:rFonts w:ascii="Segoe UI Symbol" w:eastAsia="HG丸ｺﾞｼｯｸM-PRO" w:hAnsi="Segoe UI Symbol" w:cs="Segoe UI Symbol" w:hint="eastAsia"/>
                          <w:color w:val="000000" w:themeColor="text1"/>
                          <w:sz w:val="22"/>
                        </w:rPr>
                        <w:t>生の経験談</w:t>
                      </w:r>
                    </w:p>
                    <w:p w:rsidR="00975A67" w:rsidRPr="00975A67" w:rsidRDefault="00975A67" w:rsidP="008A3B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egoe UI Symbol" w:eastAsia="HG丸ｺﾞｼｯｸM-PRO" w:hAnsi="Segoe UI Symbol" w:cs="Segoe UI Symbol" w:hint="eastAsia"/>
                          <w:color w:val="000000" w:themeColor="text1"/>
                          <w:sz w:val="22"/>
                        </w:rPr>
                        <w:t>☑観光業界</w:t>
                      </w:r>
                      <w:r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 w:val="22"/>
                        </w:rPr>
                        <w:t>・物産業界のトップランナーと</w:t>
                      </w:r>
                      <w:r>
                        <w:rPr>
                          <w:rFonts w:ascii="Segoe UI Symbol" w:eastAsia="HG丸ｺﾞｼｯｸM-PRO" w:hAnsi="Segoe UI Symbol" w:cs="Segoe UI Symbol" w:hint="eastAsia"/>
                          <w:color w:val="000000" w:themeColor="text1"/>
                          <w:sz w:val="22"/>
                        </w:rPr>
                        <w:t>直接</w:t>
                      </w:r>
                      <w:r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 w:val="22"/>
                        </w:rPr>
                        <w:t>意見交換</w:t>
                      </w:r>
                      <w:r>
                        <w:rPr>
                          <w:rFonts w:ascii="Segoe UI Symbol" w:eastAsia="HG丸ｺﾞｼｯｸM-PRO" w:hAnsi="Segoe UI Symbol" w:cs="Segoe UI Symbol" w:hint="eastAsia"/>
                          <w:color w:val="000000" w:themeColor="text1"/>
                          <w:sz w:val="22"/>
                        </w:rPr>
                        <w:t>のできる</w:t>
                      </w:r>
                      <w:r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 w:val="22"/>
                        </w:rPr>
                        <w:t>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2D1" w:rsidRDefault="009532D1"/>
    <w:p w:rsidR="00D148A9" w:rsidRDefault="00D148A9"/>
    <w:p w:rsidR="00D148A9" w:rsidRDefault="00D148A9"/>
    <w:p w:rsidR="00D148A9" w:rsidRDefault="00D148A9"/>
    <w:p w:rsidR="008672F9" w:rsidRDefault="008672F9" w:rsidP="00975A67"/>
    <w:p w:rsidR="005A5309" w:rsidRPr="008672F9" w:rsidRDefault="008672F9" w:rsidP="00975A67">
      <w:r w:rsidRPr="00084D5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232410</wp:posOffset>
                </wp:positionV>
                <wp:extent cx="828675" cy="457200"/>
                <wp:effectExtent l="0" t="0" r="28575" b="19050"/>
                <wp:wrapSquare wrapText="bothSides"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572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A67" w:rsidRDefault="00975A67" w:rsidP="00975A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75A6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日時</w:t>
                            </w:r>
                          </w:p>
                          <w:p w:rsidR="008672F9" w:rsidRDefault="008672F9" w:rsidP="00975A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8672F9" w:rsidRDefault="008672F9" w:rsidP="00975A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8672F9" w:rsidRDefault="008672F9" w:rsidP="00975A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8672F9" w:rsidRPr="00975A67" w:rsidRDefault="008672F9" w:rsidP="00975A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31" style="position:absolute;left:0;text-align:left;margin-left:-14.55pt;margin-top:18.3pt;width:65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" fillcolor="#4bacc6 [3208]" strokecolor="#31849b [2408]" strokeweight="2pt">
                <v:textbox>
                  <w:txbxContent>
                    <w:p w:rsidR="00975A67" w:rsidRDefault="00975A67" w:rsidP="00975A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75A67">
                        <w:rPr>
                          <w:rFonts w:hint="eastAsia"/>
                          <w:b/>
                          <w:color w:val="FFFFFF" w:themeColor="background1"/>
                        </w:rPr>
                        <w:t>日時</w:t>
                      </w:r>
                    </w:p>
                    <w:p w:rsidR="008672F9" w:rsidRDefault="008672F9" w:rsidP="00975A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8672F9" w:rsidRDefault="008672F9" w:rsidP="00975A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8672F9" w:rsidRDefault="008672F9" w:rsidP="00975A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8672F9" w:rsidRPr="00975A67" w:rsidRDefault="008672F9" w:rsidP="00975A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5A5309" w:rsidRPr="00084D5D" w:rsidRDefault="00975A67" w:rsidP="00975A67">
      <w:pPr>
        <w:rPr>
          <w:szCs w:val="21"/>
        </w:rPr>
      </w:pP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1日目－201</w:t>
      </w:r>
      <w:r w:rsidRPr="00084D5D">
        <w:rPr>
          <w:rFonts w:ascii="HG丸ｺﾞｼｯｸM-PRO" w:eastAsia="HG丸ｺﾞｼｯｸM-PRO" w:hAnsi="HG丸ｺﾞｼｯｸM-PRO" w:cs="Arial" w:hint="eastAsia"/>
          <w:color w:val="222222"/>
          <w:kern w:val="0"/>
          <w:szCs w:val="21"/>
        </w:rPr>
        <w:t>7</w:t>
      </w: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年</w:t>
      </w:r>
      <w:r w:rsidRPr="00084D5D">
        <w:rPr>
          <w:rFonts w:ascii="HG丸ｺﾞｼｯｸM-PRO" w:eastAsia="HG丸ｺﾞｼｯｸM-PRO" w:hAnsi="HG丸ｺﾞｼｯｸM-PRO" w:cs="Arial"/>
          <w:b/>
          <w:color w:val="222222"/>
          <w:kern w:val="0"/>
          <w:szCs w:val="21"/>
        </w:rPr>
        <w:t>5</w:t>
      </w: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月</w:t>
      </w:r>
      <w:r w:rsidRPr="00084D5D">
        <w:rPr>
          <w:rFonts w:ascii="HG丸ｺﾞｼｯｸM-PRO" w:eastAsia="HG丸ｺﾞｼｯｸM-PRO" w:hAnsi="HG丸ｺﾞｼｯｸM-PRO" w:cs="Arial" w:hint="eastAsia"/>
          <w:b/>
          <w:color w:val="222222"/>
          <w:kern w:val="0"/>
          <w:szCs w:val="21"/>
        </w:rPr>
        <w:t>29</w:t>
      </w: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日（月）午後1時～午後5時</w:t>
      </w:r>
      <w:r w:rsidRPr="00084D5D">
        <w:rPr>
          <w:rFonts w:ascii="HG丸ｺﾞｼｯｸM-PRO" w:eastAsia="HG丸ｺﾞｼｯｸM-PRO" w:hAnsi="HG丸ｺﾞｼｯｸM-PRO" w:cs="Arial" w:hint="eastAsia"/>
          <w:color w:val="222222"/>
          <w:kern w:val="0"/>
          <w:szCs w:val="21"/>
        </w:rPr>
        <w:t>55</w:t>
      </w: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分</w:t>
      </w:r>
    </w:p>
    <w:p w:rsidR="00975A67" w:rsidRPr="00084D5D" w:rsidRDefault="00975A67" w:rsidP="00975A67">
      <w:pPr>
        <w:rPr>
          <w:szCs w:val="21"/>
        </w:rPr>
      </w:pP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2日目－201</w:t>
      </w:r>
      <w:r w:rsidRPr="00084D5D">
        <w:rPr>
          <w:rFonts w:ascii="HG丸ｺﾞｼｯｸM-PRO" w:eastAsia="HG丸ｺﾞｼｯｸM-PRO" w:hAnsi="HG丸ｺﾞｼｯｸM-PRO" w:cs="Arial" w:hint="eastAsia"/>
          <w:color w:val="222222"/>
          <w:kern w:val="0"/>
          <w:szCs w:val="21"/>
        </w:rPr>
        <w:t>7</w:t>
      </w: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年</w:t>
      </w:r>
      <w:r w:rsidRPr="00084D5D">
        <w:rPr>
          <w:rFonts w:ascii="HG丸ｺﾞｼｯｸM-PRO" w:eastAsia="HG丸ｺﾞｼｯｸM-PRO" w:hAnsi="HG丸ｺﾞｼｯｸM-PRO" w:cs="Arial"/>
          <w:b/>
          <w:color w:val="222222"/>
          <w:kern w:val="0"/>
          <w:szCs w:val="21"/>
        </w:rPr>
        <w:t>5</w:t>
      </w: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月</w:t>
      </w:r>
      <w:r w:rsidRPr="00084D5D">
        <w:rPr>
          <w:rFonts w:ascii="HG丸ｺﾞｼｯｸM-PRO" w:eastAsia="HG丸ｺﾞｼｯｸM-PRO" w:hAnsi="HG丸ｺﾞｼｯｸM-PRO" w:cs="Arial"/>
          <w:b/>
          <w:color w:val="222222"/>
          <w:kern w:val="0"/>
          <w:szCs w:val="21"/>
        </w:rPr>
        <w:t>3</w:t>
      </w:r>
      <w:r w:rsidRPr="00084D5D">
        <w:rPr>
          <w:rFonts w:ascii="HG丸ｺﾞｼｯｸM-PRO" w:eastAsia="HG丸ｺﾞｼｯｸM-PRO" w:hAnsi="HG丸ｺﾞｼｯｸM-PRO" w:cs="Arial" w:hint="eastAsia"/>
          <w:b/>
          <w:color w:val="222222"/>
          <w:kern w:val="0"/>
          <w:szCs w:val="21"/>
        </w:rPr>
        <w:t>0</w:t>
      </w: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日（火）午前9時～午後4時</w:t>
      </w:r>
      <w:r w:rsidRPr="00084D5D">
        <w:rPr>
          <w:rFonts w:ascii="HG丸ｺﾞｼｯｸM-PRO" w:eastAsia="HG丸ｺﾞｼｯｸM-PRO" w:hAnsi="HG丸ｺﾞｼｯｸM-PRO" w:cs="Arial" w:hint="eastAsia"/>
          <w:color w:val="222222"/>
          <w:kern w:val="0"/>
          <w:szCs w:val="21"/>
        </w:rPr>
        <w:t>2</w:t>
      </w:r>
      <w:r w:rsidRPr="00084D5D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0分</w:t>
      </w:r>
    </w:p>
    <w:p w:rsidR="00084D5D" w:rsidRDefault="003879A7" w:rsidP="00084D5D">
      <w:pPr>
        <w:ind w:firstLineChars="100" w:firstLine="210"/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D464AA9" wp14:editId="7CAAFDB2">
                <wp:simplePos x="0" y="0"/>
                <wp:positionH relativeFrom="column">
                  <wp:posOffset>-1015365</wp:posOffset>
                </wp:positionH>
                <wp:positionV relativeFrom="paragraph">
                  <wp:posOffset>146685</wp:posOffset>
                </wp:positionV>
                <wp:extent cx="762000" cy="409575"/>
                <wp:effectExtent l="0" t="0" r="19050" b="28575"/>
                <wp:wrapSquare wrapText="bothSides"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A67" w:rsidRPr="00975A67" w:rsidRDefault="00975A67" w:rsidP="00975A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64AA9" id="楕円 8" o:spid="_x0000_s1032" style="position:absolute;left:0;text-align:left;margin-left:-79.95pt;margin-top:11.55pt;width:60pt;height:32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" fillcolor="#4bacc6 [3208]" strokecolor="#31849b [2408]" strokeweight="2pt">
                <v:textbox>
                  <w:txbxContent>
                    <w:p w:rsidR="00975A67" w:rsidRPr="00975A67" w:rsidRDefault="00975A67" w:rsidP="00975A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場所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D148A9" w:rsidRPr="00084D5D" w:rsidRDefault="00B94D46" w:rsidP="00084D5D">
      <w:pPr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Cs w:val="21"/>
        </w:rPr>
        <w:t>東京都庁第2庁舎</w:t>
      </w:r>
      <w:r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（東京都新宿区西新宿２丁目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Cs w:val="21"/>
        </w:rPr>
        <w:t>８</w:t>
      </w:r>
      <w:r w:rsidRPr="00B5783B"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  <w:t>−１）</w:t>
      </w:r>
      <w:r w:rsidR="005A5309">
        <w:rPr>
          <w:rFonts w:ascii="HG丸ｺﾞｼｯｸM-PRO" w:eastAsia="HG丸ｺﾞｼｯｸM-PRO" w:hAnsi="HG丸ｺﾞｼｯｸM-PRO" w:cs="Arial" w:hint="eastAsia"/>
          <w:color w:val="222222"/>
          <w:kern w:val="0"/>
          <w:szCs w:val="21"/>
        </w:rPr>
        <w:t xml:space="preserve">　　　　　　　　　　</w:t>
      </w:r>
    </w:p>
    <w:p w:rsidR="008672F9" w:rsidRDefault="008672F9" w:rsidP="00084D5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E1476FA" wp14:editId="62252BE3">
                <wp:simplePos x="0" y="0"/>
                <wp:positionH relativeFrom="column">
                  <wp:posOffset>4063365</wp:posOffset>
                </wp:positionH>
                <wp:positionV relativeFrom="paragraph">
                  <wp:posOffset>13336</wp:posOffset>
                </wp:positionV>
                <wp:extent cx="981075" cy="1162050"/>
                <wp:effectExtent l="114300" t="0" r="28575" b="2095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62050"/>
                        </a:xfrm>
                        <a:prstGeom prst="wedgeRoundRectCallout">
                          <a:avLst>
                            <a:gd name="adj1" fmla="val -59750"/>
                            <a:gd name="adj2" fmla="val 655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2F9" w:rsidRPr="003879A7" w:rsidRDefault="008672F9" w:rsidP="008672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879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お申込み</w:t>
                            </w:r>
                            <w:r w:rsidRPr="003879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</w:p>
                          <w:p w:rsidR="008672F9" w:rsidRPr="003879A7" w:rsidRDefault="008672F9" w:rsidP="008672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879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下記</w:t>
                            </w:r>
                          </w:p>
                          <w:p w:rsidR="008672F9" w:rsidRPr="003879A7" w:rsidRDefault="008672F9" w:rsidP="008672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879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申込書</w:t>
                            </w:r>
                            <w:r w:rsidRPr="003879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76FA" id="吹き出し: 角を丸めた四角形 10" o:spid="_x0000_s1033" type="#_x0000_t62" style="position:absolute;left:0;text-align:left;margin-left:319.95pt;margin-top:1.05pt;width:77.25pt;height:91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" adj="-2106,24963" fillcolor="white [3212]" strokecolor="#31849b [2408]" strokeweight="2pt">
                <v:textbox>
                  <w:txbxContent>
                    <w:p w:rsidR="008672F9" w:rsidRPr="003879A7" w:rsidRDefault="008672F9" w:rsidP="008672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879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お申込み</w:t>
                      </w:r>
                      <w:r w:rsidRPr="003879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は</w:t>
                      </w:r>
                    </w:p>
                    <w:p w:rsidR="008672F9" w:rsidRPr="003879A7" w:rsidRDefault="008672F9" w:rsidP="008672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879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下記</w:t>
                      </w:r>
                    </w:p>
                    <w:p w:rsidR="008672F9" w:rsidRPr="003879A7" w:rsidRDefault="008672F9" w:rsidP="008672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879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申込書</w:t>
                      </w:r>
                      <w:r w:rsidRPr="003879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084D5D" w:rsidRDefault="008672F9" w:rsidP="00084D5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D464AA9" wp14:editId="7CAAFDB2">
                <wp:simplePos x="0" y="0"/>
                <wp:positionH relativeFrom="column">
                  <wp:posOffset>-163830</wp:posOffset>
                </wp:positionH>
                <wp:positionV relativeFrom="paragraph">
                  <wp:posOffset>13335</wp:posOffset>
                </wp:positionV>
                <wp:extent cx="762000" cy="409575"/>
                <wp:effectExtent l="0" t="0" r="19050" b="28575"/>
                <wp:wrapSquare wrapText="bothSides"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A67" w:rsidRPr="00975A67" w:rsidRDefault="00975A67" w:rsidP="00975A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64AA9" id="楕円 7" o:spid="_x0000_s1034" style="position:absolute;left:0;text-align:left;margin-left:-12.9pt;margin-top:1.05pt;width:60pt;height:32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" fillcolor="#4bacc6 [3208]" strokecolor="#31849b [2408]" strokeweight="2pt">
                <v:textbox>
                  <w:txbxContent>
                    <w:p w:rsidR="00975A67" w:rsidRPr="00975A67" w:rsidRDefault="00975A67" w:rsidP="00975A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対象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B94D46" w:rsidRPr="00B94D46">
        <w:rPr>
          <w:rFonts w:ascii="HG丸ｺﾞｼｯｸM-PRO" w:eastAsia="HG丸ｺﾞｼｯｸM-PRO" w:hAnsi="HG丸ｺﾞｼｯｸM-PRO" w:hint="eastAsia"/>
        </w:rPr>
        <w:t>地方自治体職員（物産、観光、中小企業支援、国際関係担当者等）</w:t>
      </w:r>
    </w:p>
    <w:p w:rsidR="00D148A9" w:rsidRDefault="00B94D46" w:rsidP="00084D5D">
      <w:pPr>
        <w:rPr>
          <w:rFonts w:ascii="HG丸ｺﾞｼｯｸM-PRO" w:eastAsia="HG丸ｺﾞｼｯｸM-PRO" w:hAnsi="HG丸ｺﾞｼｯｸM-PRO"/>
        </w:rPr>
      </w:pPr>
      <w:r w:rsidRPr="00B94D46">
        <w:rPr>
          <w:rFonts w:ascii="HG丸ｺﾞｼｯｸM-PRO" w:eastAsia="HG丸ｺﾞｼｯｸM-PRO" w:hAnsi="HG丸ｺﾞｼｯｸM-PRO" w:hint="eastAsia"/>
        </w:rPr>
        <w:t>各地域の観光協会や輸出振興団体等</w:t>
      </w:r>
    </w:p>
    <w:p w:rsidR="005A5309" w:rsidRPr="005A5309" w:rsidRDefault="005A5309">
      <w:pPr>
        <w:rPr>
          <w:rFonts w:ascii="HG丸ｺﾞｼｯｸM-PRO" w:eastAsia="HG丸ｺﾞｼｯｸM-PRO" w:hAnsi="HG丸ｺﾞｼｯｸM-PRO"/>
        </w:rPr>
      </w:pPr>
    </w:p>
    <w:p w:rsidR="00522BCE" w:rsidRPr="008672F9" w:rsidRDefault="00522BCE" w:rsidP="005A5309">
      <w:pPr>
        <w:rPr>
          <w:rFonts w:ascii="HG丸ｺﾞｼｯｸM-PRO" w:eastAsia="HG丸ｺﾞｼｯｸM-PRO" w:hAnsi="HG丸ｺﾞｼｯｸM-PRO" w:cs="ＭＳ 明朝"/>
          <w:szCs w:val="21"/>
        </w:rPr>
      </w:pPr>
      <w:r w:rsidRPr="00084D5D">
        <w:rPr>
          <w:rFonts w:ascii="HG丸ｺﾞｼｯｸM-PRO" w:eastAsia="HG丸ｺﾞｼｯｸM-PRO" w:hAnsi="HG丸ｺﾞｼｯｸM-PRO" w:cs="ＭＳ 明朝" w:hint="eastAsia"/>
          <w:sz w:val="22"/>
        </w:rPr>
        <w:t>■スケジュール</w:t>
      </w:r>
      <w:r w:rsidR="008672F9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Pr="008672F9">
        <w:rPr>
          <w:rFonts w:ascii="HG丸ｺﾞｼｯｸM-PRO" w:eastAsia="HG丸ｺﾞｼｯｸM-PRO" w:hAnsi="HG丸ｺﾞｼｯｸM-PRO" w:hint="eastAsia"/>
          <w:szCs w:val="21"/>
        </w:rPr>
        <w:t>※講演者・演題・スケジュールは変更の可能性があります。</w:t>
      </w:r>
    </w:p>
    <w:p w:rsidR="00A35D22" w:rsidRPr="00084D5D" w:rsidRDefault="00A35D22">
      <w:pPr>
        <w:rPr>
          <w:rFonts w:ascii="HG丸ｺﾞｼｯｸM-PRO" w:eastAsia="HG丸ｺﾞｼｯｸM-PRO" w:hAnsi="HG丸ｺﾞｼｯｸM-PRO"/>
          <w:sz w:val="22"/>
        </w:rPr>
      </w:pPr>
      <w:r w:rsidRPr="00084D5D">
        <w:rPr>
          <w:rFonts w:ascii="HG丸ｺﾞｼｯｸM-PRO" w:eastAsia="HG丸ｺﾞｼｯｸM-PRO" w:hAnsi="HG丸ｺﾞｼｯｸM-PRO" w:hint="eastAsia"/>
          <w:sz w:val="22"/>
        </w:rPr>
        <w:t>【1日目】</w:t>
      </w:r>
    </w:p>
    <w:tbl>
      <w:tblPr>
        <w:tblStyle w:val="a9"/>
        <w:tblW w:w="8789" w:type="dxa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084D5D" w:rsidRPr="008672F9" w:rsidTr="00084D5D">
        <w:tc>
          <w:tcPr>
            <w:tcW w:w="4678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自治体の受け入れ体制の国際化</w:t>
            </w:r>
          </w:p>
        </w:tc>
        <w:tc>
          <w:tcPr>
            <w:tcW w:w="4111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大学教授</w:t>
            </w:r>
          </w:p>
        </w:tc>
      </w:tr>
      <w:tr w:rsidR="00084D5D" w:rsidRPr="008672F9" w:rsidTr="00084D5D">
        <w:tc>
          <w:tcPr>
            <w:tcW w:w="4678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シンガポールを拠点とした</w:t>
            </w:r>
          </w:p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東南アジア市場への展開方法</w:t>
            </w:r>
          </w:p>
        </w:tc>
        <w:tc>
          <w:tcPr>
            <w:tcW w:w="4111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シンガポール国際企業庁</w:t>
            </w:r>
          </w:p>
        </w:tc>
      </w:tr>
      <w:tr w:rsidR="00084D5D" w:rsidRPr="008672F9" w:rsidTr="00084D5D">
        <w:tc>
          <w:tcPr>
            <w:tcW w:w="4678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事業紹介</w:t>
            </w:r>
          </w:p>
        </w:tc>
        <w:tc>
          <w:tcPr>
            <w:tcW w:w="4111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クレア</w:t>
            </w:r>
          </w:p>
        </w:tc>
      </w:tr>
      <w:tr w:rsidR="00084D5D" w:rsidRPr="008672F9" w:rsidTr="00084D5D">
        <w:tc>
          <w:tcPr>
            <w:tcW w:w="4678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未定</w:t>
            </w:r>
          </w:p>
        </w:tc>
        <w:tc>
          <w:tcPr>
            <w:tcW w:w="4111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東京都産業労働局</w:t>
            </w:r>
          </w:p>
        </w:tc>
      </w:tr>
      <w:tr w:rsidR="00084D5D" w:rsidRPr="008672F9" w:rsidTr="00084D5D">
        <w:tc>
          <w:tcPr>
            <w:tcW w:w="4678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海外駐在経験者の経験談</w:t>
            </w:r>
          </w:p>
        </w:tc>
        <w:tc>
          <w:tcPr>
            <w:tcW w:w="4111" w:type="dxa"/>
          </w:tcPr>
          <w:p w:rsidR="00084D5D" w:rsidRPr="008672F9" w:rsidRDefault="00084D5D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自治体職員３名</w:t>
            </w:r>
          </w:p>
        </w:tc>
      </w:tr>
    </w:tbl>
    <w:p w:rsidR="009B6308" w:rsidRPr="008672F9" w:rsidRDefault="00522BCE" w:rsidP="00C214B2">
      <w:pPr>
        <w:pStyle w:val="a4"/>
        <w:rPr>
          <w:rFonts w:ascii="HG丸ｺﾞｼｯｸM-PRO" w:eastAsia="HG丸ｺﾞｼｯｸM-PRO" w:hAnsi="HG丸ｺﾞｼｯｸM-PRO"/>
          <w:sz w:val="21"/>
          <w:szCs w:val="21"/>
        </w:rPr>
      </w:pPr>
      <w:r w:rsidRPr="008672F9">
        <w:rPr>
          <w:rFonts w:ascii="HG丸ｺﾞｼｯｸM-PRO" w:eastAsia="HG丸ｺﾞｼｯｸM-PRO" w:hAnsi="HG丸ｺﾞｼｯｸM-PRO" w:hint="eastAsia"/>
          <w:sz w:val="21"/>
          <w:szCs w:val="21"/>
        </w:rPr>
        <w:t>【2日目】</w:t>
      </w:r>
    </w:p>
    <w:tbl>
      <w:tblPr>
        <w:tblStyle w:val="a9"/>
        <w:tblW w:w="8930" w:type="dxa"/>
        <w:tblInd w:w="250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8672F9" w:rsidRPr="008672F9" w:rsidTr="008672F9">
        <w:trPr>
          <w:trHeight w:val="779"/>
        </w:trPr>
        <w:tc>
          <w:tcPr>
            <w:tcW w:w="2410" w:type="dxa"/>
          </w:tcPr>
          <w:p w:rsidR="008672F9" w:rsidRPr="008672F9" w:rsidRDefault="008672F9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観光業界</w:t>
            </w:r>
          </w:p>
          <w:p w:rsidR="008672F9" w:rsidRPr="008672F9" w:rsidRDefault="008672F9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トップランナー講演</w:t>
            </w:r>
          </w:p>
        </w:tc>
        <w:tc>
          <w:tcPr>
            <w:tcW w:w="6520" w:type="dxa"/>
          </w:tcPr>
          <w:p w:rsidR="008672F9" w:rsidRPr="008672F9" w:rsidRDefault="008672F9" w:rsidP="008672F9">
            <w:pPr>
              <w:pStyle w:val="a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日本旅行専門誌創刊者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旅行・飲食店口コミサイト運営企業</w:t>
            </w:r>
          </w:p>
          <w:p w:rsidR="008672F9" w:rsidRPr="008672F9" w:rsidRDefault="008672F9" w:rsidP="008672F9">
            <w:pPr>
              <w:pStyle w:val="a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日本紹介番組企画・製作者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など3社</w:t>
            </w:r>
          </w:p>
        </w:tc>
      </w:tr>
      <w:tr w:rsidR="008672F9" w:rsidRPr="00084D5D" w:rsidTr="008672F9">
        <w:tc>
          <w:tcPr>
            <w:tcW w:w="2410" w:type="dxa"/>
          </w:tcPr>
          <w:p w:rsidR="008672F9" w:rsidRPr="008672F9" w:rsidRDefault="008672F9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立食形式の懇親会</w:t>
            </w:r>
          </w:p>
        </w:tc>
        <w:tc>
          <w:tcPr>
            <w:tcW w:w="6520" w:type="dxa"/>
          </w:tcPr>
          <w:p w:rsidR="008672F9" w:rsidRPr="008672F9" w:rsidRDefault="008672F9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672F9" w:rsidRPr="00084D5D" w:rsidTr="008672F9">
        <w:tc>
          <w:tcPr>
            <w:tcW w:w="2410" w:type="dxa"/>
          </w:tcPr>
          <w:p w:rsidR="008672F9" w:rsidRPr="008672F9" w:rsidRDefault="008672F9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物産業界</w:t>
            </w:r>
          </w:p>
          <w:p w:rsidR="008672F9" w:rsidRPr="008672F9" w:rsidRDefault="008672F9" w:rsidP="00F956F2">
            <w:pPr>
              <w:pStyle w:val="a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トップランナー講演</w:t>
            </w:r>
          </w:p>
        </w:tc>
        <w:tc>
          <w:tcPr>
            <w:tcW w:w="6520" w:type="dxa"/>
          </w:tcPr>
          <w:p w:rsidR="008672F9" w:rsidRPr="008672F9" w:rsidRDefault="008672F9" w:rsidP="008672F9">
            <w:pPr>
              <w:pStyle w:val="a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輸入業者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東南アジア最大食品見本市開催企業</w:t>
            </w:r>
          </w:p>
          <w:p w:rsidR="008672F9" w:rsidRPr="008672F9" w:rsidRDefault="008672F9" w:rsidP="008672F9">
            <w:pPr>
              <w:pStyle w:val="a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72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日本食料理教室運営企業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など3社</w:t>
            </w:r>
          </w:p>
        </w:tc>
      </w:tr>
    </w:tbl>
    <w:p w:rsidR="005D2AA5" w:rsidRPr="00217197" w:rsidRDefault="005D2AA5" w:rsidP="005D2AA5">
      <w:pPr>
        <w:jc w:val="center"/>
        <w:rPr>
          <w:rFonts w:ascii="ＭＳ 明朝" w:eastAsia="ＭＳ 明朝" w:hAnsi="ＭＳ 明朝"/>
          <w:sz w:val="28"/>
          <w:szCs w:val="28"/>
        </w:rPr>
      </w:pPr>
      <w:r w:rsidRPr="00217197">
        <w:rPr>
          <w:rFonts w:ascii="ＭＳ 明朝" w:eastAsia="ＭＳ 明朝" w:hAnsi="ＭＳ 明朝"/>
          <w:b/>
          <w:sz w:val="28"/>
          <w:szCs w:val="28"/>
        </w:rPr>
        <w:lastRenderedPageBreak/>
        <w:t>（</w:t>
      </w:r>
      <w:r w:rsidRPr="00217197">
        <w:rPr>
          <w:rFonts w:ascii="ＭＳ 明朝" w:eastAsia="ＭＳ 明朝" w:hAnsi="ＭＳ 明朝" w:hint="eastAsia"/>
          <w:b/>
          <w:sz w:val="28"/>
          <w:szCs w:val="28"/>
        </w:rPr>
        <w:t>一</w:t>
      </w:r>
      <w:r w:rsidRPr="00217197">
        <w:rPr>
          <w:rFonts w:ascii="ＭＳ 明朝" w:eastAsia="ＭＳ 明朝" w:hAnsi="ＭＳ 明朝"/>
          <w:b/>
          <w:sz w:val="28"/>
          <w:szCs w:val="28"/>
        </w:rPr>
        <w:t xml:space="preserve">財）自治体国際化協会　</w:t>
      </w:r>
      <w:r w:rsidRPr="00217197">
        <w:rPr>
          <w:rFonts w:ascii="ＭＳ 明朝" w:eastAsia="ＭＳ 明朝" w:hAnsi="ＭＳ 明朝" w:hint="eastAsia"/>
          <w:b/>
          <w:sz w:val="28"/>
          <w:szCs w:val="28"/>
        </w:rPr>
        <w:t xml:space="preserve">2017年度　</w:t>
      </w:r>
      <w:r w:rsidRPr="00217197">
        <w:rPr>
          <w:rFonts w:ascii="ＭＳ 明朝" w:eastAsia="ＭＳ 明朝" w:hAnsi="ＭＳ 明朝"/>
          <w:b/>
          <w:sz w:val="28"/>
          <w:szCs w:val="28"/>
        </w:rPr>
        <w:t>海外経済セミナー</w:t>
      </w:r>
    </w:p>
    <w:p w:rsidR="005D2AA5" w:rsidRPr="00217197" w:rsidRDefault="005D2AA5" w:rsidP="005D2AA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17197">
        <w:rPr>
          <w:rFonts w:ascii="ＭＳ 明朝" w:eastAsia="ＭＳ 明朝" w:hAnsi="ＭＳ 明朝" w:hint="eastAsia"/>
          <w:b/>
          <w:sz w:val="28"/>
          <w:szCs w:val="28"/>
        </w:rPr>
        <w:t xml:space="preserve">（シンガポール事務所・東京都　共催）　</w:t>
      </w:r>
      <w:r w:rsidRPr="00217197">
        <w:rPr>
          <w:rFonts w:ascii="ＭＳ 明朝" w:eastAsia="ＭＳ 明朝" w:hAnsi="ＭＳ 明朝"/>
          <w:b/>
          <w:sz w:val="28"/>
          <w:szCs w:val="28"/>
        </w:rPr>
        <w:t>参加申込書</w:t>
      </w:r>
    </w:p>
    <w:p w:rsidR="005D2AA5" w:rsidRPr="00AC1D13" w:rsidRDefault="005D2AA5" w:rsidP="005D2AA5">
      <w:pPr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>1</w:t>
      </w:r>
      <w:r w:rsidRPr="00AC1D13">
        <w:rPr>
          <w:rFonts w:ascii="Lucida Sans" w:hAnsi="ＭＳ 明朝"/>
          <w:sz w:val="24"/>
        </w:rPr>
        <w:t xml:space="preserve">　</w:t>
      </w:r>
      <w:r w:rsidRPr="00AC1D13">
        <w:rPr>
          <w:rFonts w:ascii="Lucida Sans" w:hAnsi="ＭＳ 明朝"/>
          <w:b/>
          <w:sz w:val="24"/>
        </w:rPr>
        <w:t>申込書送付先</w:t>
      </w:r>
    </w:p>
    <w:p w:rsidR="005D2AA5" w:rsidRPr="003E4BC0" w:rsidRDefault="005D2AA5" w:rsidP="005D2AA5">
      <w:pPr>
        <w:snapToGrid w:val="0"/>
        <w:ind w:firstLineChars="150" w:firstLine="360"/>
        <w:rPr>
          <w:rFonts w:ascii="Lucida Sans" w:hAnsi="ＭＳ 明朝"/>
          <w:sz w:val="24"/>
        </w:rPr>
      </w:pPr>
      <w:r>
        <w:rPr>
          <w:rFonts w:ascii="Lucida Sans" w:hAnsi="ＭＳ 明朝" w:hint="eastAsia"/>
          <w:sz w:val="24"/>
        </w:rPr>
        <w:t>一般</w:t>
      </w:r>
      <w:r w:rsidRPr="00AC1D13">
        <w:rPr>
          <w:rFonts w:ascii="Lucida Sans" w:hAnsi="ＭＳ 明朝"/>
          <w:sz w:val="24"/>
        </w:rPr>
        <w:t>財団法人自治体国際化協会</w:t>
      </w:r>
      <w:r>
        <w:rPr>
          <w:rFonts w:ascii="Lucida Sans" w:hAnsi="ＭＳ 明朝" w:hint="eastAsia"/>
          <w:sz w:val="24"/>
        </w:rPr>
        <w:t xml:space="preserve">シンガポール事務所　朽網（くたみ）　</w:t>
      </w:r>
      <w:r w:rsidRPr="00AC1D13">
        <w:rPr>
          <w:rFonts w:ascii="Lucida Sans" w:hAnsi="ＭＳ 明朝"/>
          <w:sz w:val="24"/>
        </w:rPr>
        <w:t>行</w:t>
      </w:r>
    </w:p>
    <w:p w:rsidR="005D2AA5" w:rsidRPr="00BC3D96" w:rsidRDefault="005D2AA5" w:rsidP="005D2AA5">
      <w:pPr>
        <w:snapToGrid w:val="0"/>
        <w:ind w:firstLineChars="150" w:firstLine="360"/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 xml:space="preserve">E-mail: </w:t>
      </w:r>
      <w:hyperlink r:id="rId8" w:history="1">
        <w:r w:rsidR="00217197" w:rsidRPr="007C48A6">
          <w:rPr>
            <w:rStyle w:val="a3"/>
            <w:rFonts w:ascii="Lucida Sans" w:hAnsi="Lucida Sans" w:hint="eastAsia"/>
            <w:sz w:val="24"/>
          </w:rPr>
          <w:t>info@clair.org.sg</w:t>
        </w:r>
      </w:hyperlink>
      <w:r w:rsidR="00217197">
        <w:rPr>
          <w:rFonts w:ascii="Lucida Sans" w:hAnsi="Lucida Sans" w:hint="eastAsia"/>
          <w:sz w:val="24"/>
        </w:rPr>
        <w:t xml:space="preserve">　</w:t>
      </w:r>
      <w:r w:rsidR="00217197" w:rsidRPr="00217197">
        <w:rPr>
          <w:rFonts w:ascii="Lucida Sans" w:hAnsi="Lucida Sans"/>
          <w:sz w:val="24"/>
        </w:rPr>
        <w:t>電話：</w:t>
      </w:r>
      <w:hyperlink r:id="rId9" w:tgtFrame="_blank" w:history="1">
        <w:r w:rsidR="00217197" w:rsidRPr="00217197">
          <w:rPr>
            <w:rStyle w:val="a3"/>
            <w:rFonts w:ascii="Lucida Sans" w:hAnsi="Lucida Sans"/>
            <w:sz w:val="24"/>
          </w:rPr>
          <w:t>+65 6224-7927</w:t>
        </w:r>
      </w:hyperlink>
    </w:p>
    <w:p w:rsidR="005D2AA5" w:rsidRDefault="005D2AA5" w:rsidP="005D2AA5">
      <w:pPr>
        <w:snapToGrid w:val="0"/>
        <w:rPr>
          <w:rFonts w:ascii="Lucida Sans" w:hAnsi="Lucida Sans"/>
          <w:sz w:val="24"/>
        </w:rPr>
      </w:pPr>
    </w:p>
    <w:p w:rsidR="005D2AA5" w:rsidRPr="00A81416" w:rsidRDefault="005D2AA5" w:rsidP="005D2AA5">
      <w:pPr>
        <w:snapToGrid w:val="0"/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>2</w:t>
      </w:r>
      <w:r w:rsidRPr="00AC1D13">
        <w:rPr>
          <w:rFonts w:ascii="Lucida Sans" w:hAnsi="ＭＳ 明朝"/>
          <w:sz w:val="24"/>
        </w:rPr>
        <w:t xml:space="preserve">　</w:t>
      </w:r>
      <w:r w:rsidRPr="00AC1D13">
        <w:rPr>
          <w:rFonts w:ascii="Lucida Sans" w:hAnsi="ＭＳ 明朝"/>
          <w:b/>
          <w:sz w:val="24"/>
        </w:rPr>
        <w:t>回答期限</w:t>
      </w:r>
      <w:r w:rsidRPr="00AC1D13">
        <w:rPr>
          <w:rFonts w:ascii="Lucida Sans" w:hAnsi="ＭＳ 明朝"/>
          <w:sz w:val="24"/>
        </w:rPr>
        <w:t xml:space="preserve">　　　</w:t>
      </w:r>
      <w:r w:rsidRPr="0030283A">
        <w:rPr>
          <w:rFonts w:ascii="Lucida Sans" w:hAnsi="Lucida Sans"/>
          <w:b/>
          <w:sz w:val="28"/>
          <w:szCs w:val="28"/>
          <w:u w:val="single"/>
        </w:rPr>
        <w:t>201</w:t>
      </w:r>
      <w:r>
        <w:rPr>
          <w:rFonts w:ascii="Lucida Sans" w:hAnsi="Lucida Sans" w:hint="eastAsia"/>
          <w:b/>
          <w:sz w:val="28"/>
          <w:szCs w:val="28"/>
          <w:u w:val="single"/>
        </w:rPr>
        <w:t>7</w:t>
      </w:r>
      <w:r w:rsidRPr="0030283A">
        <w:rPr>
          <w:rFonts w:ascii="Lucida Sans" w:hAnsi="ＭＳ 明朝"/>
          <w:b/>
          <w:sz w:val="28"/>
          <w:szCs w:val="28"/>
          <w:u w:val="single"/>
        </w:rPr>
        <w:t>年</w:t>
      </w:r>
      <w:r>
        <w:rPr>
          <w:rFonts w:ascii="Lucida Sans" w:hAnsi="ＭＳ 明朝" w:hint="eastAsia"/>
          <w:b/>
          <w:sz w:val="28"/>
          <w:szCs w:val="28"/>
          <w:u w:val="single"/>
        </w:rPr>
        <w:t>4</w:t>
      </w:r>
      <w:r w:rsidRPr="0030283A">
        <w:rPr>
          <w:rFonts w:ascii="Lucida Sans" w:hAnsi="ＭＳ 明朝"/>
          <w:b/>
          <w:sz w:val="28"/>
          <w:szCs w:val="28"/>
          <w:u w:val="single"/>
        </w:rPr>
        <w:t>月</w:t>
      </w:r>
      <w:r>
        <w:rPr>
          <w:rFonts w:ascii="Lucida Sans" w:hAnsi="ＭＳ 明朝" w:hint="eastAsia"/>
          <w:b/>
          <w:sz w:val="28"/>
          <w:szCs w:val="28"/>
          <w:u w:val="single"/>
        </w:rPr>
        <w:t>28</w:t>
      </w:r>
      <w:r w:rsidRPr="0030283A">
        <w:rPr>
          <w:rFonts w:ascii="Lucida Sans" w:hAnsi="ＭＳ 明朝"/>
          <w:b/>
          <w:sz w:val="28"/>
          <w:szCs w:val="28"/>
          <w:u w:val="single"/>
        </w:rPr>
        <w:t>日（</w:t>
      </w:r>
      <w:r>
        <w:rPr>
          <w:rFonts w:ascii="Lucida Sans" w:hAnsi="ＭＳ 明朝" w:hint="eastAsia"/>
          <w:b/>
          <w:sz w:val="28"/>
          <w:szCs w:val="28"/>
          <w:u w:val="single"/>
        </w:rPr>
        <w:t>金</w:t>
      </w:r>
      <w:r w:rsidRPr="0030283A">
        <w:rPr>
          <w:rFonts w:ascii="Lucida Sans" w:hAnsi="ＭＳ 明朝"/>
          <w:b/>
          <w:sz w:val="28"/>
          <w:szCs w:val="28"/>
          <w:u w:val="single"/>
        </w:rPr>
        <w:t>）</w:t>
      </w:r>
    </w:p>
    <w:p w:rsidR="005D2AA5" w:rsidRPr="00AC1D13" w:rsidRDefault="005D2AA5" w:rsidP="005D2AA5">
      <w:pPr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>3</w:t>
      </w:r>
      <w:r w:rsidRPr="00AC1D13">
        <w:rPr>
          <w:rFonts w:ascii="Lucida Sans" w:hAnsi="ＭＳ 明朝"/>
          <w:sz w:val="24"/>
        </w:rPr>
        <w:t xml:space="preserve">　</w:t>
      </w:r>
      <w:r w:rsidRPr="00AC1D13">
        <w:rPr>
          <w:rFonts w:ascii="Lucida Sans" w:hAnsi="ＭＳ 明朝"/>
          <w:b/>
          <w:sz w:val="24"/>
        </w:rPr>
        <w:t>出席者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6081"/>
      </w:tblGrid>
      <w:tr w:rsidR="005D2AA5" w:rsidRPr="00AC1D13" w:rsidTr="00514F08">
        <w:trPr>
          <w:trHeight w:val="426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>
              <w:rPr>
                <w:rFonts w:ascii="Lucida Sans" w:hAnsi="ＭＳ 明朝" w:hint="eastAsia"/>
                <w:sz w:val="24"/>
              </w:rPr>
              <w:t>団体名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26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部・課・室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26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係・チーム・担当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26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出席者・職・氏名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8214F9" w:rsidRPr="00AC1D13" w:rsidTr="00514F08">
        <w:trPr>
          <w:trHeight w:val="426"/>
        </w:trPr>
        <w:tc>
          <w:tcPr>
            <w:tcW w:w="2410" w:type="dxa"/>
            <w:vAlign w:val="center"/>
          </w:tcPr>
          <w:p w:rsidR="008214F9" w:rsidRDefault="008214F9" w:rsidP="00514F08">
            <w:pPr>
              <w:rPr>
                <w:rFonts w:ascii="Lucida Sans" w:hAnsi="ＭＳ 明朝" w:hint="eastAsia"/>
                <w:sz w:val="24"/>
              </w:rPr>
            </w:pPr>
            <w:r>
              <w:rPr>
                <w:rFonts w:ascii="Lucida Sans" w:hAnsi="ＭＳ 明朝" w:hint="eastAsia"/>
                <w:sz w:val="24"/>
              </w:rPr>
              <w:t>出席日</w:t>
            </w:r>
          </w:p>
          <w:p w:rsidR="008214F9" w:rsidRPr="008214F9" w:rsidRDefault="008214F9" w:rsidP="00514F08">
            <w:pPr>
              <w:rPr>
                <w:rFonts w:ascii="Lucida Sans" w:hAnsi="ＭＳ 明朝"/>
                <w:sz w:val="20"/>
                <w:szCs w:val="20"/>
              </w:rPr>
            </w:pPr>
            <w:r>
              <w:rPr>
                <w:rFonts w:ascii="Lucida Sans" w:hAnsi="ＭＳ 明朝" w:hint="eastAsia"/>
                <w:sz w:val="20"/>
                <w:szCs w:val="20"/>
              </w:rPr>
              <w:t>※</w:t>
            </w:r>
            <w:r w:rsidRPr="008214F9">
              <w:rPr>
                <w:rFonts w:ascii="Lucida Sans" w:hAnsi="ＭＳ 明朝" w:hint="eastAsia"/>
                <w:sz w:val="20"/>
                <w:szCs w:val="20"/>
              </w:rPr>
              <w:t>丸でお囲みください</w:t>
            </w:r>
          </w:p>
        </w:tc>
        <w:tc>
          <w:tcPr>
            <w:tcW w:w="6637" w:type="dxa"/>
            <w:vAlign w:val="center"/>
          </w:tcPr>
          <w:p w:rsidR="008214F9" w:rsidRPr="00AC1D13" w:rsidRDefault="008214F9" w:rsidP="00514F08">
            <w:pPr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 w:hint="eastAsia"/>
                <w:sz w:val="24"/>
              </w:rPr>
              <w:t xml:space="preserve">　　　両日　　　</w:t>
            </w:r>
            <w:r>
              <w:rPr>
                <w:rFonts w:ascii="Lucida Sans" w:hAnsi="Lucida Sans" w:hint="eastAsia"/>
                <w:sz w:val="24"/>
              </w:rPr>
              <w:t>5/29</w:t>
            </w:r>
            <w:r>
              <w:rPr>
                <w:rFonts w:ascii="Lucida Sans" w:hAnsi="Lucida Sans" w:hint="eastAsia"/>
                <w:sz w:val="24"/>
              </w:rPr>
              <w:t xml:space="preserve">のみ　　</w:t>
            </w:r>
            <w:r>
              <w:rPr>
                <w:rFonts w:ascii="Lucida Sans" w:hAnsi="Lucida Sans" w:hint="eastAsia"/>
                <w:sz w:val="24"/>
              </w:rPr>
              <w:t>5/30</w:t>
            </w:r>
            <w:r>
              <w:rPr>
                <w:rFonts w:ascii="Lucida Sans" w:hAnsi="Lucida Sans" w:hint="eastAsia"/>
                <w:sz w:val="24"/>
              </w:rPr>
              <w:t>のみ</w:t>
            </w:r>
          </w:p>
        </w:tc>
      </w:tr>
    </w:tbl>
    <w:p w:rsidR="005D2AA5" w:rsidRPr="00AC1D13" w:rsidRDefault="005D2AA5" w:rsidP="005D2AA5">
      <w:pPr>
        <w:jc w:val="left"/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>4</w:t>
      </w:r>
      <w:r w:rsidRPr="00AC1D13">
        <w:rPr>
          <w:rFonts w:ascii="Lucida Sans" w:hAnsi="ＭＳ 明朝"/>
          <w:sz w:val="24"/>
        </w:rPr>
        <w:t xml:space="preserve">　</w:t>
      </w:r>
      <w:r w:rsidRPr="00AC1D13">
        <w:rPr>
          <w:rFonts w:ascii="Lucida Sans" w:hAnsi="ＭＳ 明朝"/>
          <w:b/>
          <w:sz w:val="24"/>
        </w:rPr>
        <w:t>回答者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6049"/>
      </w:tblGrid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部・課・室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係・チーム・担当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担当者　職・氏名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電話</w:t>
            </w:r>
            <w:r>
              <w:rPr>
                <w:rFonts w:ascii="Lucida Sans" w:hAnsi="ＭＳ 明朝" w:hint="eastAsia"/>
                <w:sz w:val="24"/>
              </w:rPr>
              <w:t>番号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Lucida Sans"/>
                <w:sz w:val="24"/>
              </w:rPr>
              <w:t>FAX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Lucida Sans"/>
                <w:sz w:val="24"/>
              </w:rPr>
              <w:t>E-mail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</w:tbl>
    <w:p w:rsidR="005D2AA5" w:rsidRDefault="005D2AA5" w:rsidP="005D2AA5">
      <w:pPr>
        <w:snapToGrid w:val="0"/>
        <w:rPr>
          <w:rFonts w:ascii="Lucida Sans" w:hAnsi="ＭＳ 明朝"/>
          <w:sz w:val="24"/>
        </w:rPr>
      </w:pPr>
    </w:p>
    <w:p w:rsidR="005D2AA5" w:rsidRPr="00A81416" w:rsidRDefault="005D2AA5" w:rsidP="005D2AA5">
      <w:pPr>
        <w:snapToGrid w:val="0"/>
        <w:ind w:left="241" w:hangingChars="100" w:hanging="241"/>
        <w:rPr>
          <w:rFonts w:ascii="Lucida Sans" w:hAnsi="Lucida Sans"/>
          <w:b/>
          <w:sz w:val="24"/>
        </w:rPr>
      </w:pPr>
      <w:r w:rsidRPr="00A81416">
        <w:rPr>
          <w:rFonts w:ascii="Lucida Sans" w:hAnsi="ＭＳ 明朝"/>
          <w:b/>
          <w:sz w:val="24"/>
        </w:rPr>
        <w:t>※同じ自治体の複数の部署から</w:t>
      </w:r>
      <w:r w:rsidRPr="00A81416">
        <w:rPr>
          <w:rFonts w:ascii="Lucida Sans" w:hAnsi="ＭＳ 明朝" w:hint="eastAsia"/>
          <w:b/>
          <w:sz w:val="24"/>
        </w:rPr>
        <w:t>御</w:t>
      </w:r>
      <w:r w:rsidRPr="00A81416">
        <w:rPr>
          <w:rFonts w:ascii="Lucida Sans" w:hAnsi="ＭＳ 明朝"/>
          <w:b/>
          <w:sz w:val="24"/>
        </w:rPr>
        <w:t>出席</w:t>
      </w:r>
      <w:r w:rsidRPr="00A81416">
        <w:rPr>
          <w:rFonts w:ascii="Lucida Sans" w:hAnsi="ＭＳ 明朝" w:hint="eastAsia"/>
          <w:b/>
          <w:sz w:val="24"/>
        </w:rPr>
        <w:t>いただ</w:t>
      </w:r>
      <w:r w:rsidRPr="00A81416">
        <w:rPr>
          <w:rFonts w:ascii="Lucida Sans" w:hAnsi="ＭＳ 明朝"/>
          <w:b/>
          <w:sz w:val="24"/>
        </w:rPr>
        <w:t>ける場合には、</w:t>
      </w:r>
      <w:r w:rsidRPr="00A81416">
        <w:rPr>
          <w:rFonts w:ascii="Lucida Sans" w:hAnsi="ＭＳ 明朝"/>
          <w:b/>
          <w:sz w:val="24"/>
          <w:u w:val="single"/>
        </w:rPr>
        <w:t>まとめて</w:t>
      </w:r>
      <w:r w:rsidRPr="00A81416">
        <w:rPr>
          <w:rFonts w:ascii="Lucida Sans" w:hAnsi="ＭＳ 明朝" w:hint="eastAsia"/>
          <w:b/>
          <w:sz w:val="24"/>
          <w:u w:val="single"/>
        </w:rPr>
        <w:t>御</w:t>
      </w:r>
      <w:r w:rsidRPr="00A81416">
        <w:rPr>
          <w:rFonts w:ascii="Lucida Sans" w:hAnsi="ＭＳ 明朝"/>
          <w:b/>
          <w:sz w:val="24"/>
          <w:u w:val="single"/>
        </w:rPr>
        <w:t>回答</w:t>
      </w:r>
      <w:r w:rsidRPr="00A81416">
        <w:rPr>
          <w:rFonts w:ascii="Lucida Sans" w:hAnsi="ＭＳ 明朝" w:hint="eastAsia"/>
          <w:b/>
          <w:sz w:val="24"/>
          <w:u w:val="single"/>
        </w:rPr>
        <w:t>くだ</w:t>
      </w:r>
      <w:r w:rsidRPr="00A81416">
        <w:rPr>
          <w:rFonts w:ascii="Lucida Sans" w:hAnsi="ＭＳ 明朝"/>
          <w:b/>
          <w:sz w:val="24"/>
          <w:u w:val="single"/>
        </w:rPr>
        <w:t>さいますよう</w:t>
      </w:r>
      <w:r w:rsidRPr="00A81416">
        <w:rPr>
          <w:rFonts w:ascii="Lucida Sans" w:hAnsi="ＭＳ 明朝"/>
          <w:b/>
          <w:sz w:val="24"/>
        </w:rPr>
        <w:t>お願い申し上げます。</w:t>
      </w:r>
      <w:bookmarkStart w:id="0" w:name="_GoBack"/>
      <w:bookmarkEnd w:id="0"/>
    </w:p>
    <w:sectPr w:rsidR="005D2AA5" w:rsidRPr="00A81416" w:rsidSect="00AB710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9F" w:rsidRDefault="00F23F9F" w:rsidP="00F23F9F">
      <w:r>
        <w:separator/>
      </w:r>
    </w:p>
  </w:endnote>
  <w:endnote w:type="continuationSeparator" w:id="0">
    <w:p w:rsidR="00F23F9F" w:rsidRDefault="00F23F9F" w:rsidP="00F2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9F" w:rsidRDefault="00F23F9F" w:rsidP="00F23F9F">
      <w:r>
        <w:separator/>
      </w:r>
    </w:p>
  </w:footnote>
  <w:footnote w:type="continuationSeparator" w:id="0">
    <w:p w:rsidR="00F23F9F" w:rsidRDefault="00F23F9F" w:rsidP="00F2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E3782"/>
    <w:multiLevelType w:val="hybridMultilevel"/>
    <w:tmpl w:val="52ACF6A6"/>
    <w:lvl w:ilvl="0" w:tplc="F408A09E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0A"/>
    <w:rsid w:val="00084D5D"/>
    <w:rsid w:val="00097002"/>
    <w:rsid w:val="000D0CB6"/>
    <w:rsid w:val="0013508D"/>
    <w:rsid w:val="00147893"/>
    <w:rsid w:val="00217197"/>
    <w:rsid w:val="003517B7"/>
    <w:rsid w:val="00357B43"/>
    <w:rsid w:val="00383FA0"/>
    <w:rsid w:val="003879A7"/>
    <w:rsid w:val="003910FE"/>
    <w:rsid w:val="00522BCE"/>
    <w:rsid w:val="005803EC"/>
    <w:rsid w:val="005A5309"/>
    <w:rsid w:val="005D2AA5"/>
    <w:rsid w:val="006330D5"/>
    <w:rsid w:val="00643A3C"/>
    <w:rsid w:val="007575FA"/>
    <w:rsid w:val="00761F9E"/>
    <w:rsid w:val="007A3F28"/>
    <w:rsid w:val="007B0F8F"/>
    <w:rsid w:val="007D05D3"/>
    <w:rsid w:val="007E3ED1"/>
    <w:rsid w:val="008214F9"/>
    <w:rsid w:val="008672F9"/>
    <w:rsid w:val="008814FE"/>
    <w:rsid w:val="008A3B4E"/>
    <w:rsid w:val="00905B3F"/>
    <w:rsid w:val="009532D1"/>
    <w:rsid w:val="00975A67"/>
    <w:rsid w:val="009B6308"/>
    <w:rsid w:val="009D2600"/>
    <w:rsid w:val="009F5124"/>
    <w:rsid w:val="00A076E2"/>
    <w:rsid w:val="00A1799B"/>
    <w:rsid w:val="00A35D22"/>
    <w:rsid w:val="00A75D3D"/>
    <w:rsid w:val="00AB7100"/>
    <w:rsid w:val="00B10B0A"/>
    <w:rsid w:val="00B56B1E"/>
    <w:rsid w:val="00B94D46"/>
    <w:rsid w:val="00C214B2"/>
    <w:rsid w:val="00C43A8B"/>
    <w:rsid w:val="00D148A9"/>
    <w:rsid w:val="00E07B10"/>
    <w:rsid w:val="00E46D7B"/>
    <w:rsid w:val="00ED1341"/>
    <w:rsid w:val="00EE5470"/>
    <w:rsid w:val="00F23F9F"/>
    <w:rsid w:val="00F723D5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D7026D"/>
  <w15:docId w15:val="{15B7BE1C-58CF-4B17-8D01-C0786F9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FA"/>
    <w:rPr>
      <w:color w:val="0000FF" w:themeColor="hyperlink"/>
      <w:u w:val="single"/>
    </w:rPr>
  </w:style>
  <w:style w:type="paragraph" w:styleId="a4">
    <w:name w:val="No Spacing"/>
    <w:uiPriority w:val="1"/>
    <w:qFormat/>
    <w:rsid w:val="00C214B2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23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F9F"/>
  </w:style>
  <w:style w:type="paragraph" w:styleId="a7">
    <w:name w:val="footer"/>
    <w:basedOn w:val="a"/>
    <w:link w:val="a8"/>
    <w:uiPriority w:val="99"/>
    <w:unhideWhenUsed/>
    <w:rsid w:val="00F2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F9F"/>
  </w:style>
  <w:style w:type="table" w:styleId="a9">
    <w:name w:val="Table Grid"/>
    <w:basedOn w:val="a1"/>
    <w:uiPriority w:val="59"/>
    <w:rsid w:val="00A3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Mention"/>
    <w:basedOn w:val="a0"/>
    <w:uiPriority w:val="99"/>
    <w:semiHidden/>
    <w:unhideWhenUsed/>
    <w:rsid w:val="000D0CB6"/>
    <w:rPr>
      <w:color w:val="2B579A"/>
      <w:shd w:val="clear" w:color="auto" w:fill="E6E6E6"/>
    </w:rPr>
  </w:style>
  <w:style w:type="paragraph" w:styleId="ab">
    <w:name w:val="List Paragraph"/>
    <w:basedOn w:val="a"/>
    <w:uiPriority w:val="34"/>
    <w:qFormat/>
    <w:rsid w:val="000D0C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air.org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B65%206224-792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5B77-3CC3-4115-BB50-70619A59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Kutami Yuri</cp:lastModifiedBy>
  <cp:revision>33</cp:revision>
  <cp:lastPrinted>2017-03-08T11:06:00Z</cp:lastPrinted>
  <dcterms:created xsi:type="dcterms:W3CDTF">2016-03-15T06:36:00Z</dcterms:created>
  <dcterms:modified xsi:type="dcterms:W3CDTF">2017-03-10T10:02:00Z</dcterms:modified>
</cp:coreProperties>
</file>