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7DA443E" w:rsidR="00647714" w:rsidRDefault="007D621F" w:rsidP="00647714">
            <w:pPr>
              <w:snapToGrid w:val="0"/>
              <w:jc w:val="center"/>
              <w:rPr>
                <w:rFonts w:ascii="BIZ UDゴシック" w:eastAsia="BIZ UDゴシック" w:hAnsi="BIZ UDゴシック"/>
              </w:rPr>
            </w:pPr>
            <w:r>
              <w:rPr>
                <w:rFonts w:ascii="BIZ UDゴシック" w:eastAsia="BIZ UDゴシック" w:hAnsi="BIZ UDゴシック" w:hint="eastAsia"/>
              </w:rPr>
              <w:t>ネパール語</w:t>
            </w:r>
          </w:p>
        </w:tc>
      </w:tr>
      <w:tr w:rsidR="007D621F" w14:paraId="06E29347" w14:textId="77777777" w:rsidTr="002D1D22">
        <w:trPr>
          <w:trHeight w:val="356"/>
        </w:trPr>
        <w:tc>
          <w:tcPr>
            <w:tcW w:w="571" w:type="dxa"/>
            <w:vMerge w:val="restart"/>
            <w:vAlign w:val="center"/>
          </w:tcPr>
          <w:p w14:paraId="13C040B6" w14:textId="71782AB9" w:rsidR="007D621F" w:rsidRDefault="007D621F" w:rsidP="007D621F">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7D621F" w:rsidRPr="00ED28C5" w:rsidRDefault="007D621F" w:rsidP="007D621F">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414EF88F" w:rsidR="007D621F" w:rsidRPr="00ED28C5" w:rsidRDefault="007D621F" w:rsidP="007D621F">
            <w:pPr>
              <w:snapToGrid w:val="0"/>
              <w:rPr>
                <w:rFonts w:asciiTheme="majorHAnsi" w:eastAsia="BIZ UDゴシック" w:hAnsiTheme="majorHAnsi" w:cstheme="majorHAnsi"/>
              </w:rPr>
            </w:pPr>
            <w:r>
              <w:rPr>
                <w:rFonts w:ascii="BIZ UDゴシック" w:eastAsia="BIZ UDゴシック" w:hAnsi="BIZ UDゴシック" w:cs="Kalimati" w:hint="cs"/>
                <w:cs/>
                <w:lang w:bidi="ne-NP"/>
              </w:rPr>
              <w:t>राहदा</w:t>
            </w:r>
            <w:r w:rsidRPr="004E533D">
              <w:rPr>
                <w:rFonts w:ascii="BIZ UDゴシック" w:eastAsia="BIZ UDゴシック" w:hAnsi="BIZ UDゴシック" w:cs="Kalimati" w:hint="cs"/>
                <w:cs/>
                <w:lang w:bidi="ne-NP"/>
              </w:rPr>
              <w:t>नी वा भिसाकेा नविकरण</w:t>
            </w:r>
          </w:p>
        </w:tc>
      </w:tr>
      <w:tr w:rsidR="007D621F" w14:paraId="56C389EA" w14:textId="77777777" w:rsidTr="007C0484">
        <w:trPr>
          <w:trHeight w:val="859"/>
        </w:trPr>
        <w:tc>
          <w:tcPr>
            <w:tcW w:w="571" w:type="dxa"/>
            <w:vMerge/>
            <w:vAlign w:val="center"/>
          </w:tcPr>
          <w:p w14:paraId="3D38B7FA" w14:textId="77777777" w:rsidR="007D621F" w:rsidRDefault="007D621F" w:rsidP="007D621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7D621F" w:rsidRPr="00CB41AF" w:rsidRDefault="007D621F" w:rsidP="007D621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7D621F" w:rsidRPr="00BC2B8F" w:rsidRDefault="007D621F" w:rsidP="007D621F">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7D621F" w:rsidRPr="00CB41AF" w:rsidRDefault="007D621F" w:rsidP="007D621F">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7D621F" w:rsidRPr="00CB41AF" w:rsidRDefault="007D621F" w:rsidP="007D621F">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7D621F" w:rsidRPr="00CB41AF" w:rsidRDefault="007D621F" w:rsidP="007D621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7D621F" w:rsidRPr="00CB41AF" w:rsidRDefault="007D621F" w:rsidP="007D621F">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7D621F" w:rsidRPr="00CB41AF" w:rsidRDefault="007D621F" w:rsidP="007D621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7D621F" w:rsidRPr="00CB41AF" w:rsidRDefault="007D621F" w:rsidP="007D621F">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7D621F" w:rsidRPr="00CB41AF" w:rsidRDefault="007D621F" w:rsidP="007D621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7D621F" w:rsidRPr="00CB41AF" w:rsidRDefault="007D621F" w:rsidP="007D621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7D621F" w:rsidRPr="00CB41AF" w:rsidRDefault="007D621F" w:rsidP="007D621F">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7D621F" w:rsidRPr="00CB41AF" w:rsidRDefault="007D621F" w:rsidP="007D621F">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7D621F" w:rsidRPr="002D1D22" w:rsidRDefault="007D621F" w:rsidP="007D621F">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6F097F7A" w14:textId="77777777" w:rsidR="007D621F" w:rsidRDefault="007D621F" w:rsidP="007D621F">
            <w:pPr>
              <w:snapToGrid w:val="0"/>
              <w:jc w:val="left"/>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 xml:space="preserve">ताइफु </w:t>
            </w:r>
            <w:r w:rsidRPr="004E533D">
              <w:rPr>
                <w:rFonts w:ascii="BIZ UDゴシック" w:eastAsia="BIZ UDゴシック" w:hAnsi="BIZ UDゴシック" w:cs="Kalimati" w:hint="eastAsia"/>
                <w:sz w:val="20"/>
                <w:szCs w:val="20"/>
                <w:lang w:bidi="ne-NP"/>
              </w:rPr>
              <w:t>〇</w:t>
            </w:r>
            <w:r w:rsidRPr="004E533D">
              <w:rPr>
                <w:rFonts w:ascii="BIZ UDゴシック" w:eastAsia="BIZ UDゴシック" w:hAnsi="BIZ UDゴシック" w:cs="Kalimati" w:hint="cs"/>
                <w:sz w:val="20"/>
                <w:szCs w:val="20"/>
                <w:cs/>
                <w:lang w:bidi="ne-NP"/>
              </w:rPr>
              <w:t xml:space="preserve"> नम्बर अथवा </w:t>
            </w:r>
            <w:r>
              <w:rPr>
                <w:rFonts w:ascii="BIZ UDゴシック" w:eastAsia="BIZ UDゴシック" w:hAnsi="BIZ UDゴシック" w:cs="Kalimati" w:hint="eastAsia"/>
                <w:sz w:val="20"/>
                <w:szCs w:val="20"/>
                <w:lang w:bidi="ne-NP"/>
              </w:rPr>
              <w:t>〇〇</w:t>
            </w:r>
            <w:r w:rsidRPr="004E533D">
              <w:rPr>
                <w:rFonts w:ascii="BIZ UDゴシック" w:eastAsia="BIZ UDゴシック" w:hAnsi="BIZ UDゴシック" w:cs="Kalimati" w:hint="cs"/>
                <w:sz w:val="20"/>
                <w:szCs w:val="20"/>
                <w:cs/>
                <w:lang w:bidi="ne-NP"/>
              </w:rPr>
              <w:t>भुकम्पले गर्दा भिसाको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समय</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अव</w:t>
            </w:r>
            <w:r w:rsidRPr="004E533D">
              <w:rPr>
                <w:rFonts w:ascii="BIZ UDゴシック" w:eastAsia="BIZ UDゴシック" w:hAnsi="BIZ UDゴシック" w:cs="Kalimati" w:hint="cs"/>
                <w:sz w:val="20"/>
                <w:szCs w:val="20"/>
                <w:cs/>
                <w:lang w:bidi="ne-NP"/>
              </w:rPr>
              <w:t>धि</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भित्र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नसकेको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वा</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जान</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गाह्रो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भएको</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विदेशी</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पर्यटकहरुको</w:t>
            </w:r>
            <w:r w:rsidRPr="004E533D">
              <w:rPr>
                <w:rFonts w:ascii="BIZ UDゴシック" w:eastAsia="BIZ UDゴシック" w:hAnsi="BIZ UDゴシック" w:cs="Kalimati"/>
                <w:sz w:val="20"/>
                <w:szCs w:val="20"/>
                <w:cs/>
                <w:lang w:bidi="ne-NP"/>
              </w:rPr>
              <w:t xml:space="preserve"> </w:t>
            </w:r>
          </w:p>
          <w:p w14:paraId="5A6C6F91" w14:textId="77777777" w:rsidR="007D621F" w:rsidRDefault="007D621F" w:rsidP="007D621F">
            <w:pPr>
              <w:snapToGrid w:val="0"/>
              <w:jc w:val="left"/>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लागि</w:t>
            </w:r>
          </w:p>
          <w:p w14:paraId="0D00FE72" w14:textId="77777777" w:rsidR="007D621F" w:rsidRPr="0036521B" w:rsidRDefault="007D621F" w:rsidP="007D621F">
            <w:pPr>
              <w:snapToGrid w:val="0"/>
              <w:jc w:val="left"/>
              <w:rPr>
                <w:rFonts w:cs="Kalimati"/>
                <w:sz w:val="20"/>
                <w:szCs w:val="20"/>
                <w:lang w:bidi="hi-IN"/>
              </w:rPr>
            </w:pPr>
            <w:r w:rsidRPr="004E533D">
              <w:rPr>
                <w:rFonts w:ascii="BIZ UDゴシック" w:eastAsia="BIZ UDゴシック" w:hAnsi="BIZ UDゴシック" w:cs="Kalimati" w:hint="cs"/>
                <w:sz w:val="20"/>
                <w:szCs w:val="20"/>
                <w:cs/>
                <w:lang w:bidi="ne-NP"/>
              </w:rPr>
              <w:t xml:space="preserve">ताइफु </w:t>
            </w:r>
            <w:r w:rsidRPr="004E533D">
              <w:rPr>
                <w:rFonts w:ascii="BIZ UDゴシック" w:eastAsia="BIZ UDゴシック" w:hAnsi="BIZ UDゴシック" w:cs="Kalimati" w:hint="eastAsia"/>
                <w:sz w:val="20"/>
                <w:szCs w:val="20"/>
                <w:lang w:bidi="ne-NP"/>
              </w:rPr>
              <w:t>〇</w:t>
            </w:r>
            <w:r w:rsidRPr="004E533D">
              <w:rPr>
                <w:rFonts w:ascii="BIZ UDゴシック" w:eastAsia="BIZ UDゴシック" w:hAnsi="BIZ UDゴシック" w:cs="Kalimati" w:hint="cs"/>
                <w:sz w:val="20"/>
                <w:szCs w:val="20"/>
                <w:cs/>
                <w:lang w:bidi="ne-NP"/>
              </w:rPr>
              <w:t xml:space="preserve"> नम्बर अथवा </w:t>
            </w:r>
            <w:r>
              <w:rPr>
                <w:rFonts w:ascii="BIZ UDゴシック" w:eastAsia="BIZ UDゴシック" w:hAnsi="BIZ UDゴシック" w:cs="Kalimati" w:hint="eastAsia"/>
                <w:sz w:val="20"/>
                <w:szCs w:val="20"/>
                <w:lang w:bidi="ne-NP"/>
              </w:rPr>
              <w:t>〇〇</w:t>
            </w:r>
            <w:r w:rsidRPr="004E533D">
              <w:rPr>
                <w:rFonts w:ascii="BIZ UDゴシック" w:eastAsia="BIZ UDゴシック" w:hAnsi="BIZ UDゴシック" w:cs="Kalimati" w:hint="cs"/>
                <w:sz w:val="20"/>
                <w:szCs w:val="20"/>
                <w:cs/>
                <w:lang w:bidi="ne-NP"/>
              </w:rPr>
              <w:t>भुकम्पले गर्दा भिसाको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समय</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अव</w:t>
            </w:r>
            <w:r w:rsidRPr="004E533D">
              <w:rPr>
                <w:rFonts w:ascii="BIZ UDゴシック" w:eastAsia="BIZ UDゴシック" w:hAnsi="BIZ UDゴシック" w:cs="Kalimati" w:hint="cs"/>
                <w:sz w:val="20"/>
                <w:szCs w:val="20"/>
                <w:cs/>
                <w:lang w:bidi="ne-NP"/>
              </w:rPr>
              <w:t>धि</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भित्र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नसकेको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वा</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जान</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गाह्रो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भएको</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विदेशी</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पर्यटकहरुको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लागि</w:t>
            </w:r>
            <w:r w:rsidRPr="004E533D">
              <w:rPr>
                <w:rFonts w:cs="Kalimati" w:hint="cs"/>
                <w:sz w:val="20"/>
                <w:szCs w:val="20"/>
                <w:cs/>
                <w:lang w:bidi="hi-IN"/>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w:t>
            </w:r>
            <w:r>
              <w:rPr>
                <w:rFonts w:ascii="BIZ UDゴシック" w:eastAsia="BIZ UDゴシック" w:hAnsi="BIZ UDゴシック" w:cs="Kalimati" w:hint="cs"/>
                <w:sz w:val="20"/>
                <w:szCs w:val="20"/>
                <w:cs/>
                <w:lang w:bidi="ne-NP"/>
              </w:rPr>
              <w:t>ान</w:t>
            </w:r>
            <w:r w:rsidRPr="004E533D">
              <w:rPr>
                <w:rFonts w:ascii="BIZ UDゴシック" w:eastAsia="BIZ UDゴシック" w:hAnsi="BIZ UDゴシック" w:cs="Kalimati" w:hint="cs"/>
                <w:sz w:val="20"/>
                <w:szCs w:val="20"/>
                <w:cs/>
                <w:lang w:bidi="ne-NP"/>
              </w:rPr>
              <w:t>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लागि</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चाहिने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आबेदन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बारेमा</w:t>
            </w:r>
            <w:r w:rsidRPr="004E533D">
              <w:rPr>
                <w:rFonts w:cs="Kalimati" w:hint="cs"/>
                <w:sz w:val="20"/>
                <w:szCs w:val="20"/>
                <w:cs/>
                <w:lang w:bidi="hi-IN"/>
              </w:rPr>
              <w:t xml:space="preserve"> </w:t>
            </w:r>
            <w:r w:rsidRPr="004E533D">
              <w:rPr>
                <w:rFonts w:ascii="BIZ UDゴシック" w:eastAsia="BIZ UDゴシック" w:hAnsi="BIZ UDゴシック" w:cs="Kalimati" w:hint="cs"/>
                <w:sz w:val="20"/>
                <w:szCs w:val="20"/>
                <w:cs/>
                <w:lang w:bidi="ne-NP"/>
              </w:rPr>
              <w:t>।</w:t>
            </w:r>
          </w:p>
          <w:p w14:paraId="7A2E1D0C" w14:textId="77777777" w:rsidR="007D621F" w:rsidRPr="005C2AE4" w:rsidRDefault="007D621F" w:rsidP="007D621F">
            <w:pPr>
              <w:snapToGrid w:val="0"/>
              <w:jc w:val="left"/>
              <w:rPr>
                <w:rFonts w:ascii="BIZ UDゴシック" w:eastAsia="BIZ UDゴシック" w:hAnsi="BIZ UDゴシック" w:cs="Kalimati"/>
                <w:sz w:val="20"/>
                <w:szCs w:val="20"/>
                <w:lang w:bidi="ne-NP"/>
              </w:rPr>
            </w:pPr>
            <w:r>
              <w:rPr>
                <w:rFonts w:ascii="BIZ UDゴシック" w:eastAsia="BIZ UDゴシック" w:hAnsi="BIZ UDゴシック" w:cs="Kalimati" w:hint="cs"/>
                <w:sz w:val="20"/>
                <w:szCs w:val="20"/>
                <w:cs/>
                <w:lang w:bidi="ne-NP"/>
              </w:rPr>
              <w:t xml:space="preserve">१ </w:t>
            </w:r>
            <w:r w:rsidRPr="005C2AE4">
              <w:rPr>
                <w:rFonts w:ascii="BIZ UDゴシック" w:eastAsia="BIZ UDゴシック" w:hAnsi="BIZ UDゴシック" w:cs="Kalimati" w:hint="cs"/>
                <w:sz w:val="20"/>
                <w:szCs w:val="20"/>
                <w:cs/>
                <w:lang w:bidi="ne-NP"/>
              </w:rPr>
              <w:t>जापान छोडेर जाने बारेमा चाहिने निवेदन</w:t>
            </w:r>
          </w:p>
          <w:p w14:paraId="561D5A0E" w14:textId="77777777" w:rsidR="007D621F" w:rsidRPr="005C2AE4" w:rsidRDefault="007D621F" w:rsidP="007D621F">
            <w:pPr>
              <w:pStyle w:val="a8"/>
              <w:snapToGrid w:val="0"/>
              <w:ind w:left="470"/>
              <w:rPr>
                <w:rFonts w:ascii="BIZ UDゴシック" w:eastAsia="BIZ UDゴシック" w:hAnsi="BIZ UDゴシック" w:cs="Kalimati"/>
                <w:sz w:val="20"/>
                <w:szCs w:val="20"/>
                <w:lang w:bidi="ne-NP"/>
              </w:rPr>
            </w:pPr>
            <w:r w:rsidRPr="005C2AE4">
              <w:rPr>
                <w:rFonts w:ascii="BIZ UDゴシック" w:eastAsia="BIZ UDゴシック" w:hAnsi="BIZ UDゴシック" w:cs="Kalimati"/>
                <w:sz w:val="20"/>
                <w:szCs w:val="20"/>
                <w:lang w:bidi="ne-NP"/>
              </w:rPr>
              <w:t>(</w:t>
            </w:r>
            <w:r w:rsidRPr="005C2AE4">
              <w:rPr>
                <w:rFonts w:ascii="BIZ UDゴシック" w:eastAsia="BIZ UDゴシック" w:hAnsi="BIZ UDゴシック" w:cs="Kalimati" w:hint="cs"/>
                <w:sz w:val="20"/>
                <w:szCs w:val="20"/>
                <w:cs/>
                <w:lang w:bidi="ne-NP"/>
              </w:rPr>
              <w:t>१</w:t>
            </w:r>
            <w:r w:rsidRPr="005C2AE4">
              <w:rPr>
                <w:rFonts w:ascii="BIZ UDゴシック" w:eastAsia="BIZ UDゴシック" w:hAnsi="BIZ UDゴシック" w:cs="Kalimati"/>
                <w:sz w:val="20"/>
                <w:szCs w:val="20"/>
                <w:lang w:bidi="ne-NP"/>
              </w:rPr>
              <w:t>)</w:t>
            </w:r>
            <w:r w:rsidRPr="005C2AE4">
              <w:rPr>
                <w:rFonts w:ascii="BIZ UDゴシック" w:eastAsia="BIZ UDゴシック" w:hAnsi="BIZ UDゴシック" w:cs="Kalimati" w:hint="cs"/>
                <w:sz w:val="20"/>
                <w:szCs w:val="20"/>
                <w:cs/>
                <w:lang w:bidi="ne-NP"/>
              </w:rPr>
              <w:t xml:space="preserve"> पासपोर्ट भाएको व्यक्ति </w:t>
            </w:r>
          </w:p>
          <w:p w14:paraId="3F14BF4D" w14:textId="77777777" w:rsidR="007D621F" w:rsidRPr="004E533D" w:rsidRDefault="007D621F" w:rsidP="007D621F">
            <w:pPr>
              <w:pStyle w:val="a8"/>
              <w:snapToGrid w:val="0"/>
              <w:ind w:left="783"/>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अघि</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तपाईंले</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आफ्नो</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बसाई</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अवधि</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नवीकरण</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जस्ता</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प्रक्रियाहरू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गर्न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आवश्यक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कृपया</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निकटतम</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अध्यागमन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ब्यूरो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अध्यागमन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ब्यूरो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मा</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गएर पहिला त्य</w:t>
            </w:r>
            <w:r w:rsidRPr="004E533D">
              <w:rPr>
                <w:rFonts w:ascii="BIZ UDゴシック" w:eastAsia="BIZ UDゴシック" w:hAnsi="BIZ UDゴシック" w:cs="Kalimati" w:hint="cs"/>
                <w:sz w:val="20"/>
                <w:szCs w:val="20"/>
                <w:cs/>
                <w:lang w:bidi="ne-NP"/>
              </w:rPr>
              <w:t>हा</w:t>
            </w:r>
            <w:r>
              <w:rPr>
                <w:rFonts w:ascii="BIZ UDゴシック" w:eastAsia="BIZ UDゴシック" w:hAnsi="BIZ UDゴシック" w:cs="Kalimati" w:hint="cs"/>
                <w:sz w:val="20"/>
                <w:szCs w:val="20"/>
                <w:cs/>
                <w:lang w:bidi="ne-NP"/>
              </w:rPr>
              <w:t>ँ चाहिने आ</w:t>
            </w:r>
            <w:r w:rsidRPr="004E533D">
              <w:rPr>
                <w:rFonts w:ascii="BIZ UDゴシック" w:eastAsia="BIZ UDゴシック" w:hAnsi="BIZ UDゴシック" w:cs="Kalimati" w:hint="cs"/>
                <w:sz w:val="20"/>
                <w:szCs w:val="20"/>
                <w:cs/>
                <w:lang w:bidi="ne-NP"/>
              </w:rPr>
              <w:t>वेदन दिनुहोस।</w:t>
            </w:r>
          </w:p>
          <w:p w14:paraId="19FBBC40" w14:textId="77777777" w:rsidR="007D621F" w:rsidRPr="005C2AE4" w:rsidRDefault="007D621F" w:rsidP="007D621F">
            <w:pPr>
              <w:pStyle w:val="a8"/>
              <w:snapToGrid w:val="0"/>
              <w:ind w:left="470"/>
              <w:rPr>
                <w:rFonts w:ascii="BIZ UDゴシック" w:eastAsia="BIZ UDゴシック" w:hAnsi="BIZ UDゴシック" w:cs="Kalimati"/>
                <w:sz w:val="20"/>
                <w:szCs w:val="20"/>
                <w:lang w:bidi="ne-NP"/>
              </w:rPr>
            </w:pPr>
            <w:r w:rsidRPr="005C2AE4">
              <w:rPr>
                <w:rFonts w:ascii="BIZ UDゴシック" w:eastAsia="BIZ UDゴシック" w:hAnsi="BIZ UDゴシック" w:cs="Kalimati"/>
                <w:sz w:val="20"/>
                <w:szCs w:val="20"/>
                <w:lang w:bidi="ne-NP"/>
              </w:rPr>
              <w:t>(</w:t>
            </w:r>
            <w:r w:rsidRPr="005C2AE4">
              <w:rPr>
                <w:rFonts w:ascii="BIZ UDゴシック" w:eastAsia="BIZ UDゴシック" w:hAnsi="BIZ UDゴシック" w:cs="Kalimati" w:hint="cs"/>
                <w:sz w:val="20"/>
                <w:szCs w:val="20"/>
                <w:cs/>
                <w:lang w:bidi="ne-NP"/>
              </w:rPr>
              <w:t>२</w:t>
            </w:r>
            <w:r w:rsidRPr="005C2AE4">
              <w:rPr>
                <w:rFonts w:ascii="BIZ UDゴシック" w:eastAsia="BIZ UDゴシック" w:hAnsi="BIZ UDゴシック" w:cs="Kalimati"/>
                <w:sz w:val="20"/>
                <w:szCs w:val="20"/>
                <w:lang w:bidi="ne-NP"/>
              </w:rPr>
              <w:t>)</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पासपोर्ट</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नभाएको</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व्यक्ति</w:t>
            </w:r>
            <w:r w:rsidRPr="005C2AE4">
              <w:rPr>
                <w:rFonts w:ascii="BIZ UDゴシック" w:eastAsia="BIZ UDゴシック" w:hAnsi="BIZ UDゴシック" w:cs="Kalimati"/>
                <w:sz w:val="20"/>
                <w:szCs w:val="20"/>
                <w:cs/>
                <w:lang w:bidi="ne-NP"/>
              </w:rPr>
              <w:t xml:space="preserve"> </w:t>
            </w:r>
          </w:p>
          <w:p w14:paraId="69719D78" w14:textId="77777777" w:rsidR="007D621F" w:rsidRDefault="007D621F" w:rsidP="007D621F">
            <w:pPr>
              <w:pStyle w:val="a8"/>
              <w:snapToGrid w:val="0"/>
              <w:ind w:left="470" w:firstLine="313"/>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यदि</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तपाइसँग</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पासपोर्ट</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भने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अध्यागमन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ब्यूरो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अध्यागमन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ब्यूरो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मा</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निवेदन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दिनुअघि</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तपाईंले</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जापान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छाडेर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जानको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लागि</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आवश्यक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यात्रा</w:t>
            </w:r>
            <w:r w:rsidRPr="004E533D">
              <w:rPr>
                <w:rFonts w:ascii="BIZ UDゴシック" w:eastAsia="BIZ UDゴシック" w:hAnsi="BIZ UDゴシック" w:cs="Kalimati"/>
                <w:sz w:val="20"/>
                <w:szCs w:val="20"/>
                <w:cs/>
                <w:lang w:bidi="ne-NP"/>
              </w:rPr>
              <w:t xml:space="preserve"> </w:t>
            </w:r>
          </w:p>
          <w:p w14:paraId="46B2E39A" w14:textId="77777777" w:rsidR="007D621F" w:rsidRDefault="007D621F" w:rsidP="007D621F">
            <w:pPr>
              <w:pStyle w:val="a8"/>
              <w:snapToGrid w:val="0"/>
              <w:ind w:left="470" w:firstLine="313"/>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कागजातहरू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प्राप्त</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गर्न</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आवश्यक</w:t>
            </w:r>
            <w:r w:rsidRPr="004E533D">
              <w:rPr>
                <w:rFonts w:ascii="BIZ UDゴシック" w:eastAsia="BIZ UDゴシック" w:hAnsi="BIZ UDゴシック" w:cs="Kalimati"/>
                <w:sz w:val="20"/>
                <w:szCs w:val="20"/>
                <w:cs/>
                <w:lang w:bidi="ne-NP"/>
              </w:rPr>
              <w:t xml:space="preserve"> </w:t>
            </w:r>
            <w:r>
              <w:rPr>
                <w:rFonts w:ascii="BIZ UDゴシック" w:eastAsia="BIZ UDゴシック" w:hAnsi="BIZ UDゴシック" w:cs="Kalimati" w:hint="cs"/>
                <w:sz w:val="20"/>
                <w:szCs w:val="20"/>
                <w:cs/>
                <w:lang w:bidi="ne-NP"/>
              </w:rPr>
              <w:t>छ ।</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जस्तै</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राहदानी</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त्यसपछि</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माथि</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१</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मा</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उल्लेखित</w:t>
            </w:r>
            <w:r>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सबै</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प्रक्रियाहरू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पूरा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गर्नुहोस्।</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यात्रा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कागजातहरू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जारी</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गर्ने</w:t>
            </w:r>
          </w:p>
          <w:p w14:paraId="57D27112" w14:textId="77777777" w:rsidR="007D621F" w:rsidRPr="004E533D" w:rsidRDefault="007D621F" w:rsidP="007D621F">
            <w:pPr>
              <w:pStyle w:val="a8"/>
              <w:snapToGrid w:val="0"/>
              <w:ind w:left="470" w:firstLine="313"/>
              <w:rPr>
                <w:rFonts w:ascii="BIZ UDゴシック" w:eastAsia="BIZ UDゴシック" w:hAnsi="BIZ UDゴシック" w:cs="Kalimati"/>
                <w:sz w:val="20"/>
                <w:szCs w:val="20"/>
                <w:lang w:bidi="ne-NP"/>
              </w:rPr>
            </w:pPr>
            <w:r w:rsidRPr="004E533D">
              <w:rPr>
                <w:rFonts w:ascii="BIZ UDゴシック" w:eastAsia="BIZ UDゴシック" w:hAnsi="BIZ UDゴシック" w:cs="Kalimati" w:hint="cs"/>
                <w:sz w:val="20"/>
                <w:szCs w:val="20"/>
                <w:cs/>
                <w:lang w:bidi="ne-NP"/>
              </w:rPr>
              <w:t>सम्बन्धमा</w:t>
            </w:r>
            <w:r w:rsidRPr="004E533D">
              <w:rPr>
                <w:rFonts w:ascii="BIZ UDゴシック" w:eastAsia="BIZ UDゴシック" w:hAnsi="BIZ UDゴシック" w:cs="Kalimati"/>
                <w:sz w:val="20"/>
                <w:szCs w:val="20"/>
                <w:lang w:bidi="ne-NP"/>
              </w:rPr>
              <w:t xml:space="preserve">, </w:t>
            </w:r>
            <w:r w:rsidRPr="004E533D">
              <w:rPr>
                <w:rFonts w:ascii="BIZ UDゴシック" w:eastAsia="BIZ UDゴシック" w:hAnsi="BIZ UDゴシック" w:cs="Kalimati" w:hint="cs"/>
                <w:sz w:val="20"/>
                <w:szCs w:val="20"/>
                <w:cs/>
                <w:lang w:bidi="ne-NP"/>
              </w:rPr>
              <w:t>कृपया</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जापानको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नजिकको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नेपाली</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दूतावासलाई</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सम्पर्क</w:t>
            </w:r>
            <w:r w:rsidRPr="004E533D">
              <w:rPr>
                <w:rFonts w:ascii="BIZ UDゴシック" w:eastAsia="BIZ UDゴシック" w:hAnsi="BIZ UDゴシック" w:cs="Kalimati"/>
                <w:sz w:val="20"/>
                <w:szCs w:val="20"/>
                <w:cs/>
                <w:lang w:bidi="ne-NP"/>
              </w:rPr>
              <w:t xml:space="preserve"> </w:t>
            </w:r>
            <w:r w:rsidRPr="004E533D">
              <w:rPr>
                <w:rFonts w:ascii="BIZ UDゴシック" w:eastAsia="BIZ UDゴシック" w:hAnsi="BIZ UDゴシック" w:cs="Kalimati" w:hint="cs"/>
                <w:sz w:val="20"/>
                <w:szCs w:val="20"/>
                <w:cs/>
                <w:lang w:bidi="ne-NP"/>
              </w:rPr>
              <w:t>गर्नुहोस्।</w:t>
            </w:r>
          </w:p>
          <w:p w14:paraId="3F48AF7B" w14:textId="77777777" w:rsidR="007D621F" w:rsidRPr="005C2AE4" w:rsidRDefault="007D621F" w:rsidP="007D621F">
            <w:pPr>
              <w:snapToGrid w:val="0"/>
              <w:rPr>
                <w:rFonts w:ascii="BIZ UDゴシック" w:eastAsia="BIZ UDゴシック" w:hAnsi="BIZ UDゴシック" w:cs="Kalimati"/>
                <w:sz w:val="20"/>
                <w:szCs w:val="20"/>
                <w:lang w:bidi="ne-NP"/>
              </w:rPr>
            </w:pPr>
            <w:r>
              <w:rPr>
                <w:rFonts w:ascii="BIZ UDゴシック" w:eastAsia="BIZ UDゴシック" w:hAnsi="BIZ UDゴシック" w:cs="Kalimati" w:hint="cs"/>
                <w:sz w:val="20"/>
                <w:szCs w:val="20"/>
                <w:cs/>
                <w:lang w:bidi="ne-NP"/>
              </w:rPr>
              <w:t xml:space="preserve">२ </w:t>
            </w:r>
            <w:r w:rsidRPr="005C2AE4">
              <w:rPr>
                <w:rFonts w:ascii="BIZ UDゴシック" w:eastAsia="BIZ UDゴシック" w:hAnsi="BIZ UDゴシック" w:cs="Kalimati" w:hint="cs"/>
                <w:sz w:val="20"/>
                <w:szCs w:val="20"/>
                <w:cs/>
                <w:lang w:bidi="ne-NP"/>
              </w:rPr>
              <w:t>अन्य</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सोधपुछ</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अध्यागमन</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प्रक्रिया</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सम्बन्धी</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र अन्य</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सोधपुछको</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लागि</w:t>
            </w:r>
            <w:r w:rsidRPr="005C2AE4">
              <w:rPr>
                <w:rFonts w:ascii="BIZ UDゴシック" w:eastAsia="BIZ UDゴシック" w:hAnsi="BIZ UDゴシック" w:cs="Kalimati"/>
                <w:sz w:val="20"/>
                <w:szCs w:val="20"/>
                <w:lang w:bidi="ne-NP"/>
              </w:rPr>
              <w:t xml:space="preserve"> </w:t>
            </w:r>
            <w:r w:rsidRPr="005C2AE4">
              <w:rPr>
                <w:rFonts w:ascii="BIZ UDゴシック" w:eastAsia="BIZ UDゴシック" w:hAnsi="BIZ UDゴシック" w:cs="Kalimati" w:hint="cs"/>
                <w:sz w:val="20"/>
                <w:szCs w:val="20"/>
                <w:cs/>
                <w:lang w:bidi="ne-NP"/>
              </w:rPr>
              <w:t>कृपया</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तलको</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सूचना</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केन्द्रमा</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सम्पर्क</w:t>
            </w:r>
            <w:r w:rsidRPr="005C2AE4">
              <w:rPr>
                <w:rFonts w:ascii="BIZ UDゴシック" w:eastAsia="BIZ UDゴシック" w:hAnsi="BIZ UDゴシック" w:cs="Kalimati"/>
                <w:sz w:val="20"/>
                <w:szCs w:val="20"/>
                <w:cs/>
                <w:lang w:bidi="ne-NP"/>
              </w:rPr>
              <w:t xml:space="preserve"> </w:t>
            </w:r>
            <w:r w:rsidRPr="005C2AE4">
              <w:rPr>
                <w:rFonts w:ascii="BIZ UDゴシック" w:eastAsia="BIZ UDゴシック" w:hAnsi="BIZ UDゴシック" w:cs="Kalimati" w:hint="cs"/>
                <w:sz w:val="20"/>
                <w:szCs w:val="20"/>
                <w:cs/>
                <w:lang w:bidi="ne-NP"/>
              </w:rPr>
              <w:t>गर्नुहोस्।</w:t>
            </w:r>
          </w:p>
          <w:p w14:paraId="6280E9C2" w14:textId="77777777" w:rsidR="007D621F" w:rsidRPr="00317F59" w:rsidRDefault="007D621F" w:rsidP="007D621F">
            <w:pPr>
              <w:snapToGrid w:val="0"/>
              <w:ind w:left="-27" w:firstLine="360"/>
              <w:rPr>
                <w:rFonts w:ascii="BIZ UDゴシック" w:eastAsia="BIZ UDゴシック" w:hAnsi="BIZ UDゴシック" w:cs="Kalimati"/>
                <w:sz w:val="20"/>
                <w:szCs w:val="20"/>
                <w:lang w:bidi="ne-NP"/>
              </w:rPr>
            </w:pPr>
            <w:r w:rsidRPr="00CB41AF">
              <w:rPr>
                <w:rFonts w:ascii="BIZ UDゴシック" w:eastAsia="BIZ UDゴシック" w:hAnsi="BIZ UDゴシック" w:hint="eastAsia"/>
              </w:rPr>
              <w:t>○</w:t>
            </w:r>
            <w:r w:rsidRPr="00317F59">
              <w:rPr>
                <w:rFonts w:ascii="BIZ UDゴシック" w:eastAsia="BIZ UDゴシック" w:hAnsi="BIZ UDゴシック" w:cs="Kalimati" w:hint="cs"/>
                <w:sz w:val="20"/>
                <w:szCs w:val="20"/>
                <w:cs/>
                <w:lang w:bidi="ne-NP"/>
              </w:rPr>
              <w:t>विदेशी</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निवासी</w:t>
            </w:r>
            <w:r>
              <w:rPr>
                <w:rFonts w:ascii="BIZ UDゴシック" w:eastAsia="BIZ UDゴシック" w:hAnsi="BIZ UDゴシック" w:cs="Kalimati" w:hint="cs"/>
                <w:sz w:val="20"/>
                <w:szCs w:val="20"/>
                <w:cs/>
                <w:lang w:bidi="ne-NP"/>
              </w:rPr>
              <w:t xml:space="preserve">को सबै बारेमा </w:t>
            </w:r>
            <w:r w:rsidRPr="00317F59">
              <w:rPr>
                <w:rFonts w:ascii="BIZ UDゴシック" w:eastAsia="BIZ UDゴシック" w:hAnsi="BIZ UDゴシック" w:cs="Kalimati" w:hint="cs"/>
                <w:sz w:val="20"/>
                <w:szCs w:val="20"/>
                <w:cs/>
                <w:lang w:bidi="ne-NP"/>
              </w:rPr>
              <w:t>सूचना</w:t>
            </w:r>
            <w:r>
              <w:rPr>
                <w:rFonts w:ascii="BIZ UDゴシック" w:eastAsia="BIZ UDゴシック" w:hAnsi="BIZ UDゴシック" w:cs="Kalimati" w:hint="cs"/>
                <w:sz w:val="20"/>
                <w:szCs w:val="20"/>
                <w:cs/>
                <w:lang w:bidi="ne-NP"/>
              </w:rPr>
              <w:t xml:space="preserve"> अथवा सोधपुछ</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केन्द्र</w:t>
            </w:r>
          </w:p>
          <w:p w14:paraId="06949CC9" w14:textId="77777777" w:rsidR="007D621F" w:rsidRPr="00317F59" w:rsidRDefault="007D621F" w:rsidP="007D621F">
            <w:pPr>
              <w:snapToGrid w:val="0"/>
              <w:ind w:left="-27" w:firstLine="360"/>
              <w:rPr>
                <w:rFonts w:ascii="BIZ UDゴシック" w:eastAsia="BIZ UDゴシック" w:hAnsi="BIZ UDゴシック" w:cs="Kalimati"/>
                <w:sz w:val="20"/>
                <w:szCs w:val="20"/>
                <w:lang w:bidi="ne-NP"/>
              </w:rPr>
            </w:pPr>
            <w:r w:rsidRPr="00317F59">
              <w:rPr>
                <w:rFonts w:ascii="BIZ UDゴシック" w:eastAsia="BIZ UDゴシック" w:hAnsi="BIZ UDゴシック" w:cs="Kalimati" w:hint="cs"/>
                <w:sz w:val="20"/>
                <w:szCs w:val="20"/>
                <w:cs/>
                <w:lang w:bidi="ne-NP"/>
              </w:rPr>
              <w:t>अफिस</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समय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बिहान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बाट</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दिउसो</w:t>
            </w:r>
            <w:r w:rsidRPr="00317F59">
              <w:rPr>
                <w:rFonts w:ascii="BIZ UDゴシック" w:eastAsia="BIZ UDゴシック" w:hAnsi="BIZ UDゴシック" w:cs="Kalimati"/>
                <w:sz w:val="20"/>
                <w:szCs w:val="20"/>
                <w:cs/>
                <w:lang w:bidi="ne-NP"/>
              </w:rPr>
              <w:t xml:space="preserve"> </w:t>
            </w:r>
          </w:p>
          <w:p w14:paraId="0E4F6E50" w14:textId="77777777" w:rsidR="007D621F" w:rsidRPr="00317F59" w:rsidRDefault="007D621F" w:rsidP="007D621F">
            <w:pPr>
              <w:snapToGrid w:val="0"/>
              <w:ind w:left="-27" w:firstLine="360"/>
              <w:rPr>
                <w:rFonts w:ascii="BIZ UDゴシック" w:eastAsia="BIZ UDゴシック" w:hAnsi="BIZ UDゴシック" w:cs="Kalimati"/>
                <w:sz w:val="20"/>
                <w:szCs w:val="20"/>
                <w:lang w:bidi="ne-NP"/>
              </w:rPr>
            </w:pPr>
            <w:r w:rsidRPr="00317F59">
              <w:rPr>
                <w:rFonts w:ascii="BIZ UDゴシック" w:eastAsia="BIZ UDゴシック" w:hAnsi="BIZ UDゴシック" w:cs="Kalimati" w:hint="cs"/>
                <w:sz w:val="20"/>
                <w:szCs w:val="20"/>
                <w:cs/>
                <w:lang w:bidi="ne-NP"/>
              </w:rPr>
              <w:t>फोन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नम्बर</w:t>
            </w:r>
            <w:r w:rsidRPr="00317F59">
              <w:rPr>
                <w:rFonts w:ascii="BIZ UDゴシック" w:eastAsia="BIZ UDゴシック" w:hAnsi="BIZ UDゴシック" w:cs="Kalimati" w:hint="eastAsia"/>
                <w:sz w:val="20"/>
                <w:szCs w:val="20"/>
                <w:lang w:bidi="ne-NP"/>
              </w:rPr>
              <w:t xml:space="preserve">　：　ー　ー　</w:t>
            </w:r>
          </w:p>
          <w:p w14:paraId="6B3B233B" w14:textId="1847BBBF" w:rsidR="007D621F" w:rsidRPr="00ED28C5" w:rsidRDefault="007D621F" w:rsidP="007D621F">
            <w:pPr>
              <w:snapToGrid w:val="0"/>
              <w:rPr>
                <w:rFonts w:asciiTheme="majorHAnsi" w:eastAsia="BIZ UDゴシック" w:hAnsiTheme="majorHAnsi" w:cstheme="majorHAnsi"/>
              </w:rPr>
            </w:pPr>
            <w:r w:rsidRPr="00317F59">
              <w:rPr>
                <w:rFonts w:ascii="BIZ UDゴシック" w:eastAsia="BIZ UDゴシック" w:hAnsi="BIZ UDゴシック" w:cs="Kalimati" w:hint="cs"/>
                <w:sz w:val="20"/>
                <w:szCs w:val="20"/>
                <w:cs/>
                <w:lang w:bidi="ne-NP"/>
              </w:rPr>
              <w:t>यदि</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तपाईंले</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आफ्नो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राहदानी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हराउनुभयो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भने</w:t>
            </w:r>
            <w:r w:rsidRPr="00317F59">
              <w:rPr>
                <w:rFonts w:ascii="BIZ UDゴシック" w:eastAsia="BIZ UDゴシック" w:hAnsi="BIZ UDゴシック" w:cs="Kalimati"/>
                <w:sz w:val="20"/>
                <w:szCs w:val="20"/>
                <w:lang w:bidi="ne-NP"/>
              </w:rPr>
              <w:t xml:space="preserve">, </w:t>
            </w:r>
            <w:r w:rsidRPr="00317F59">
              <w:rPr>
                <w:rFonts w:ascii="BIZ UDゴシック" w:eastAsia="BIZ UDゴシック" w:hAnsi="BIZ UDゴシック" w:cs="Kalimati" w:hint="cs"/>
                <w:sz w:val="20"/>
                <w:szCs w:val="20"/>
                <w:cs/>
                <w:lang w:bidi="ne-NP"/>
              </w:rPr>
              <w:t>कृपया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यसलाई</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पुन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जारी</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गर्न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नेपाली</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दूतावासमा</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जानुहोस्।</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आवश्यक</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कागजातहरूको</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लागि</w:t>
            </w:r>
            <w:r>
              <w:rPr>
                <w:rFonts w:ascii="BIZ UDゴシック" w:eastAsia="BIZ UDゴシック" w:hAnsi="BIZ UDゴシック" w:cs="Kalimati" w:hint="cs"/>
                <w:sz w:val="20"/>
                <w:szCs w:val="20"/>
                <w:cs/>
                <w:lang w:bidi="ne-NP"/>
              </w:rPr>
              <w:t xml:space="preserve"> </w:t>
            </w:r>
            <w:r w:rsidRPr="00317F59">
              <w:rPr>
                <w:rFonts w:ascii="BIZ UDゴシック" w:eastAsia="BIZ UDゴシック" w:hAnsi="BIZ UDゴシック" w:cs="Kalimati" w:hint="cs"/>
                <w:sz w:val="20"/>
                <w:szCs w:val="20"/>
                <w:cs/>
                <w:lang w:bidi="ne-NP"/>
              </w:rPr>
              <w:t>कृपया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आफ्नो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दूतावाससँग</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बुझ</w:t>
            </w:r>
            <w:r>
              <w:rPr>
                <w:rFonts w:ascii="BIZ UDゴシック" w:eastAsia="BIZ UDゴシック" w:hAnsi="BIZ UDゴシック" w:cs="Kalimati" w:hint="cs"/>
                <w:sz w:val="20"/>
                <w:szCs w:val="20"/>
                <w:cs/>
                <w:lang w:bidi="ne-NP"/>
              </w:rPr>
              <w:t>्</w:t>
            </w:r>
            <w:r w:rsidRPr="00317F59">
              <w:rPr>
                <w:rFonts w:ascii="BIZ UDゴシック" w:eastAsia="BIZ UDゴシック" w:hAnsi="BIZ UDゴシック" w:cs="Kalimati" w:hint="cs"/>
                <w:sz w:val="20"/>
                <w:szCs w:val="20"/>
                <w:cs/>
                <w:lang w:bidi="ne-NP"/>
              </w:rPr>
              <w:t>नुहोस</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w:t>
            </w:r>
            <w:r>
              <w:rPr>
                <w:rFonts w:ascii="BIZ UDゴシック" w:eastAsia="BIZ UDゴシック" w:hAnsi="BIZ UDゴシック" w:cs="Kalimati" w:hint="cs"/>
                <w:sz w:val="20"/>
                <w:szCs w:val="20"/>
                <w:cs/>
                <w:lang w:bidi="ne-NP"/>
              </w:rPr>
              <w:t xml:space="preserve"> </w:t>
            </w:r>
            <w:r w:rsidRPr="00317F59">
              <w:rPr>
                <w:rFonts w:ascii="BIZ UDゴシック" w:eastAsia="BIZ UDゴシック" w:hAnsi="BIZ UDゴシック" w:cs="Kalimati" w:hint="cs"/>
                <w:sz w:val="20"/>
                <w:szCs w:val="20"/>
                <w:cs/>
                <w:lang w:bidi="ne-NP"/>
              </w:rPr>
              <w:t>यदि</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तपाईंले</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आफ्नो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जाइरिउ</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का</w:t>
            </w:r>
            <w:r>
              <w:rPr>
                <w:rFonts w:ascii="BIZ UDゴシック" w:eastAsia="BIZ UDゴシック" w:hAnsi="BIZ UDゴシック" w:cs="Kalimati" w:hint="cs"/>
                <w:sz w:val="20"/>
                <w:szCs w:val="20"/>
                <w:cs/>
                <w:lang w:bidi="ne-NP"/>
              </w:rPr>
              <w:t>र्ड</w:t>
            </w:r>
            <w:r>
              <w:rPr>
                <w:rFonts w:ascii="BIZ UDゴシック" w:eastAsia="BIZ UDゴシック" w:hAnsi="BIZ UDゴシック" w:cs="Kalimati"/>
                <w:sz w:val="20"/>
                <w:szCs w:val="20"/>
                <w:lang w:bidi="ne-NP"/>
              </w:rPr>
              <w:t>(</w:t>
            </w:r>
            <w:r>
              <w:rPr>
                <w:rFonts w:ascii="BIZ UDゴシック" w:eastAsia="BIZ UDゴシック" w:hAnsi="BIZ UDゴシック" w:cs="Kalimati" w:hint="cs"/>
                <w:sz w:val="20"/>
                <w:szCs w:val="20"/>
                <w:cs/>
                <w:lang w:bidi="ne-NP"/>
              </w:rPr>
              <w:t>निवास कार्ड</w:t>
            </w:r>
            <w:r>
              <w:rPr>
                <w:rFonts w:ascii="BIZ UDゴシック" w:eastAsia="BIZ UDゴシック" w:hAnsi="BIZ UDゴシック" w:cs="Kalimati"/>
                <w:sz w:val="20"/>
                <w:szCs w:val="20"/>
                <w:lang w:bidi="ne-NP"/>
              </w:rPr>
              <w:t>)</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हराउनुभयो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भने</w:t>
            </w:r>
            <w:r w:rsidRPr="00317F59">
              <w:rPr>
                <w:rFonts w:ascii="BIZ UDゴシック" w:eastAsia="BIZ UDゴシック" w:hAnsi="BIZ UDゴシック" w:cs="Kalimati"/>
                <w:sz w:val="20"/>
                <w:szCs w:val="20"/>
                <w:lang w:bidi="ne-NP"/>
              </w:rPr>
              <w:t xml:space="preserve">, </w:t>
            </w:r>
            <w:r w:rsidRPr="00317F59">
              <w:rPr>
                <w:rFonts w:ascii="BIZ UDゴシック" w:eastAsia="BIZ UDゴシック" w:hAnsi="BIZ UDゴシック" w:cs="Kalimati" w:hint="cs"/>
                <w:sz w:val="20"/>
                <w:szCs w:val="20"/>
                <w:cs/>
                <w:lang w:bidi="ne-NP"/>
              </w:rPr>
              <w:t>कृपया</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यसलाई</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पुन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जारी</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गर्नको</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लागि</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तपाईं</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बसेको</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अध्यागमन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ब्यूरो</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अध्यागमन</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ब्यूरो</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मा</w:t>
            </w:r>
            <w:r w:rsidRPr="00317F59">
              <w:rPr>
                <w:rFonts w:ascii="BIZ UDゴシック" w:eastAsia="BIZ UDゴシック" w:hAnsi="BIZ UDゴシック" w:cs="Kalimati"/>
                <w:sz w:val="20"/>
                <w:szCs w:val="20"/>
                <w:cs/>
                <w:lang w:bidi="ne-NP"/>
              </w:rPr>
              <w:t xml:space="preserve"> </w:t>
            </w:r>
            <w:r w:rsidRPr="00317F59">
              <w:rPr>
                <w:rFonts w:ascii="BIZ UDゴシック" w:eastAsia="BIZ UDゴシック" w:hAnsi="BIZ UDゴシック" w:cs="Kalimati" w:hint="cs"/>
                <w:sz w:val="20"/>
                <w:szCs w:val="20"/>
                <w:cs/>
                <w:lang w:bidi="ne-NP"/>
              </w:rPr>
              <w:t>जानुहोस्।</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limati">
    <w:altName w:val="Nirmala UI"/>
    <w:charset w:val="01"/>
    <w:family w:val="auto"/>
    <w:pitch w:val="variable"/>
    <w:sig w:usb0="00008000" w:usb1="00000000" w:usb2="00000000" w:usb3="00000000" w:csb0="0000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D621F"/>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310</Words>
  <Characters>1769</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2024-01-25T05:33:00Z</dcterms:modified>
</cp:coreProperties>
</file>