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EAFF" w14:textId="5F92E8BB" w:rsidR="006247B8" w:rsidRPr="005B7C8F" w:rsidRDefault="006247B8" w:rsidP="006247B8">
      <w:pPr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</w:pPr>
      <w:r w:rsidRPr="00B725A6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247B8" w:rsidRPr="00B725A6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せきゆ</w:t>
            </w:r>
          </w:rt>
          <w:rubyBase>
            <w:r w:rsidR="006247B8" w:rsidRPr="00B725A6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石油</w:t>
            </w:r>
          </w:rubyBase>
        </w:ruby>
      </w:r>
      <w:r w:rsidRPr="00B725A6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ストーブを</w:t>
      </w:r>
      <w:r w:rsidRPr="00B725A6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247B8" w:rsidRPr="00B725A6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つか</w:t>
            </w:r>
          </w:rt>
          <w:rubyBase>
            <w:r w:rsidR="006247B8" w:rsidRPr="00B725A6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使</w:t>
            </w:r>
          </w:rubyBase>
        </w:ruby>
      </w:r>
      <w:r w:rsidRPr="00B725A6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うときは</w:t>
      </w:r>
      <w:r w:rsidRPr="00B725A6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247B8" w:rsidRPr="00B725A6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き</w:t>
            </w:r>
          </w:rt>
          <w:rubyBase>
            <w:r w:rsidR="006247B8" w:rsidRPr="00B725A6">
              <w:rPr>
                <w:rFonts w:ascii="BIZ UDゴシック" w:eastAsia="BIZ UDゴシック" w:hAnsi="BIZ UDゴシック" w:cs="ＭＳ Ｐゴシック" w:hint="eastAsia"/>
                <w:b/>
                <w:bCs/>
                <w:color w:val="030303"/>
                <w:kern w:val="0"/>
                <w:sz w:val="28"/>
                <w:szCs w:val="28"/>
              </w:rPr>
              <w:t>気</w:t>
            </w:r>
          </w:rubyBase>
        </w:ruby>
      </w:r>
      <w:r w:rsidRPr="00B725A6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をつけてください</w:t>
      </w:r>
    </w:p>
    <w:p w14:paraId="3219E9B7" w14:textId="77777777" w:rsidR="006247B8" w:rsidRPr="00C517E6" w:rsidRDefault="006247B8" w:rsidP="006247B8">
      <w:pPr>
        <w:rPr>
          <w:rFonts w:ascii="BIZ UDゴシック" w:eastAsia="BIZ UDゴシック" w:hAnsi="BIZ UDゴシック"/>
          <w:sz w:val="22"/>
        </w:rPr>
      </w:pP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せきゆ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石油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ストーブは、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くうき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空気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（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さんそ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酸素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）を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つか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使</w:t>
            </w:r>
          </w:rubyBase>
        </w:ruby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t>って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も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燃</w:t>
            </w:r>
          </w:rubyBase>
        </w:ruby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t>える</w:t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ため、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かんき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換気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をしないと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へや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部屋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なか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中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の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さんそ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酸素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すく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少</w:t>
            </w:r>
          </w:rubyBase>
        </w:ruby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t>なく</w:t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なり、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いっさんかたんそ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一酸化炭素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（CO）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ちゅうどく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中毒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になる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きけん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危険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があります。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なが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長</w:t>
            </w:r>
          </w:rubyBase>
        </w:ruby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t>い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あいだ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間</w:t>
            </w:r>
          </w:rubyBase>
        </w:ruby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つか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使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っていないと、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とうゆ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灯油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が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ふる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古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くなっていて、さらに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あぶ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危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ないです。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</w:rPr>
        <w:br/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せきゆ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石油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ストーブを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つか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使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うときは、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さむ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寒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くても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まど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窓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あ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開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けて、</w:t>
      </w:r>
      <w:r w:rsidRPr="00C517E6">
        <w:rPr>
          <w:rFonts w:ascii="BIZ UDゴシック" w:eastAsia="BIZ UDゴシック" w:hAnsi="BIZ UDゴシック" w:cs="ＭＳ Ｐゴシック"/>
          <w:color w:val="030303"/>
          <w:kern w:val="0"/>
          <w:sz w:val="22"/>
          <w:shd w:val="clear" w:color="auto" w:fill="FFFFFF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かんき</w:t>
            </w:r>
          </w:rt>
          <w:rubyBase>
            <w:r w:rsidR="006247B8" w:rsidRPr="00C517E6">
              <w:rPr>
                <w:rFonts w:ascii="BIZ UDゴシック" w:eastAsia="BIZ UDゴシック" w:hAnsi="BIZ UDゴシック" w:cs="ＭＳ Ｐゴシック"/>
                <w:color w:val="030303"/>
                <w:kern w:val="0"/>
                <w:sz w:val="22"/>
                <w:shd w:val="clear" w:color="auto" w:fill="FFFFFF"/>
              </w:rPr>
              <w:t>換気</w:t>
            </w:r>
          </w:rubyBase>
        </w:ruby>
      </w: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  <w:shd w:val="clear" w:color="auto" w:fill="FFFFFF"/>
        </w:rPr>
        <w:t>をしてください。</w:t>
      </w:r>
    </w:p>
    <w:p w14:paraId="79A61B98" w14:textId="77777777" w:rsidR="002D55B5" w:rsidRPr="00C517E6" w:rsidRDefault="002D55B5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442F4A19" w14:textId="1E2E1A04" w:rsidR="009958C7" w:rsidRPr="00B6200D" w:rsidRDefault="005B7C8F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A6C47EF" w14:textId="21F73F61" w:rsidR="006247B8" w:rsidRPr="005B7C8F" w:rsidRDefault="006247B8" w:rsidP="006247B8">
      <w:pPr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</w:pPr>
      <w:r w:rsidRPr="00B725A6">
        <w:rPr>
          <w:rFonts w:ascii="BIZ UDゴシック" w:eastAsia="BIZ UDゴシック" w:hAnsi="BIZ UDゴシック" w:cs="ＭＳ Ｐゴシック" w:hint="eastAsia"/>
          <w:b/>
          <w:bCs/>
          <w:color w:val="030303"/>
          <w:kern w:val="0"/>
          <w:sz w:val="28"/>
          <w:szCs w:val="28"/>
        </w:rPr>
        <w:t>石油(せきゆ)ストーブを使(つか)うときは気(き)をつけてください</w:t>
      </w:r>
    </w:p>
    <w:p w14:paraId="1710785D" w14:textId="77777777" w:rsidR="006247B8" w:rsidRPr="00C517E6" w:rsidRDefault="006247B8" w:rsidP="006247B8">
      <w:pPr>
        <w:rPr>
          <w:rFonts w:ascii="BIZ UDゴシック" w:eastAsia="BIZ UDゴシック" w:hAnsi="BIZ UDゴシック" w:cs="ＭＳ Ｐゴシック"/>
          <w:color w:val="030303"/>
          <w:kern w:val="0"/>
          <w:sz w:val="22"/>
        </w:rPr>
      </w:pP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石油(せきゆ)ストーブは、空気(くうき)（酸素(さんそ)）を使(つか)って燃(も)えるため、換気(かんき)ができていないと部屋(へや)の中(なか)の酸素(さんそ)が少(すく)なくなり、一酸化炭素(いっさんかたんそ)（CO）中毒(ちゅうどく)になる危険(きけん)があります。長(なが)い間(あいだ)使(つか)っていないと、灯油(とうゆ)が古(ふる)くなっていて、さらに危(あぶ)ないです。</w:t>
      </w:r>
    </w:p>
    <w:p w14:paraId="6DE647C5" w14:textId="77777777" w:rsidR="006247B8" w:rsidRPr="00C517E6" w:rsidRDefault="006247B8" w:rsidP="006247B8">
      <w:pPr>
        <w:rPr>
          <w:rFonts w:ascii="BIZ UDゴシック" w:eastAsia="BIZ UDゴシック" w:hAnsi="BIZ UDゴシック"/>
          <w:sz w:val="22"/>
        </w:rPr>
      </w:pPr>
      <w:r w:rsidRPr="00C517E6">
        <w:rPr>
          <w:rFonts w:ascii="BIZ UDゴシック" w:eastAsia="BIZ UDゴシック" w:hAnsi="BIZ UDゴシック" w:cs="ＭＳ Ｐゴシック" w:hint="eastAsia"/>
          <w:color w:val="030303"/>
          <w:kern w:val="0"/>
          <w:sz w:val="22"/>
        </w:rPr>
        <w:t>石油(せきゆ)ストーブを使(つか)うときは、寒(さむ)くても窓(まど)を開(あ)けて、換気(かんき)をしてください。</w:t>
      </w:r>
    </w:p>
    <w:p w14:paraId="365C556A" w14:textId="77777777" w:rsidR="006247B8" w:rsidRPr="00ED5946" w:rsidRDefault="006247B8" w:rsidP="006247B8">
      <w:pPr>
        <w:rPr>
          <w:rFonts w:ascii="BIZ UDゴシック" w:eastAsia="BIZ UDゴシック" w:hAnsi="BIZ UDゴシック"/>
        </w:rPr>
      </w:pPr>
    </w:p>
    <w:p w14:paraId="245F1447" w14:textId="77777777" w:rsidR="00037F59" w:rsidRPr="006247B8" w:rsidRDefault="00037F59" w:rsidP="006247B8">
      <w:pPr>
        <w:rPr>
          <w:rFonts w:ascii="BIZ UDPゴシック" w:eastAsia="BIZ UDPゴシック" w:hAnsi="BIZ UDPゴシック"/>
          <w:sz w:val="24"/>
          <w:szCs w:val="24"/>
        </w:rPr>
      </w:pPr>
    </w:p>
    <w:sectPr w:rsidR="00037F59" w:rsidRPr="006247B8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B7C8F"/>
    <w:rsid w:val="005E223E"/>
    <w:rsid w:val="00611307"/>
    <w:rsid w:val="006247B8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6200D"/>
    <w:rsid w:val="00B70D11"/>
    <w:rsid w:val="00B71163"/>
    <w:rsid w:val="00B71A0C"/>
    <w:rsid w:val="00B725A6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17E6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292</cp:revision>
  <cp:lastPrinted>2023-12-15T10:48:00Z</cp:lastPrinted>
  <dcterms:created xsi:type="dcterms:W3CDTF">2023-12-15T07:46:00Z</dcterms:created>
  <dcterms:modified xsi:type="dcterms:W3CDTF">2024-02-07T07:15:00Z</dcterms:modified>
</cp:coreProperties>
</file>