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B665" w14:textId="1C913A67" w:rsidR="005656F0" w:rsidRPr="00863426" w:rsidRDefault="005656F0" w:rsidP="005656F0">
      <w:pPr>
        <w:pStyle w:val="Default"/>
        <w:rPr>
          <w:rFonts w:ascii="BIZ UDPゴシック" w:eastAsia="BIZ UDPゴシック" w:hAnsi="BIZ UDPゴシック"/>
          <w:b/>
          <w:sz w:val="28"/>
          <w:szCs w:val="28"/>
        </w:rPr>
      </w:pPr>
      <w:r w:rsidRPr="00863426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656F0" w:rsidRPr="00863426">
              <w:rPr>
                <w:rFonts w:ascii="BIZ UDPゴシック" w:eastAsia="BIZ UDPゴシック" w:hAnsi="BIZ UDPゴシック"/>
                <w:b/>
                <w:sz w:val="10"/>
                <w:szCs w:val="28"/>
              </w:rPr>
              <w:t>えこのみーくらす</w:t>
            </w:r>
          </w:rt>
          <w:rubyBase>
            <w:r w:rsidR="005656F0" w:rsidRPr="00863426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エコノミークラス</w:t>
            </w:r>
          </w:rubyBase>
        </w:ruby>
      </w:r>
      <w:r w:rsidRPr="00863426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656F0" w:rsidRPr="00863426">
              <w:rPr>
                <w:rFonts w:ascii="BIZ UDPゴシック" w:eastAsia="BIZ UDPゴシック" w:hAnsi="BIZ UDPゴシック"/>
                <w:b/>
                <w:sz w:val="10"/>
                <w:szCs w:val="28"/>
              </w:rPr>
              <w:t>しょうこうぐん</w:t>
            </w:r>
          </w:rt>
          <w:rubyBase>
            <w:r w:rsidR="005656F0" w:rsidRPr="00863426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症候群</w:t>
            </w:r>
          </w:rubyBase>
        </w:ruby>
      </w:r>
    </w:p>
    <w:p w14:paraId="5BC1AD3E" w14:textId="10201AAF" w:rsidR="005656F0" w:rsidRPr="00376807" w:rsidRDefault="005656F0" w:rsidP="005656F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くるま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車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なか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中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ね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寝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る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376807">
        <w:rPr>
          <w:rFonts w:ascii="BIZ UDPゴシック" w:eastAsia="BIZ UDPゴシック" w:hAnsi="BIZ UDPゴシック"/>
          <w:sz w:val="22"/>
          <w:szCs w:val="22"/>
        </w:rPr>
        <w:t>お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知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らせ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します</w:t>
      </w:r>
      <w:r w:rsidRPr="00376807">
        <w:rPr>
          <w:rFonts w:ascii="BIZ UDPゴシック" w:eastAsia="BIZ UDPゴシック" w:hAnsi="BIZ UDPゴシック"/>
          <w:sz w:val="22"/>
          <w:szCs w:val="22"/>
        </w:rPr>
        <w:t>。</w:t>
      </w:r>
    </w:p>
    <w:p w14:paraId="301FFAAB" w14:textId="2648F9D8" w:rsidR="005656F0" w:rsidRPr="00376807" w:rsidRDefault="005656F0" w:rsidP="005656F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なが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長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い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じかん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時間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すわ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座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って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いると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ち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血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なが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流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れにく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くなります。</w:t>
      </w:r>
    </w:p>
    <w:p w14:paraId="55E02F1D" w14:textId="500BA39B" w:rsidR="005656F0" w:rsidRPr="00376807" w:rsidRDefault="005656F0" w:rsidP="005656F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みず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水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の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飲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まない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ち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血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のかたまりができやすくなります。</w:t>
      </w:r>
    </w:p>
    <w:p w14:paraId="147C3FD5" w14:textId="77EA36E5" w:rsidR="005656F0" w:rsidRPr="00376807" w:rsidRDefault="005656F0" w:rsidP="005656F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けっかん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血管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＜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ち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血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なが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流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れる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ところ＞にかたまりがつまると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死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ぬ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ことがあります</w:t>
      </w:r>
    </w:p>
    <w:p w14:paraId="7DA98F1D" w14:textId="1B22A42B" w:rsidR="005656F0" w:rsidRPr="00376807" w:rsidRDefault="005656F0" w:rsidP="005656F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みず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水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の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飲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んで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ください。</w:t>
      </w:r>
    </w:p>
    <w:p w14:paraId="6CE44956" w14:textId="1A0F696D" w:rsidR="005656F0" w:rsidRPr="00376807" w:rsidRDefault="005656F0" w:rsidP="005656F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くうき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空気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おお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大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きく</w:t>
      </w:r>
      <w:r w:rsidRPr="00376807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す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  <w:szCs w:val="22"/>
              </w:rPr>
              <w:t>吸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  <w:szCs w:val="22"/>
        </w:rPr>
        <w:t>って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ください。</w:t>
      </w:r>
    </w:p>
    <w:p w14:paraId="0CDE678C" w14:textId="066B2E61" w:rsidR="005656F0" w:rsidRPr="00376807" w:rsidRDefault="005656F0" w:rsidP="005656F0">
      <w:pPr>
        <w:rPr>
          <w:rFonts w:ascii="BIZ UDPゴシック" w:eastAsia="BIZ UDPゴシック" w:hAnsi="BIZ UDPゴシック"/>
          <w:sz w:val="22"/>
        </w:rPr>
      </w:pPr>
      <w:r w:rsidRPr="00376807">
        <w:rPr>
          <w:rFonts w:ascii="BIZ UDPゴシック" w:eastAsia="BIZ UDPゴシック" w:hAnsi="BIZ UDPゴシック" w:hint="eastAsia"/>
          <w:sz w:val="22"/>
        </w:rPr>
        <w:t>ときどき</w:t>
      </w:r>
      <w:r w:rsidRPr="003768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</w:rPr>
              <w:t>そと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</w:rPr>
              <w:t>外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</w:rPr>
        <w:t>に</w:t>
      </w:r>
      <w:r w:rsidRPr="003768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376807">
        <w:rPr>
          <w:rFonts w:ascii="BIZ UDPゴシック" w:eastAsia="BIZ UDPゴシック" w:hAnsi="BIZ UDPゴシック" w:hint="eastAsia"/>
          <w:sz w:val="22"/>
        </w:rPr>
        <w:t>てからだを</w:t>
      </w:r>
      <w:r w:rsidRPr="0037680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6F0" w:rsidRPr="00376807">
              <w:rPr>
                <w:rFonts w:ascii="BIZ UDPゴシック" w:eastAsia="BIZ UDPゴシック" w:hAnsi="BIZ UDPゴシック"/>
                <w:sz w:val="22"/>
              </w:rPr>
              <w:t>うご</w:t>
            </w:r>
          </w:rt>
          <w:rubyBase>
            <w:r w:rsidR="005656F0" w:rsidRPr="00376807">
              <w:rPr>
                <w:rFonts w:ascii="BIZ UDPゴシック" w:eastAsia="BIZ UDPゴシック" w:hAnsi="BIZ UDPゴシック"/>
                <w:sz w:val="22"/>
              </w:rPr>
              <w:t>動</w:t>
            </w:r>
          </w:rubyBase>
        </w:ruby>
      </w:r>
      <w:r w:rsidRPr="00376807">
        <w:rPr>
          <w:rFonts w:ascii="BIZ UDPゴシック" w:eastAsia="BIZ UDPゴシック" w:hAnsi="BIZ UDPゴシック"/>
          <w:sz w:val="22"/>
        </w:rPr>
        <w:t>かし</w:t>
      </w:r>
      <w:r w:rsidRPr="00376807">
        <w:rPr>
          <w:rFonts w:ascii="BIZ UDPゴシック" w:eastAsia="BIZ UDPゴシック" w:hAnsi="BIZ UDPゴシック" w:hint="eastAsia"/>
          <w:sz w:val="22"/>
        </w:rPr>
        <w:t>てください。</w:t>
      </w:r>
    </w:p>
    <w:p w14:paraId="26A340FB" w14:textId="60009E25" w:rsidR="00644189" w:rsidRPr="00863426" w:rsidRDefault="00376807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12BFDDCA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18C423F" w14:textId="77777777" w:rsidR="00644189" w:rsidRPr="00863426" w:rsidRDefault="00644189" w:rsidP="00644189">
      <w:pPr>
        <w:pStyle w:val="Default"/>
        <w:rPr>
          <w:rFonts w:ascii="BIZ UDPゴシック" w:eastAsia="BIZ UDPゴシック" w:hAnsi="BIZ UDPゴシック"/>
          <w:b/>
          <w:sz w:val="28"/>
          <w:szCs w:val="28"/>
        </w:rPr>
      </w:pPr>
      <w:r w:rsidRPr="00863426">
        <w:rPr>
          <w:rFonts w:ascii="BIZ UDPゴシック" w:eastAsia="BIZ UDPゴシック" w:hAnsi="BIZ UDPゴシック"/>
          <w:b/>
          <w:sz w:val="28"/>
          <w:szCs w:val="28"/>
        </w:rPr>
        <w:t>エコノミークラス</w:t>
      </w:r>
      <w:r w:rsidRPr="00863426">
        <w:rPr>
          <w:rFonts w:ascii="BIZ UDPゴシック" w:eastAsia="BIZ UDPゴシック" w:hAnsi="BIZ UDPゴシック" w:hint="eastAsia"/>
          <w:b/>
          <w:sz w:val="28"/>
          <w:szCs w:val="28"/>
        </w:rPr>
        <w:t>（えこのみーくらす）</w:t>
      </w:r>
      <w:r w:rsidRPr="00863426">
        <w:rPr>
          <w:rFonts w:ascii="BIZ UDPゴシック" w:eastAsia="BIZ UDPゴシック" w:hAnsi="BIZ UDPゴシック"/>
          <w:b/>
          <w:sz w:val="28"/>
          <w:szCs w:val="28"/>
        </w:rPr>
        <w:t>症候群</w:t>
      </w:r>
      <w:r w:rsidRPr="00863426">
        <w:rPr>
          <w:rFonts w:ascii="BIZ UDPゴシック" w:eastAsia="BIZ UDPゴシック" w:hAnsi="BIZ UDPゴシック" w:hint="eastAsia"/>
          <w:b/>
          <w:sz w:val="28"/>
          <w:szCs w:val="28"/>
        </w:rPr>
        <w:t>（しょうこうぐん）</w:t>
      </w:r>
    </w:p>
    <w:p w14:paraId="4CD6384A" w14:textId="77777777" w:rsidR="00644189" w:rsidRPr="00376807" w:rsidRDefault="00644189" w:rsidP="00644189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t>車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（くるま）の</w:t>
      </w:r>
      <w:r w:rsidRPr="00376807">
        <w:rPr>
          <w:rFonts w:ascii="BIZ UDPゴシック" w:eastAsia="BIZ UDPゴシック" w:hAnsi="BIZ UDPゴシック"/>
          <w:sz w:val="22"/>
          <w:szCs w:val="22"/>
        </w:rPr>
        <w:t>中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（なか）で</w:t>
      </w:r>
      <w:r w:rsidRPr="00376807">
        <w:rPr>
          <w:rFonts w:ascii="BIZ UDPゴシック" w:eastAsia="BIZ UDPゴシック" w:hAnsi="BIZ UDPゴシック"/>
          <w:sz w:val="22"/>
          <w:szCs w:val="22"/>
        </w:rPr>
        <w:t>寝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（ね）</w:t>
      </w:r>
      <w:r w:rsidRPr="00376807">
        <w:rPr>
          <w:rFonts w:ascii="BIZ UDPゴシック" w:eastAsia="BIZ UDPゴシック" w:hAnsi="BIZ UDPゴシック"/>
          <w:sz w:val="22"/>
          <w:szCs w:val="22"/>
        </w:rPr>
        <w:t>る人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（ひと）に</w:t>
      </w:r>
      <w:r w:rsidRPr="00376807">
        <w:rPr>
          <w:rFonts w:ascii="BIZ UDPゴシック" w:eastAsia="BIZ UDPゴシック" w:hAnsi="BIZ UDPゴシック"/>
          <w:sz w:val="22"/>
          <w:szCs w:val="22"/>
        </w:rPr>
        <w:t>お知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（し）</w:t>
      </w:r>
      <w:r w:rsidRPr="00376807">
        <w:rPr>
          <w:rFonts w:ascii="BIZ UDPゴシック" w:eastAsia="BIZ UDPゴシック" w:hAnsi="BIZ UDPゴシック"/>
          <w:sz w:val="22"/>
          <w:szCs w:val="22"/>
        </w:rPr>
        <w:t>らせ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します</w:t>
      </w:r>
      <w:r w:rsidRPr="00376807">
        <w:rPr>
          <w:rFonts w:ascii="BIZ UDPゴシック" w:eastAsia="BIZ UDPゴシック" w:hAnsi="BIZ UDPゴシック"/>
          <w:sz w:val="22"/>
          <w:szCs w:val="22"/>
        </w:rPr>
        <w:t>。</w:t>
      </w:r>
    </w:p>
    <w:p w14:paraId="513A3AB6" w14:textId="77777777" w:rsidR="00644189" w:rsidRPr="00376807" w:rsidRDefault="00644189" w:rsidP="00644189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t>長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（なが）</w:t>
      </w:r>
      <w:r w:rsidRPr="00376807">
        <w:rPr>
          <w:rFonts w:ascii="BIZ UDPゴシック" w:eastAsia="BIZ UDPゴシック" w:hAnsi="BIZ UDPゴシック"/>
          <w:sz w:val="22"/>
          <w:szCs w:val="22"/>
        </w:rPr>
        <w:t>い時間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（じかん）</w:t>
      </w:r>
      <w:r w:rsidRPr="00376807">
        <w:rPr>
          <w:rFonts w:ascii="BIZ UDPゴシック" w:eastAsia="BIZ UDPゴシック" w:hAnsi="BIZ UDPゴシック"/>
          <w:sz w:val="22"/>
          <w:szCs w:val="22"/>
        </w:rPr>
        <w:t>座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（すわ）</w:t>
      </w:r>
      <w:r w:rsidRPr="00376807">
        <w:rPr>
          <w:rFonts w:ascii="BIZ UDPゴシック" w:eastAsia="BIZ UDPゴシック" w:hAnsi="BIZ UDPゴシック"/>
          <w:sz w:val="22"/>
          <w:szCs w:val="22"/>
        </w:rPr>
        <w:t>って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いると</w:t>
      </w:r>
      <w:r w:rsidRPr="00376807">
        <w:rPr>
          <w:rFonts w:ascii="BIZ UDPゴシック" w:eastAsia="BIZ UDPゴシック" w:hAnsi="BIZ UDPゴシック"/>
          <w:sz w:val="22"/>
          <w:szCs w:val="22"/>
        </w:rPr>
        <w:t>血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（ち）が</w:t>
      </w:r>
      <w:r w:rsidRPr="00376807">
        <w:rPr>
          <w:rFonts w:ascii="BIZ UDPゴシック" w:eastAsia="BIZ UDPゴシック" w:hAnsi="BIZ UDPゴシック"/>
          <w:sz w:val="22"/>
          <w:szCs w:val="22"/>
        </w:rPr>
        <w:t>流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（なが）</w:t>
      </w:r>
      <w:r w:rsidRPr="00376807">
        <w:rPr>
          <w:rFonts w:ascii="BIZ UDPゴシック" w:eastAsia="BIZ UDPゴシック" w:hAnsi="BIZ UDPゴシック"/>
          <w:sz w:val="22"/>
          <w:szCs w:val="22"/>
        </w:rPr>
        <w:t>れにくく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なります。</w:t>
      </w:r>
    </w:p>
    <w:p w14:paraId="41EB2B10" w14:textId="77777777" w:rsidR="00644189" w:rsidRPr="00376807" w:rsidRDefault="00644189" w:rsidP="00644189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t>水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（みず）を</w:t>
      </w:r>
      <w:r w:rsidRPr="00376807">
        <w:rPr>
          <w:rFonts w:ascii="BIZ UDPゴシック" w:eastAsia="BIZ UDPゴシック" w:hAnsi="BIZ UDPゴシック"/>
          <w:sz w:val="22"/>
          <w:szCs w:val="22"/>
        </w:rPr>
        <w:t>飲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（の）</w:t>
      </w:r>
      <w:r w:rsidRPr="00376807">
        <w:rPr>
          <w:rFonts w:ascii="BIZ UDPゴシック" w:eastAsia="BIZ UDPゴシック" w:hAnsi="BIZ UDPゴシック"/>
          <w:sz w:val="22"/>
          <w:szCs w:val="22"/>
        </w:rPr>
        <w:t>まない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376807">
        <w:rPr>
          <w:rFonts w:ascii="BIZ UDPゴシック" w:eastAsia="BIZ UDPゴシック" w:hAnsi="BIZ UDPゴシック"/>
          <w:sz w:val="22"/>
          <w:szCs w:val="22"/>
        </w:rPr>
        <w:t>血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（ち）のかたまりができやすくなります。</w:t>
      </w:r>
    </w:p>
    <w:p w14:paraId="75DFE192" w14:textId="77777777" w:rsidR="00644189" w:rsidRPr="00376807" w:rsidRDefault="00644189" w:rsidP="00644189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t>血管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（けっかん）＜</w:t>
      </w:r>
      <w:r w:rsidRPr="00376807">
        <w:rPr>
          <w:rFonts w:ascii="BIZ UDPゴシック" w:eastAsia="BIZ UDPゴシック" w:hAnsi="BIZ UDPゴシック"/>
          <w:sz w:val="22"/>
          <w:szCs w:val="22"/>
        </w:rPr>
        <w:t>血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（ち）の</w:t>
      </w:r>
      <w:r w:rsidRPr="00376807">
        <w:rPr>
          <w:rFonts w:ascii="BIZ UDPゴシック" w:eastAsia="BIZ UDPゴシック" w:hAnsi="BIZ UDPゴシック"/>
          <w:sz w:val="22"/>
          <w:szCs w:val="22"/>
        </w:rPr>
        <w:t>流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（なが）</w:t>
      </w:r>
      <w:r w:rsidRPr="00376807">
        <w:rPr>
          <w:rFonts w:ascii="BIZ UDPゴシック" w:eastAsia="BIZ UDPゴシック" w:hAnsi="BIZ UDPゴシック"/>
          <w:sz w:val="22"/>
          <w:szCs w:val="22"/>
        </w:rPr>
        <w:t>れる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ところ＞にかたまりがつまると</w:t>
      </w:r>
      <w:r w:rsidRPr="00376807">
        <w:rPr>
          <w:rFonts w:ascii="BIZ UDPゴシック" w:eastAsia="BIZ UDPゴシック" w:hAnsi="BIZ UDPゴシック"/>
          <w:sz w:val="22"/>
          <w:szCs w:val="22"/>
        </w:rPr>
        <w:t>死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（し）</w:t>
      </w:r>
      <w:r w:rsidRPr="00376807">
        <w:rPr>
          <w:rFonts w:ascii="BIZ UDPゴシック" w:eastAsia="BIZ UDPゴシック" w:hAnsi="BIZ UDPゴシック"/>
          <w:sz w:val="22"/>
          <w:szCs w:val="22"/>
        </w:rPr>
        <w:t>ぬ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ことがあります</w:t>
      </w:r>
    </w:p>
    <w:p w14:paraId="28DD994C" w14:textId="77777777" w:rsidR="00644189" w:rsidRPr="00376807" w:rsidRDefault="00644189" w:rsidP="00644189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t>水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（みず）を</w:t>
      </w:r>
      <w:r w:rsidRPr="00376807">
        <w:rPr>
          <w:rFonts w:ascii="BIZ UDPゴシック" w:eastAsia="BIZ UDPゴシック" w:hAnsi="BIZ UDPゴシック"/>
          <w:sz w:val="22"/>
          <w:szCs w:val="22"/>
        </w:rPr>
        <w:t>飲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（の）</w:t>
      </w:r>
      <w:r w:rsidRPr="00376807">
        <w:rPr>
          <w:rFonts w:ascii="BIZ UDPゴシック" w:eastAsia="BIZ UDPゴシック" w:hAnsi="BIZ UDPゴシック"/>
          <w:sz w:val="22"/>
          <w:szCs w:val="22"/>
        </w:rPr>
        <w:t>んで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ください。</w:t>
      </w:r>
    </w:p>
    <w:p w14:paraId="584ECACE" w14:textId="77777777" w:rsidR="00644189" w:rsidRPr="00376807" w:rsidRDefault="00644189" w:rsidP="00644189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376807">
        <w:rPr>
          <w:rFonts w:ascii="BIZ UDPゴシック" w:eastAsia="BIZ UDPゴシック" w:hAnsi="BIZ UDPゴシック"/>
          <w:sz w:val="22"/>
          <w:szCs w:val="22"/>
        </w:rPr>
        <w:t>空気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（くうき）を</w:t>
      </w:r>
      <w:r w:rsidRPr="00376807">
        <w:rPr>
          <w:rFonts w:ascii="BIZ UDPゴシック" w:eastAsia="BIZ UDPゴシック" w:hAnsi="BIZ UDPゴシック"/>
          <w:sz w:val="22"/>
          <w:szCs w:val="22"/>
        </w:rPr>
        <w:t>大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（おお）</w:t>
      </w:r>
      <w:r w:rsidRPr="00376807">
        <w:rPr>
          <w:rFonts w:ascii="BIZ UDPゴシック" w:eastAsia="BIZ UDPゴシック" w:hAnsi="BIZ UDPゴシック"/>
          <w:sz w:val="22"/>
          <w:szCs w:val="22"/>
        </w:rPr>
        <w:t>きく吸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（す）</w:t>
      </w:r>
      <w:r w:rsidRPr="00376807">
        <w:rPr>
          <w:rFonts w:ascii="BIZ UDPゴシック" w:eastAsia="BIZ UDPゴシック" w:hAnsi="BIZ UDPゴシック"/>
          <w:sz w:val="22"/>
          <w:szCs w:val="22"/>
        </w:rPr>
        <w:t>って</w:t>
      </w:r>
      <w:r w:rsidRPr="00376807">
        <w:rPr>
          <w:rFonts w:ascii="BIZ UDPゴシック" w:eastAsia="BIZ UDPゴシック" w:hAnsi="BIZ UDPゴシック" w:hint="eastAsia"/>
          <w:sz w:val="22"/>
          <w:szCs w:val="22"/>
        </w:rPr>
        <w:t>ください。</w:t>
      </w:r>
    </w:p>
    <w:p w14:paraId="61C724A4" w14:textId="77777777" w:rsidR="00644189" w:rsidRPr="00376807" w:rsidRDefault="00644189" w:rsidP="00644189">
      <w:pPr>
        <w:rPr>
          <w:rFonts w:ascii="BIZ UDPゴシック" w:eastAsia="BIZ UDPゴシック" w:hAnsi="BIZ UDPゴシック"/>
          <w:sz w:val="22"/>
        </w:rPr>
      </w:pPr>
      <w:r w:rsidRPr="00376807">
        <w:rPr>
          <w:rFonts w:ascii="BIZ UDPゴシック" w:eastAsia="BIZ UDPゴシック" w:hAnsi="BIZ UDPゴシック" w:hint="eastAsia"/>
          <w:sz w:val="22"/>
        </w:rPr>
        <w:t>ときどき</w:t>
      </w:r>
      <w:r w:rsidRPr="00376807">
        <w:rPr>
          <w:rFonts w:ascii="BIZ UDPゴシック" w:eastAsia="BIZ UDPゴシック" w:hAnsi="BIZ UDPゴシック"/>
          <w:sz w:val="22"/>
        </w:rPr>
        <w:t>外</w:t>
      </w:r>
      <w:r w:rsidRPr="00376807">
        <w:rPr>
          <w:rFonts w:ascii="BIZ UDPゴシック" w:eastAsia="BIZ UDPゴシック" w:hAnsi="BIZ UDPゴシック" w:hint="eastAsia"/>
          <w:sz w:val="22"/>
        </w:rPr>
        <w:t>（そと）に</w:t>
      </w:r>
      <w:r w:rsidRPr="00376807">
        <w:rPr>
          <w:rFonts w:ascii="BIZ UDPゴシック" w:eastAsia="BIZ UDPゴシック" w:hAnsi="BIZ UDPゴシック"/>
          <w:sz w:val="22"/>
        </w:rPr>
        <w:t>出</w:t>
      </w:r>
      <w:r w:rsidRPr="00376807">
        <w:rPr>
          <w:rFonts w:ascii="BIZ UDPゴシック" w:eastAsia="BIZ UDPゴシック" w:hAnsi="BIZ UDPゴシック" w:hint="eastAsia"/>
          <w:sz w:val="22"/>
        </w:rPr>
        <w:t>（で）てからだを</w:t>
      </w:r>
      <w:r w:rsidRPr="00376807">
        <w:rPr>
          <w:rFonts w:ascii="BIZ UDPゴシック" w:eastAsia="BIZ UDPゴシック" w:hAnsi="BIZ UDPゴシック"/>
          <w:sz w:val="22"/>
        </w:rPr>
        <w:t>動</w:t>
      </w:r>
      <w:r w:rsidRPr="00376807">
        <w:rPr>
          <w:rFonts w:ascii="BIZ UDPゴシック" w:eastAsia="BIZ UDPゴシック" w:hAnsi="BIZ UDPゴシック" w:hint="eastAsia"/>
          <w:sz w:val="22"/>
        </w:rPr>
        <w:t>（うご）</w:t>
      </w:r>
      <w:r w:rsidRPr="00376807">
        <w:rPr>
          <w:rFonts w:ascii="BIZ UDPゴシック" w:eastAsia="BIZ UDPゴシック" w:hAnsi="BIZ UDPゴシック"/>
          <w:sz w:val="22"/>
        </w:rPr>
        <w:t>かし</w:t>
      </w:r>
      <w:r w:rsidRPr="00376807">
        <w:rPr>
          <w:rFonts w:ascii="BIZ UDPゴシック" w:eastAsia="BIZ UDPゴシック" w:hAnsi="BIZ UDPゴシック" w:hint="eastAsia"/>
          <w:sz w:val="22"/>
        </w:rPr>
        <w:t>てください。</w:t>
      </w:r>
    </w:p>
    <w:p w14:paraId="2FD57F52" w14:textId="77777777" w:rsidR="00644189" w:rsidRPr="00376807" w:rsidRDefault="00644189" w:rsidP="00644189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79A61B98" w14:textId="7BEBF858" w:rsidR="002D55B5" w:rsidRPr="00863426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2D55B5" w:rsidRPr="00863426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76807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656F0"/>
    <w:rsid w:val="005E223E"/>
    <w:rsid w:val="00611307"/>
    <w:rsid w:val="00644189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426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F0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5656F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2024-02-07T07:15:00Z</dcterms:modified>
</cp:coreProperties>
</file>