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2" w:rsidRPr="00593E15" w:rsidRDefault="0027456E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ひなんかんこく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避難勧告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4540A">
        <w:rPr>
          <w:rFonts w:hint="eastAsia"/>
          <w:sz w:val="24"/>
          <w:szCs w:val="24"/>
        </w:rPr>
        <w:t>まったため、</w:t>
      </w:r>
      <w:r w:rsidR="001214A1" w:rsidRPr="00D4540A">
        <w:rPr>
          <w:sz w:val="24"/>
          <w:szCs w:val="24"/>
        </w:rPr>
        <w:t>xx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27456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C92A22" w:rsidRDefault="00C92A22" w:rsidP="00C92A22"/>
    <w:p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bookmarkStart w:id="0" w:name="_GoBack"/>
      <w:bookmarkEnd w:id="0"/>
      <w:r w:rsidRPr="00CC0D12">
        <w:rPr>
          <w:rFonts w:eastAsiaTheme="minorEastAsia" w:hint="eastAsia"/>
          <w:color w:val="FF0000"/>
        </w:rPr>
        <w:t>文字】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3C58C3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sz w:val="24"/>
          <w:szCs w:val="24"/>
          <w:lang w:val="pt-BR"/>
        </w:rPr>
        <w:t>Ordem</w:t>
      </w:r>
      <w:r w:rsidRPr="000D1ABB">
        <w:rPr>
          <w:sz w:val="24"/>
          <w:szCs w:val="24"/>
        </w:rPr>
        <w:t xml:space="preserve"> oficial de </w:t>
      </w:r>
      <w:r w:rsidRPr="000D1ABB">
        <w:rPr>
          <w:sz w:val="24"/>
          <w:szCs w:val="24"/>
          <w:lang w:val="pt-BR"/>
        </w:rPr>
        <w:t>evacuação</w:t>
      </w:r>
    </w:p>
    <w:p w:rsidR="003C58C3" w:rsidRPr="000D1ABB" w:rsidRDefault="003C58C3" w:rsidP="003C58C3">
      <w:pPr>
        <w:rPr>
          <w:sz w:val="24"/>
          <w:szCs w:val="24"/>
          <w:lang w:val="pt-BR"/>
        </w:rPr>
      </w:pPr>
    </w:p>
    <w:p w:rsidR="000D1ABB" w:rsidRPr="000D1ABB" w:rsidRDefault="003871B9" w:rsidP="003C58C3">
      <w:pPr>
        <w:rPr>
          <w:rFonts w:hint="eastAsia"/>
          <w:sz w:val="24"/>
          <w:szCs w:val="24"/>
          <w:lang w:val="pt-BR"/>
        </w:rPr>
      </w:pPr>
      <w:r w:rsidRPr="000D1ABB">
        <w:rPr>
          <w:rFonts w:hint="eastAsia"/>
          <w:sz w:val="24"/>
          <w:szCs w:val="24"/>
          <w:lang w:val="pt-BR"/>
        </w:rPr>
        <w:t>Nesta</w:t>
      </w:r>
      <w:r w:rsidRPr="000D1ABB">
        <w:rPr>
          <w:sz w:val="24"/>
          <w:szCs w:val="24"/>
          <w:lang w:val="pt-BR"/>
        </w:rPr>
        <w:t xml:space="preserve"> </w:t>
      </w:r>
      <w:r w:rsidRPr="000D1ABB">
        <w:rPr>
          <w:rFonts w:hint="eastAsia"/>
          <w:sz w:val="24"/>
          <w:szCs w:val="24"/>
          <w:lang w:val="pt-BR"/>
        </w:rPr>
        <w:t>cida</w:t>
      </w:r>
      <w:r w:rsidR="003C58C3" w:rsidRPr="000D1ABB">
        <w:rPr>
          <w:sz w:val="24"/>
          <w:szCs w:val="24"/>
          <w:lang w:val="pt-BR"/>
        </w:rPr>
        <w:t xml:space="preserve">de </w:t>
      </w:r>
      <w:r w:rsidR="000D1ABB" w:rsidRPr="000D1ABB">
        <w:rPr>
          <w:sz w:val="24"/>
          <w:szCs w:val="24"/>
          <w:lang w:val="pt-BR"/>
        </w:rPr>
        <w:t xml:space="preserve">AA, </w:t>
      </w:r>
      <w:r w:rsidRPr="000D1ABB">
        <w:rPr>
          <w:sz w:val="24"/>
          <w:szCs w:val="24"/>
          <w:lang w:val="pt-BR"/>
        </w:rPr>
        <w:t xml:space="preserve">o risco de desmoronamento </w:t>
      </w:r>
      <w:r w:rsidR="00392AC4" w:rsidRPr="000D1ABB">
        <w:rPr>
          <w:sz w:val="24"/>
          <w:szCs w:val="24"/>
          <w:lang w:val="pt-BR"/>
        </w:rPr>
        <w:t xml:space="preserve">aumentou, </w:t>
      </w:r>
      <w:r w:rsidRPr="000D1ABB">
        <w:rPr>
          <w:sz w:val="24"/>
          <w:szCs w:val="24"/>
          <w:lang w:val="pt-BR"/>
        </w:rPr>
        <w:t>á</w:t>
      </w:r>
      <w:r w:rsidR="006E3282" w:rsidRPr="000D1ABB">
        <w:rPr>
          <w:sz w:val="24"/>
          <w:szCs w:val="24"/>
          <w:lang w:val="pt-BR"/>
        </w:rPr>
        <w:t>s</w:t>
      </w:r>
      <w:r w:rsidR="000D1ABB" w:rsidRPr="000D1ABB">
        <w:rPr>
          <w:rFonts w:hint="eastAsia"/>
          <w:sz w:val="24"/>
          <w:szCs w:val="24"/>
          <w:lang w:val="pt-BR"/>
        </w:rPr>
        <w:t xml:space="preserve"> </w:t>
      </w:r>
      <w:r w:rsidR="003C58C3" w:rsidRPr="000D1ABB">
        <w:rPr>
          <w:sz w:val="24"/>
          <w:szCs w:val="24"/>
          <w:lang w:val="pt-BR"/>
        </w:rPr>
        <w:t>xx horas xx minutos, na área BB e área CC</w:t>
      </w:r>
      <w:r w:rsidR="000D1ABB" w:rsidRPr="000D1ABB">
        <w:rPr>
          <w:rFonts w:hint="eastAsia"/>
          <w:sz w:val="24"/>
          <w:szCs w:val="24"/>
          <w:lang w:val="pt-BR"/>
        </w:rPr>
        <w:t xml:space="preserve">, </w:t>
      </w:r>
      <w:r w:rsidR="006E3282" w:rsidRPr="000D1ABB">
        <w:rPr>
          <w:sz w:val="24"/>
          <w:szCs w:val="24"/>
          <w:lang w:val="pt-BR"/>
        </w:rPr>
        <w:t xml:space="preserve">por ordem oficial </w:t>
      </w:r>
      <w:r w:rsidR="000D1ABB" w:rsidRPr="000D1ABB">
        <w:rPr>
          <w:rFonts w:hint="eastAsia"/>
          <w:sz w:val="24"/>
          <w:szCs w:val="24"/>
          <w:lang w:val="pt-BR"/>
        </w:rPr>
        <w:t>foi emitido</w:t>
      </w:r>
      <w:r w:rsidR="0026262B" w:rsidRPr="000D1ABB">
        <w:rPr>
          <w:sz w:val="24"/>
          <w:szCs w:val="24"/>
          <w:lang w:val="pt-BR"/>
        </w:rPr>
        <w:t xml:space="preserve"> </w:t>
      </w:r>
      <w:r w:rsidR="000D1ABB" w:rsidRPr="000D1ABB">
        <w:rPr>
          <w:rFonts w:hint="eastAsia"/>
          <w:sz w:val="24"/>
          <w:szCs w:val="24"/>
          <w:lang w:val="pt-BR"/>
        </w:rPr>
        <w:t>o</w:t>
      </w:r>
    </w:p>
    <w:p w:rsidR="006E3282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rFonts w:hint="eastAsia"/>
          <w:sz w:val="24"/>
          <w:szCs w:val="24"/>
        </w:rPr>
        <w:t>「</w:t>
      </w:r>
      <w:r w:rsidR="000D1ABB" w:rsidRPr="000D1ABB">
        <w:rPr>
          <w:rFonts w:hint="eastAsia"/>
          <w:sz w:val="24"/>
          <w:szCs w:val="24"/>
          <w:lang w:val="pt-BR"/>
        </w:rPr>
        <w:t xml:space="preserve">alerta de </w:t>
      </w:r>
      <w:r w:rsidR="000D1ABB" w:rsidRPr="000D1ABB">
        <w:rPr>
          <w:sz w:val="24"/>
          <w:szCs w:val="24"/>
          <w:lang w:val="pt-BR"/>
        </w:rPr>
        <w:t xml:space="preserve">evacuação </w:t>
      </w:r>
      <w:r w:rsidRPr="000D1ABB">
        <w:rPr>
          <w:rFonts w:hint="eastAsia"/>
          <w:sz w:val="24"/>
          <w:szCs w:val="24"/>
        </w:rPr>
        <w:t>」</w:t>
      </w:r>
    </w:p>
    <w:p w:rsidR="003C58C3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sz w:val="24"/>
          <w:szCs w:val="24"/>
          <w:lang w:val="pt-BR"/>
        </w:rPr>
        <w:t xml:space="preserve">Para se prevenir de um desastre causado por desmoronamento às pessoas residentes nessa área ou nessas </w:t>
      </w:r>
      <w:r w:rsidR="006E3282" w:rsidRPr="000D1ABB">
        <w:rPr>
          <w:sz w:val="24"/>
          <w:szCs w:val="24"/>
          <w:lang w:val="pt-BR"/>
        </w:rPr>
        <w:t xml:space="preserve">regiões, </w:t>
      </w:r>
      <w:r w:rsidRPr="000D1ABB">
        <w:rPr>
          <w:sz w:val="24"/>
          <w:szCs w:val="24"/>
          <w:lang w:val="pt-BR"/>
        </w:rPr>
        <w:t>dirijam-se para o local de abrigo.</w:t>
      </w:r>
    </w:p>
    <w:p w:rsidR="006E3282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sz w:val="24"/>
          <w:szCs w:val="24"/>
          <w:lang w:val="pt-BR"/>
        </w:rPr>
        <w:t xml:space="preserve">Se as condições externas estiverem perigosas, favor se abrigar em um edifício ou um local seguro. </w:t>
      </w:r>
    </w:p>
    <w:p w:rsidR="00E945BC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sz w:val="24"/>
          <w:szCs w:val="24"/>
          <w:lang w:val="pt-BR"/>
        </w:rPr>
        <w:t>Os locais p</w:t>
      </w:r>
      <w:r w:rsidR="00E945BC" w:rsidRPr="000D1ABB">
        <w:rPr>
          <w:sz w:val="24"/>
          <w:szCs w:val="24"/>
          <w:lang w:val="pt-BR"/>
        </w:rPr>
        <w:t xml:space="preserve">ara abrigo são a escola </w:t>
      </w:r>
      <w:r w:rsidR="00E945BC" w:rsidRPr="000D1ABB">
        <w:rPr>
          <w:rFonts w:hint="eastAsia"/>
          <w:sz w:val="24"/>
          <w:szCs w:val="24"/>
          <w:lang w:val="pt-BR"/>
        </w:rPr>
        <w:t xml:space="preserve">de ensino </w:t>
      </w:r>
      <w:r w:rsidR="000D1ABB" w:rsidRPr="000D1ABB">
        <w:rPr>
          <w:rFonts w:hint="eastAsia"/>
          <w:sz w:val="24"/>
          <w:szCs w:val="24"/>
          <w:lang w:val="pt-BR"/>
        </w:rPr>
        <w:t>fundamental</w:t>
      </w:r>
      <w:r w:rsidR="0026262B">
        <w:rPr>
          <w:rFonts w:hint="eastAsia"/>
          <w:sz w:val="24"/>
          <w:szCs w:val="24"/>
          <w:lang w:val="pt-BR"/>
        </w:rPr>
        <w:t xml:space="preserve"> </w:t>
      </w:r>
      <w:r w:rsidR="0026262B" w:rsidRPr="000D1ABB">
        <w:rPr>
          <w:sz w:val="24"/>
          <w:szCs w:val="24"/>
          <w:lang w:val="pt-BR"/>
        </w:rPr>
        <w:t xml:space="preserve"> </w:t>
      </w:r>
      <w:r w:rsidRPr="000D1ABB">
        <w:rPr>
          <w:sz w:val="24"/>
          <w:szCs w:val="24"/>
          <w:lang w:val="pt-BR"/>
        </w:rPr>
        <w:t xml:space="preserve">Shougakkou DD, </w:t>
      </w:r>
    </w:p>
    <w:p w:rsidR="003C58C3" w:rsidRPr="000D1ABB" w:rsidRDefault="003C58C3" w:rsidP="003C58C3">
      <w:pPr>
        <w:rPr>
          <w:sz w:val="24"/>
          <w:szCs w:val="24"/>
          <w:lang w:val="pt-BR"/>
        </w:rPr>
      </w:pPr>
      <w:r w:rsidRPr="000D1ABB">
        <w:rPr>
          <w:sz w:val="24"/>
          <w:szCs w:val="24"/>
          <w:lang w:val="pt-BR"/>
        </w:rPr>
        <w:t xml:space="preserve">na escola de ensino médio Chugakkou </w:t>
      </w:r>
      <w:r w:rsidR="006E3282" w:rsidRPr="000D1ABB">
        <w:rPr>
          <w:sz w:val="24"/>
          <w:szCs w:val="24"/>
          <w:lang w:val="pt-BR"/>
        </w:rPr>
        <w:t>EE,</w:t>
      </w:r>
      <w:r w:rsidRPr="000D1ABB">
        <w:rPr>
          <w:sz w:val="24"/>
          <w:szCs w:val="24"/>
          <w:lang w:val="pt-BR"/>
        </w:rPr>
        <w:t>no ginásio</w:t>
      </w:r>
      <w:r w:rsidR="00A95D3B" w:rsidRPr="000D1ABB">
        <w:rPr>
          <w:rFonts w:hint="eastAsia"/>
          <w:sz w:val="24"/>
          <w:szCs w:val="24"/>
          <w:lang w:val="pt-BR"/>
        </w:rPr>
        <w:t xml:space="preserve"> esportivo</w:t>
      </w:r>
      <w:r w:rsidRPr="000D1ABB">
        <w:rPr>
          <w:sz w:val="24"/>
          <w:szCs w:val="24"/>
          <w:lang w:val="pt-BR"/>
        </w:rPr>
        <w:t xml:space="preserve"> FF e no centro comunitário GG .</w:t>
      </w:r>
    </w:p>
    <w:p w:rsidR="00D4540A" w:rsidRPr="000D1ABB" w:rsidRDefault="00D4540A" w:rsidP="00D4540A">
      <w:pPr>
        <w:rPr>
          <w:rFonts w:eastAsiaTheme="minorEastAsia"/>
          <w:sz w:val="24"/>
          <w:szCs w:val="24"/>
          <w:lang w:val="pt-BR"/>
        </w:rPr>
      </w:pPr>
    </w:p>
    <w:p w:rsidR="00D4540A" w:rsidRPr="000D1ABB" w:rsidRDefault="00D4540A" w:rsidP="00D4540A">
      <w:pPr>
        <w:rPr>
          <w:rFonts w:eastAsiaTheme="minorEastAsia"/>
          <w:sz w:val="24"/>
          <w:szCs w:val="24"/>
          <w:lang w:val="pt-BR"/>
        </w:rPr>
      </w:pPr>
    </w:p>
    <w:p w:rsidR="00D67598" w:rsidRPr="000D1ABB" w:rsidRDefault="00D67598">
      <w:pPr>
        <w:rPr>
          <w:sz w:val="24"/>
          <w:szCs w:val="24"/>
          <w:lang w:val="pt-BR"/>
        </w:rPr>
      </w:pPr>
    </w:p>
    <w:sectPr w:rsidR="00D67598" w:rsidRPr="000D1ABB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FD" w:rsidRDefault="003745FD" w:rsidP="00216057">
      <w:r>
        <w:separator/>
      </w:r>
    </w:p>
  </w:endnote>
  <w:endnote w:type="continuationSeparator" w:id="1">
    <w:p w:rsidR="003745FD" w:rsidRDefault="003745FD" w:rsidP="0021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FD" w:rsidRDefault="003745FD" w:rsidP="00216057">
      <w:r>
        <w:separator/>
      </w:r>
    </w:p>
  </w:footnote>
  <w:footnote w:type="continuationSeparator" w:id="1">
    <w:p w:rsidR="003745FD" w:rsidRDefault="003745FD" w:rsidP="00216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D33"/>
    <w:rsid w:val="0004082B"/>
    <w:rsid w:val="000558CB"/>
    <w:rsid w:val="000A47CD"/>
    <w:rsid w:val="000D1ABB"/>
    <w:rsid w:val="001214A1"/>
    <w:rsid w:val="00216057"/>
    <w:rsid w:val="00245D33"/>
    <w:rsid w:val="0026262B"/>
    <w:rsid w:val="0026688D"/>
    <w:rsid w:val="0027456E"/>
    <w:rsid w:val="0034763D"/>
    <w:rsid w:val="003745FD"/>
    <w:rsid w:val="003871B9"/>
    <w:rsid w:val="00392AC4"/>
    <w:rsid w:val="003C58C3"/>
    <w:rsid w:val="00470ECC"/>
    <w:rsid w:val="004C6924"/>
    <w:rsid w:val="004E0687"/>
    <w:rsid w:val="00593E15"/>
    <w:rsid w:val="005D44FA"/>
    <w:rsid w:val="00602518"/>
    <w:rsid w:val="0060646B"/>
    <w:rsid w:val="006E3282"/>
    <w:rsid w:val="00707B80"/>
    <w:rsid w:val="007724BA"/>
    <w:rsid w:val="00790444"/>
    <w:rsid w:val="007943C5"/>
    <w:rsid w:val="007A550C"/>
    <w:rsid w:val="00902E9C"/>
    <w:rsid w:val="00987111"/>
    <w:rsid w:val="009A5B46"/>
    <w:rsid w:val="009C1DD1"/>
    <w:rsid w:val="009F3EC4"/>
    <w:rsid w:val="00A240CF"/>
    <w:rsid w:val="00A37CBC"/>
    <w:rsid w:val="00A459A0"/>
    <w:rsid w:val="00A70808"/>
    <w:rsid w:val="00A73929"/>
    <w:rsid w:val="00A95D3B"/>
    <w:rsid w:val="00B314B8"/>
    <w:rsid w:val="00B55BB9"/>
    <w:rsid w:val="00B96CAA"/>
    <w:rsid w:val="00C46516"/>
    <w:rsid w:val="00C92A22"/>
    <w:rsid w:val="00CD50EE"/>
    <w:rsid w:val="00CD5F41"/>
    <w:rsid w:val="00CE7AE5"/>
    <w:rsid w:val="00CF28AC"/>
    <w:rsid w:val="00D2159A"/>
    <w:rsid w:val="00D23E9B"/>
    <w:rsid w:val="00D4540A"/>
    <w:rsid w:val="00D67598"/>
    <w:rsid w:val="00D76F53"/>
    <w:rsid w:val="00DB7B9F"/>
    <w:rsid w:val="00E01B99"/>
    <w:rsid w:val="00E945BC"/>
    <w:rsid w:val="00EB1522"/>
    <w:rsid w:val="00F02538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22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216057"/>
  </w:style>
  <w:style w:type="paragraph" w:styleId="Rodap">
    <w:name w:val="footer"/>
    <w:basedOn w:val="Normal"/>
    <w:link w:val="RodapChar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216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47</cp:revision>
  <dcterms:created xsi:type="dcterms:W3CDTF">2018-09-20T09:49:00Z</dcterms:created>
  <dcterms:modified xsi:type="dcterms:W3CDTF">2019-03-24T13:09:00Z</dcterms:modified>
</cp:coreProperties>
</file>