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D6" w:rsidRPr="006959F8" w:rsidRDefault="00832D5A" w:rsidP="006959F8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>
        <w:rPr>
          <w:rFonts w:asciiTheme="majorEastAsia" w:eastAsiaTheme="majorEastAsia" w:hAnsiTheme="majorEastAsia" w:cs="Times New Roman"/>
          <w:sz w:val="28"/>
          <w:szCs w:val="28"/>
        </w:rPr>
        <w:instrText xml:space="preserve"> eq \* jc2 \* "Font:ＭＳ ゴシック" \* hps14 \o\ad(\s\up 13(</w:instrText>
      </w:r>
      <w:r w:rsidRPr="00832D5A">
        <w:rPr>
          <w:rFonts w:ascii="MS Gothic" w:eastAsia="MS Gothic" w:hAnsi="MS Gothic" w:cs="Times New Roman"/>
          <w:sz w:val="14"/>
          <w:szCs w:val="28"/>
        </w:rPr>
        <w:instrText>ひさいしゃせいかつさいけんしえんきん</w:instrText>
      </w:r>
      <w:r>
        <w:rPr>
          <w:rFonts w:asciiTheme="majorEastAsia" w:eastAsiaTheme="majorEastAsia" w:hAnsiTheme="majorEastAsia" w:cs="Times New Roman"/>
          <w:sz w:val="28"/>
          <w:szCs w:val="28"/>
        </w:rPr>
        <w:instrText>),被災者生活再建支援金)</w:instrText>
      </w:r>
      <w:r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が</w:t>
      </w:r>
      <w:r>
        <w:rPr>
          <w:rFonts w:asciiTheme="majorEastAsia" w:eastAsiaTheme="majorEastAsia" w:hAnsiTheme="majorEastAsia" w:cs="Times New Roman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2D5A" w:rsidRPr="00832D5A">
              <w:rPr>
                <w:rFonts w:ascii="MS Gothic" w:eastAsia="MS Gothic" w:hAnsi="MS Gothic" w:cs="Times New Roman"/>
                <w:sz w:val="14"/>
                <w:szCs w:val="28"/>
              </w:rPr>
              <w:t>しきゅう</w:t>
            </w:r>
          </w:rt>
          <w:rubyBase>
            <w:r w:rsidR="00832D5A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支給</w:t>
            </w:r>
          </w:rubyBase>
        </w:ruby>
      </w:r>
      <w:r w:rsidR="00485828" w:rsidRPr="006959F8">
        <w:rPr>
          <w:rFonts w:asciiTheme="majorEastAsia" w:eastAsiaTheme="majorEastAsia" w:hAnsiTheme="majorEastAsia" w:cs="Times New Roman" w:hint="eastAsia"/>
          <w:sz w:val="28"/>
          <w:szCs w:val="28"/>
        </w:rPr>
        <w:t>されます</w:t>
      </w:r>
    </w:p>
    <w:p w:rsidR="004C379F" w:rsidRPr="00135A25" w:rsidRDefault="00832D5A" w:rsidP="008030D6">
      <w:pPr>
        <w:snapToGrid w:val="0"/>
        <w:spacing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じしん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 w:hint="eastAsia"/>
          <w:sz w:val="12"/>
          <w:szCs w:val="24"/>
        </w:rPr>
        <w:instrText>いえ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ぜんかい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50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や、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20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 w:hint="eastAsia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66DAC" w:rsidRPr="006959F8">
        <w:rPr>
          <w:rFonts w:hint="eastAsia"/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みまん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未満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そんがい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）</w:t>
      </w:r>
      <w:r w:rsidR="00C82758" w:rsidRPr="006959F8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/>
          <w:sz w:val="12"/>
          <w:szCs w:val="24"/>
        </w:rPr>
        <w:instrText>だいきぼ</w:instrText>
      </w:r>
      <w:r w:rsidR="00135A25">
        <w:rPr>
          <w:sz w:val="24"/>
          <w:szCs w:val="24"/>
        </w:rPr>
        <w:instrText>),</w:instrText>
      </w:r>
      <w:r w:rsidR="00135A25">
        <w:rPr>
          <w:sz w:val="24"/>
          <w:szCs w:val="24"/>
        </w:rPr>
        <w:instrText>大規模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6959F8">
        <w:rPr>
          <w:rFonts w:hint="eastAsia"/>
          <w:sz w:val="24"/>
          <w:szCs w:val="24"/>
        </w:rPr>
        <w:t>（</w:t>
      </w:r>
      <w:r w:rsidR="00485828" w:rsidRPr="006959F8">
        <w:rPr>
          <w:sz w:val="24"/>
          <w:szCs w:val="24"/>
        </w:rPr>
        <w:t>40</w:t>
      </w:r>
      <w:r w:rsidR="00485828" w:rsidRPr="006959F8">
        <w:rPr>
          <w:rFonts w:hint="eastAsia"/>
          <w:sz w:val="24"/>
          <w:szCs w:val="24"/>
        </w:rPr>
        <w:t>％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/>
          <w:sz w:val="12"/>
          <w:szCs w:val="24"/>
        </w:rPr>
        <w:instrText>いじょう</w:instrText>
      </w:r>
      <w:r>
        <w:rPr>
          <w:sz w:val="24"/>
          <w:szCs w:val="24"/>
        </w:rPr>
        <w:instrText>),</w:instrText>
      </w:r>
      <w:r>
        <w:rPr>
          <w:sz w:val="24"/>
          <w:szCs w:val="24"/>
        </w:rPr>
        <w:instrText>以上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sz w:val="24"/>
          <w:szCs w:val="24"/>
        </w:rPr>
        <w:t>50%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みまん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832D5A">
        <w:rPr>
          <w:rFonts w:ascii="MS Mincho" w:eastAsia="MS Mincho" w:hAnsi="MS Mincho" w:hint="eastAsia"/>
          <w:sz w:val="12"/>
          <w:szCs w:val="24"/>
        </w:rPr>
        <w:instrText>そんがい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損害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485828" w:rsidRPr="006959F8">
        <w:rPr>
          <w:rFonts w:hint="eastAsia"/>
          <w:sz w:val="24"/>
          <w:szCs w:val="24"/>
        </w:rPr>
        <w:t>）した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に、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ひさいしゃせいかつさいけんしえんきん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被災者生活再建支援金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で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485828" w:rsidRPr="006959F8">
        <w:rPr>
          <w:rFonts w:hint="eastAsia"/>
          <w:sz w:val="24"/>
          <w:szCs w:val="24"/>
        </w:rPr>
        <w:t>ます。</w:t>
      </w:r>
    </w:p>
    <w:p w:rsidR="004C379F" w:rsidRPr="006959F8" w:rsidRDefault="00485828" w:rsidP="000515E1">
      <w:pPr>
        <w:snapToGrid w:val="0"/>
        <w:spacing w:line="400" w:lineRule="exact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Pr="006959F8">
        <w:rPr>
          <w:rFonts w:hint="eastAsia"/>
          <w:sz w:val="24"/>
          <w:szCs w:val="24"/>
        </w:rPr>
        <w:t>きさで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4C379F" w:rsidRPr="006959F8" w:rsidRDefault="00485828" w:rsidP="006959F8">
      <w:pPr>
        <w:tabs>
          <w:tab w:val="left" w:pos="709"/>
        </w:tabs>
        <w:snapToGrid w:val="0"/>
        <w:spacing w:line="400" w:lineRule="exact"/>
        <w:ind w:left="2160" w:hangingChars="900" w:hanging="2160"/>
        <w:rPr>
          <w:sz w:val="24"/>
          <w:szCs w:val="24"/>
        </w:rPr>
      </w:pPr>
      <w:r w:rsidRPr="006959F8">
        <w:rPr>
          <w:rFonts w:hint="eastAsia"/>
          <w:sz w:val="24"/>
          <w:szCs w:val="24"/>
        </w:rPr>
        <w:t>②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かさんしえんきん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加算支援金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・・・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さいけん</w:t>
            </w:r>
          </w:rt>
          <w:rubyBase>
            <w:r w:rsidR="00135A25">
              <w:rPr>
                <w:sz w:val="24"/>
                <w:szCs w:val="24"/>
              </w:rPr>
              <w:t>再建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Pr="006959F8">
        <w:rPr>
          <w:rFonts w:hint="eastAsia"/>
          <w:sz w:val="24"/>
          <w:szCs w:val="24"/>
        </w:rPr>
        <w:t>（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た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Pr="006959F8">
        <w:rPr>
          <w:rFonts w:hint="eastAsia"/>
          <w:sz w:val="24"/>
          <w:szCs w:val="24"/>
        </w:rPr>
        <w:t>て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なお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直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す・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あたら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Pr="006959F8">
        <w:rPr>
          <w:rFonts w:hint="eastAsia"/>
          <w:sz w:val="24"/>
          <w:szCs w:val="24"/>
        </w:rPr>
        <w:t>しい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買</w:t>
            </w:r>
          </w:rubyBase>
        </w:ruby>
      </w:r>
      <w:r w:rsidRPr="006959F8">
        <w:rPr>
          <w:rFonts w:hint="eastAsia"/>
          <w:sz w:val="24"/>
          <w:szCs w:val="24"/>
        </w:rPr>
        <w:t>う・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6959F8">
        <w:rPr>
          <w:rFonts w:hint="eastAsia"/>
          <w:sz w:val="24"/>
          <w:szCs w:val="24"/>
        </w:rPr>
        <w:t>れたところを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Pr="006959F8">
        <w:rPr>
          <w:rFonts w:hint="eastAsia"/>
          <w:sz w:val="24"/>
          <w:szCs w:val="24"/>
        </w:rPr>
        <w:t>する・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Pr="006959F8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6959F8">
        <w:rPr>
          <w:rFonts w:hint="eastAsia"/>
          <w:sz w:val="24"/>
          <w:szCs w:val="24"/>
        </w:rPr>
        <w:t>りる）の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ほうほう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方法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6959F8">
        <w:rPr>
          <w:rFonts w:hint="eastAsia"/>
          <w:sz w:val="24"/>
          <w:szCs w:val="24"/>
        </w:rPr>
        <w:t>によって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F13DF9" w:rsidRPr="006959F8">
        <w:rPr>
          <w:rFonts w:hint="eastAsia"/>
          <w:sz w:val="24"/>
          <w:szCs w:val="24"/>
        </w:rPr>
        <w:t>う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しえんきん</w:t>
            </w:r>
          </w:rt>
          <w:rubyBase>
            <w:r w:rsidR="00135A25">
              <w:rPr>
                <w:sz w:val="24"/>
                <w:szCs w:val="24"/>
              </w:rPr>
              <w:t>支援金</w:t>
            </w:r>
          </w:rubyBase>
        </w:ruby>
      </w:r>
    </w:p>
    <w:p w:rsidR="00ED02B2" w:rsidRPr="006959F8" w:rsidRDefault="00ED02B2" w:rsidP="000515E1">
      <w:pPr>
        <w:snapToGrid w:val="0"/>
        <w:spacing w:line="400" w:lineRule="exact"/>
        <w:rPr>
          <w:sz w:val="24"/>
          <w:szCs w:val="24"/>
        </w:rPr>
      </w:pPr>
    </w:p>
    <w:p w:rsidR="003B3838" w:rsidRDefault="00135A25" w:rsidP="000515E1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2E16CC" w:rsidRPr="006959F8"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/>
          <w:sz w:val="12"/>
          <w:szCs w:val="24"/>
        </w:rPr>
        <w:instrText>しきゅうがく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支給額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316"/>
        <w:gridCol w:w="1707"/>
        <w:gridCol w:w="1512"/>
        <w:gridCol w:w="1279"/>
        <w:gridCol w:w="1420"/>
      </w:tblGrid>
      <w:tr w:rsidR="003B3838" w:rsidTr="006959F8">
        <w:tc>
          <w:tcPr>
            <w:tcW w:w="2802" w:type="dxa"/>
            <w:gridSpan w:val="2"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3B383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きそしえんきん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"Font:MS Mincho" \* hps12 \o\ad(\s\up 11(</w:instrText>
            </w:r>
            <w:r w:rsidR="002F390F" w:rsidRPr="002F390F">
              <w:rPr>
                <w:rFonts w:ascii="MS Mincho" w:eastAsia="MS Mincho" w:hAnsi="MS Mincho"/>
                <w:sz w:val="12"/>
                <w:szCs w:val="24"/>
              </w:rPr>
              <w:instrText>かさん</w:instrText>
            </w:r>
            <w:r w:rsidR="002F390F">
              <w:rPr>
                <w:sz w:val="24"/>
                <w:szCs w:val="24"/>
              </w:rPr>
              <w:instrText>),</w:instrText>
            </w:r>
            <w:r w:rsidR="002F390F">
              <w:rPr>
                <w:sz w:val="24"/>
                <w:szCs w:val="24"/>
              </w:rPr>
              <w:instrText>加算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  <w:r w:rsidR="00135A25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しえんきん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2F390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ごうけい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合計</w:t>
                  </w:r>
                </w:rubyBase>
              </w:ruby>
            </w:r>
            <w:r w:rsidR="003B3838">
              <w:rPr>
                <w:rFonts w:hint="eastAsia"/>
                <w:sz w:val="24"/>
                <w:szCs w:val="24"/>
              </w:rPr>
              <w:t>①</w:t>
            </w:r>
            <w:r w:rsidR="003B3838">
              <w:rPr>
                <w:rFonts w:hint="eastAsia"/>
                <w:sz w:val="24"/>
                <w:szCs w:val="24"/>
              </w:rPr>
              <w:t>+</w:t>
            </w:r>
            <w:r w:rsidR="003B3838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3B3838" w:rsidTr="006959F8">
        <w:tc>
          <w:tcPr>
            <w:tcW w:w="1486" w:type="dxa"/>
            <w:vMerge w:val="restart"/>
          </w:tcPr>
          <w:p w:rsidR="003B3838" w:rsidRDefault="002F390F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ふくすう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複数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（２つ</w:t>
            </w:r>
            <w:r w:rsidR="00832D5A">
              <w:rPr>
                <w:sz w:val="24"/>
                <w:szCs w:val="24"/>
              </w:rPr>
              <w:fldChar w:fldCharType="begin"/>
            </w:r>
            <w:r w:rsidR="00832D5A">
              <w:rPr>
                <w:sz w:val="24"/>
                <w:szCs w:val="24"/>
              </w:rPr>
              <w:instrText>EQ \* jc2 \* "Font:MS Mincho" \* hps12 \o\ad(\s\up 11(</w:instrText>
            </w:r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instrText>いじょう</w:instrText>
            </w:r>
            <w:r w:rsidR="00832D5A">
              <w:rPr>
                <w:sz w:val="24"/>
                <w:szCs w:val="24"/>
              </w:rPr>
              <w:instrText>),</w:instrText>
            </w:r>
            <w:r w:rsidR="00832D5A">
              <w:rPr>
                <w:rFonts w:hint="eastAsia"/>
                <w:sz w:val="24"/>
                <w:szCs w:val="24"/>
              </w:rPr>
              <w:instrText>以上</w:instrText>
            </w:r>
            <w:r w:rsidR="00832D5A">
              <w:rPr>
                <w:sz w:val="24"/>
                <w:szCs w:val="24"/>
              </w:rPr>
              <w:instrText>)</w:instrText>
            </w:r>
            <w:r w:rsidR="00832D5A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の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087A27" w:rsidRDefault="00087A27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3B383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MS Mincho" w:eastAsia="MS Mincho" w:hAnsi="MS Mincho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3B3838" w:rsidRDefault="00E3111F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135A25">
              <w:rPr>
                <w:rFonts w:ascii="MS Mincho" w:eastAsia="MS Mincho" w:hAnsi="MS Mincho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3B3838" w:rsidTr="006959F8">
        <w:tc>
          <w:tcPr>
            <w:tcW w:w="148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838" w:rsidRDefault="003B383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3B3838" w:rsidRDefault="003B383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3B383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3B3838" w:rsidRDefault="00E3111F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3B3838" w:rsidRDefault="00E3111F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135A25">
              <w:rPr>
                <w:rFonts w:ascii="MS Mincho" w:eastAsia="MS Mincho" w:hAnsi="MS Mincho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 w:val="restart"/>
          </w:tcPr>
          <w:p w:rsidR="00485828" w:rsidRDefault="002F390F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たんしん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単身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せたい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世帯</w:t>
                  </w:r>
                </w:rubyBase>
              </w:ruby>
            </w:r>
          </w:p>
          <w:p w:rsidR="00485828" w:rsidRDefault="00485828" w:rsidP="000515E1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2F390F">
                    <w:rPr>
                      <w:rFonts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で</w:t>
            </w:r>
            <w:r w:rsidR="002F390F">
              <w:rPr>
                <w:sz w:val="24"/>
                <w:szCs w:val="24"/>
              </w:rPr>
              <w:fldChar w:fldCharType="begin"/>
            </w:r>
            <w:r w:rsidR="002F390F">
              <w:rPr>
                <w:sz w:val="24"/>
                <w:szCs w:val="24"/>
              </w:rPr>
              <w:instrText>EQ \* jc2 \* "Font:MS Mincho" \* hps12 \o\ad(\s\up 11(</w:instrText>
            </w:r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instrText>す</w:instrText>
            </w:r>
            <w:r w:rsidR="002F390F">
              <w:rPr>
                <w:sz w:val="24"/>
                <w:szCs w:val="24"/>
              </w:rPr>
              <w:instrText>),</w:instrText>
            </w:r>
            <w:r w:rsidR="002F390F">
              <w:rPr>
                <w:rFonts w:hint="eastAsia"/>
                <w:sz w:val="24"/>
                <w:szCs w:val="24"/>
              </w:rPr>
              <w:instrText>住</w:instrText>
            </w:r>
            <w:r w:rsidR="002F390F">
              <w:rPr>
                <w:sz w:val="24"/>
                <w:szCs w:val="24"/>
              </w:rPr>
              <w:instrText>)</w:instrText>
            </w:r>
            <w:r w:rsidR="002F390F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んでいる）</w:t>
            </w:r>
          </w:p>
          <w:p w:rsidR="00485828" w:rsidRPr="00087A27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832D5A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2D5A" w:rsidRPr="00832D5A">
                    <w:rPr>
                      <w:rFonts w:ascii="MS Mincho" w:eastAsia="MS Mincho" w:hAnsi="MS Mincho"/>
                      <w:sz w:val="12"/>
                      <w:szCs w:val="24"/>
                    </w:rPr>
                    <w:t>ぜんかい</w:t>
                  </w:r>
                </w:rt>
                <w:rubyBase>
                  <w:r w:rsidR="00832D5A">
                    <w:rPr>
                      <w:sz w:val="24"/>
                      <w:szCs w:val="24"/>
                    </w:rPr>
                    <w:t>全壊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135A25">
              <w:rPr>
                <w:rFonts w:ascii="MS Mincho" w:eastAsia="MS Mincho" w:hAnsi="MS Mincho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・</w:t>
            </w:r>
          </w:p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だいきぼ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大規模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/>
                      <w:sz w:val="12"/>
                      <w:szCs w:val="24"/>
                    </w:rPr>
                    <w:t>はんかい</w:t>
                  </w:r>
                </w:rt>
                <w:rubyBase>
                  <w:r w:rsidR="00135A25">
                    <w:rPr>
                      <w:sz w:val="24"/>
                      <w:szCs w:val="24"/>
                    </w:rPr>
                    <w:t>半壊</w:t>
                  </w:r>
                </w:rubyBase>
              </w:ruby>
            </w:r>
          </w:p>
        </w:tc>
        <w:tc>
          <w:tcPr>
            <w:tcW w:w="1707" w:type="dxa"/>
            <w:vMerge w:val="restart"/>
            <w:vAlign w:val="center"/>
          </w:tcPr>
          <w:p w:rsidR="00485828" w:rsidRDefault="00485828" w:rsidP="006959F8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建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てる・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EQ \* jc2 \* "Font:MS Mincho" \* hps12 \o\ad(\s\up 11(</w:instrText>
            </w:r>
            <w:r w:rsidRPr="00135A25">
              <w:rPr>
                <w:rFonts w:ascii="MS Mincho" w:eastAsia="MS Mincho" w:hAnsi="MS Mincho" w:hint="eastAsia"/>
                <w:sz w:val="12"/>
                <w:szCs w:val="24"/>
              </w:rPr>
              <w:instrText>か</w:instrText>
            </w:r>
            <w:r>
              <w:rPr>
                <w:sz w:val="24"/>
                <w:szCs w:val="24"/>
              </w:rPr>
              <w:instrText>),</w:instrText>
            </w:r>
            <w:r>
              <w:rPr>
                <w:rFonts w:hint="eastAsia"/>
                <w:sz w:val="24"/>
                <w:szCs w:val="24"/>
              </w:rPr>
              <w:instrText>買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 w:rsidR="00485828">
              <w:rPr>
                <w:rFonts w:hint="eastAsia"/>
                <w:sz w:val="24"/>
                <w:szCs w:val="24"/>
              </w:rPr>
              <w:t>う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しゅうり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修理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する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  <w:tr w:rsidR="00485828" w:rsidTr="006959F8">
        <w:tc>
          <w:tcPr>
            <w:tcW w:w="148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85828" w:rsidRDefault="00485828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5828" w:rsidRDefault="00135A25" w:rsidP="000515E1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35A25" w:rsidRPr="00135A25">
                    <w:rPr>
                      <w:rFonts w:ascii="MS Mincho" w:eastAsia="MS Mincho" w:hAnsi="MS Mincho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135A25">
                    <w:rPr>
                      <w:rFonts w:hint="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="00485828">
              <w:rPr>
                <w:rFonts w:hint="eastAsia"/>
                <w:sz w:val="24"/>
                <w:szCs w:val="24"/>
              </w:rPr>
              <w:t>りる</w:t>
            </w:r>
          </w:p>
        </w:tc>
        <w:tc>
          <w:tcPr>
            <w:tcW w:w="1279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37.5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</w:tcPr>
          <w:p w:rsidR="00485828" w:rsidRDefault="00485828" w:rsidP="006959F8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2F390F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90F" w:rsidRPr="002F390F">
                    <w:rPr>
                      <w:rFonts w:ascii="MS Mincho" w:eastAsia="MS Mincho" w:hAnsi="MS Mincho"/>
                      <w:sz w:val="12"/>
                      <w:szCs w:val="24"/>
                    </w:rPr>
                    <w:t>まんえん</w:t>
                  </w:r>
                </w:rt>
                <w:rubyBase>
                  <w:r w:rsidR="002F390F">
                    <w:rPr>
                      <w:sz w:val="24"/>
                      <w:szCs w:val="24"/>
                    </w:rPr>
                    <w:t>万円</w:t>
                  </w:r>
                </w:rubyBase>
              </w:ruby>
            </w:r>
          </w:p>
        </w:tc>
      </w:tr>
    </w:tbl>
    <w:p w:rsidR="00F13DF9" w:rsidRDefault="002E16CC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やちん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家賃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を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はら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="00485828">
        <w:rPr>
          <w:rFonts w:hint="eastAsia"/>
          <w:sz w:val="24"/>
          <w:szCs w:val="24"/>
        </w:rPr>
        <w:t>わない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こうえい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公営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33ED3">
        <w:rPr>
          <w:rFonts w:hint="eastAsia"/>
          <w:sz w:val="24"/>
          <w:szCs w:val="24"/>
        </w:rPr>
        <w:t>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みんかん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485828">
        <w:rPr>
          <w:rFonts w:hint="eastAsia"/>
          <w:sz w:val="24"/>
          <w:szCs w:val="24"/>
        </w:rPr>
        <w:t>アパート、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かせつ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仮設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にゅうきょ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入居</w:t>
            </w:r>
          </w:rubyBase>
        </w:ruby>
      </w:r>
      <w:r w:rsidR="00485828">
        <w:rPr>
          <w:rFonts w:hint="eastAsia"/>
          <w:sz w:val="24"/>
          <w:szCs w:val="24"/>
        </w:rPr>
        <w:t>する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 w:hint="eastAsia"/>
                <w:sz w:val="12"/>
                <w:szCs w:val="24"/>
              </w:rPr>
              <w:t>ひと</w:t>
            </w:r>
          </w:rt>
          <w:rubyBase>
            <w:r w:rsidR="00832D5A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（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ちんたい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賃貸</w:t>
            </w:r>
          </w:rubyBase>
        </w:ruby>
      </w:r>
      <w:r w:rsidR="00485828" w:rsidRPr="00E245A0">
        <w:rPr>
          <w:rFonts w:hint="eastAsia"/>
          <w:sz w:val="24"/>
          <w:szCs w:val="24"/>
        </w:rPr>
        <w:t>）</w:t>
      </w:r>
      <w:r w:rsidR="00485828">
        <w:rPr>
          <w:rFonts w:hint="eastAsia"/>
          <w:sz w:val="24"/>
          <w:szCs w:val="24"/>
        </w:rPr>
        <w:t>には、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485828" w:rsidRPr="00F13DF9">
        <w:rPr>
          <w:rFonts w:hint="eastAsia"/>
          <w:sz w:val="24"/>
          <w:szCs w:val="24"/>
        </w:rPr>
        <w:t>は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しはら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支払</w:t>
            </w:r>
          </w:rubyBase>
        </w:ruby>
      </w:r>
      <w:r w:rsidR="00485828">
        <w:rPr>
          <w:rFonts w:hint="eastAsia"/>
          <w:sz w:val="24"/>
          <w:szCs w:val="24"/>
        </w:rPr>
        <w:t>われません</w:t>
      </w:r>
      <w:r w:rsidR="00F13DF9">
        <w:rPr>
          <w:rFonts w:hint="eastAsia"/>
          <w:sz w:val="24"/>
          <w:szCs w:val="24"/>
        </w:rPr>
        <w:t>。</w:t>
      </w:r>
    </w:p>
    <w:p w:rsidR="002F390F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2F390F" w:rsidRPr="00F13DF9" w:rsidRDefault="002F390F" w:rsidP="002F390F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FC21CB" w:rsidRDefault="002F390F" w:rsidP="00D33ED3">
      <w:pPr>
        <w:snapToGrid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もうしこみきげん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申込期限</w:t>
            </w:r>
          </w:rubyBase>
        </w:ruby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きそしえんきん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基礎支援金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FC21CB" w:rsidRDefault="00485828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/>
          <w:sz w:val="12"/>
          <w:szCs w:val="24"/>
        </w:rPr>
        <w:instrText>かさん</w:instrText>
      </w:r>
      <w:r w:rsidR="002F390F">
        <w:rPr>
          <w:sz w:val="24"/>
          <w:szCs w:val="24"/>
        </w:rPr>
        <w:instrText>),</w:instrText>
      </w:r>
      <w:r w:rsidR="002F390F">
        <w:rPr>
          <w:sz w:val="24"/>
          <w:szCs w:val="24"/>
        </w:rPr>
        <w:instrText>加算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しえんきん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支援金</w:t>
            </w:r>
          </w:rubyBase>
        </w:ruby>
      </w:r>
      <w:r w:rsidR="00FC21CB">
        <w:rPr>
          <w:rFonts w:hint="eastAsia"/>
          <w:sz w:val="24"/>
          <w:szCs w:val="24"/>
        </w:rPr>
        <w:t>・・・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さいがい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>
        <w:rPr>
          <w:rFonts w:hint="eastAsia"/>
          <w:sz w:val="24"/>
          <w:szCs w:val="24"/>
        </w:rPr>
        <w:t>のあった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日</w:t>
            </w:r>
          </w:rubyBase>
        </w:ruby>
      </w:r>
      <w:r>
        <w:rPr>
          <w:rFonts w:hint="eastAsia"/>
          <w:sz w:val="24"/>
          <w:szCs w:val="24"/>
        </w:rPr>
        <w:t>から</w:t>
      </w:r>
      <w:r w:rsidR="00D33ED3">
        <w:rPr>
          <w:rFonts w:hint="eastAsia"/>
          <w:sz w:val="24"/>
          <w:szCs w:val="24"/>
        </w:rPr>
        <w:t>◯か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げつ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あいだ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間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33ED3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込</w:t>
            </w:r>
          </w:rubyBase>
        </w:ruby>
      </w:r>
      <w:r>
        <w:rPr>
          <w:rFonts w:hint="eastAsia"/>
          <w:sz w:val="24"/>
          <w:szCs w:val="24"/>
        </w:rPr>
        <w:t>みをしてください。</w:t>
      </w: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382226" w:rsidRDefault="00382226" w:rsidP="00D33ED3">
      <w:pPr>
        <w:snapToGrid w:val="0"/>
        <w:spacing w:line="400" w:lineRule="exact"/>
        <w:rPr>
          <w:sz w:val="24"/>
          <w:szCs w:val="24"/>
        </w:rPr>
      </w:pPr>
    </w:p>
    <w:p w:rsidR="00D33ED3" w:rsidRDefault="002E16CC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55A43">
        <w:rPr>
          <w:rFonts w:hint="eastAsia"/>
          <w:sz w:val="24"/>
          <w:szCs w:val="24"/>
        </w:rPr>
        <w:t>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みが</w:t>
      </w:r>
      <w:r w:rsidR="002F390F">
        <w:rPr>
          <w:rFonts w:hint="eastAsia"/>
          <w:sz w:val="24"/>
          <w:szCs w:val="24"/>
        </w:rPr>
        <w:t>でき</w:t>
      </w:r>
      <w:r w:rsidR="00485828">
        <w:rPr>
          <w:rFonts w:hint="eastAsia"/>
          <w:sz w:val="24"/>
          <w:szCs w:val="24"/>
        </w:rPr>
        <w:t>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D33ED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"Font:MS Mincho" \* hps12 \o\ad(\s\up 11(</w:instrText>
      </w:r>
      <w:r w:rsidR="00832D5A" w:rsidRPr="00832D5A">
        <w:rPr>
          <w:rFonts w:ascii="MS Mincho" w:eastAsia="MS Mincho" w:hAnsi="MS Mincho" w:hint="eastAsia"/>
          <w:sz w:val="12"/>
          <w:szCs w:val="24"/>
        </w:rPr>
        <w:instrText>いえ</w:instrText>
      </w:r>
      <w:r w:rsidR="00832D5A">
        <w:rPr>
          <w:sz w:val="24"/>
          <w:szCs w:val="24"/>
        </w:rPr>
        <w:instrText>),</w:instrText>
      </w:r>
      <w:r w:rsidR="00832D5A">
        <w:rPr>
          <w:rFonts w:hint="eastAsia"/>
          <w:sz w:val="24"/>
          <w:szCs w:val="24"/>
        </w:rPr>
        <w:instrText>家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れたこと（「</w:t>
      </w:r>
      <w:r w:rsidR="00832D5A">
        <w:rPr>
          <w:sz w:val="24"/>
          <w:szCs w:val="24"/>
        </w:rPr>
        <w:fldChar w:fldCharType="begin"/>
      </w:r>
      <w:r w:rsidR="00832D5A">
        <w:rPr>
          <w:sz w:val="24"/>
          <w:szCs w:val="24"/>
        </w:rPr>
        <w:instrText>EQ \* jc2 \* "Font:MS Mincho" \* hps12 \o\ad(\s\up 11(</w:instrText>
      </w:r>
      <w:r w:rsidR="00832D5A" w:rsidRPr="00832D5A">
        <w:rPr>
          <w:rFonts w:ascii="MS Mincho" w:eastAsia="MS Mincho" w:hAnsi="MS Mincho" w:hint="eastAsia"/>
          <w:sz w:val="12"/>
          <w:szCs w:val="24"/>
        </w:rPr>
        <w:instrText>ぜんかい</w:instrText>
      </w:r>
      <w:r w:rsidR="00832D5A">
        <w:rPr>
          <w:sz w:val="24"/>
          <w:szCs w:val="24"/>
        </w:rPr>
        <w:instrText>),</w:instrText>
      </w:r>
      <w:r w:rsidR="00832D5A">
        <w:rPr>
          <w:rFonts w:hint="eastAsia"/>
          <w:sz w:val="24"/>
          <w:szCs w:val="24"/>
        </w:rPr>
        <w:instrText>全壊</w:instrText>
      </w:r>
      <w:r w:rsidR="00832D5A">
        <w:rPr>
          <w:sz w:val="24"/>
          <w:szCs w:val="24"/>
        </w:rPr>
        <w:instrText>)</w:instrText>
      </w:r>
      <w:r w:rsidR="00832D5A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」か「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/>
                <w:sz w:val="12"/>
                <w:szCs w:val="24"/>
              </w:rPr>
              <w:t>だいきぼ</w:t>
            </w:r>
          </w:rt>
          <w:rubyBase>
            <w:r w:rsidR="00135A25">
              <w:rPr>
                <w:sz w:val="24"/>
                <w:szCs w:val="24"/>
              </w:rPr>
              <w:t>大規模</w:t>
            </w:r>
          </w:rubyBase>
        </w:ruby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はんかい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半壊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」）を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しやくしょ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市役所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しょうめい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2E6EC9" w:rsidRPr="00D33ED3" w:rsidRDefault="008D7F92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しゅうり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すると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がかかる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715359" w:rsidRPr="00D33ED3" w:rsidRDefault="008D7F92" w:rsidP="00832D5A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じゅうたく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住宅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や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のある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とち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土地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に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ひがい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があり、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たてもの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建物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たお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倒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れる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きけん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があるため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じゅうたく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を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こわ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した</w:t>
      </w:r>
      <w:r w:rsidR="00832D5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2D5A" w:rsidRPr="00832D5A">
              <w:rPr>
                <w:rFonts w:ascii="MS Mincho" w:eastAsia="MS Mincho" w:hAnsi="MS Mincho"/>
                <w:sz w:val="12"/>
                <w:szCs w:val="24"/>
              </w:rPr>
              <w:t>ひと</w:t>
            </w:r>
          </w:rt>
          <w:rubyBase>
            <w:r w:rsidR="00832D5A">
              <w:rPr>
                <w:sz w:val="24"/>
                <w:szCs w:val="24"/>
              </w:rPr>
              <w:t>人</w:t>
            </w:r>
          </w:rubyBase>
        </w:ruby>
      </w:r>
    </w:p>
    <w:p w:rsidR="00F13DF9" w:rsidRPr="00C55A43" w:rsidRDefault="00F13DF9" w:rsidP="000515E1">
      <w:pPr>
        <w:snapToGrid w:val="0"/>
        <w:spacing w:line="400" w:lineRule="exact"/>
        <w:rPr>
          <w:sz w:val="24"/>
          <w:szCs w:val="24"/>
        </w:rPr>
      </w:pPr>
    </w:p>
    <w:p w:rsidR="002E6EC9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55A43" w:rsidRPr="00C55A43">
        <w:rPr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>
        <w:rPr>
          <w:rFonts w:hint="eastAsia"/>
          <w:sz w:val="24"/>
          <w:szCs w:val="24"/>
        </w:rPr>
        <w:t>みに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>
        <w:rPr>
          <w:rFonts w:hint="eastAsia"/>
          <w:sz w:val="24"/>
          <w:szCs w:val="24"/>
        </w:rPr>
        <w:t>なもの</w:t>
      </w:r>
    </w:p>
    <w:p w:rsidR="009E0B75" w:rsidRPr="00D33ED3" w:rsidRDefault="009E0B75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135A25">
        <w:rPr>
          <w:sz w:val="24"/>
          <w:szCs w:val="24"/>
        </w:rPr>
        <w:fldChar w:fldCharType="begin"/>
      </w:r>
      <w:r w:rsidR="00135A25">
        <w:rPr>
          <w:sz w:val="24"/>
          <w:szCs w:val="24"/>
        </w:rPr>
        <w:instrText>EQ \* jc2 \* "Font:MS Mincho" \* hps12 \o\ad(\s\up 11(</w:instrText>
      </w:r>
      <w:r w:rsidR="00135A25" w:rsidRPr="00135A25">
        <w:rPr>
          <w:rFonts w:ascii="MS Mincho" w:eastAsia="MS Mincho" w:hAnsi="MS Mincho" w:hint="eastAsia"/>
          <w:sz w:val="12"/>
          <w:szCs w:val="24"/>
        </w:rPr>
        <w:instrText>ひがい</w:instrText>
      </w:r>
      <w:r w:rsidR="00135A25">
        <w:rPr>
          <w:sz w:val="24"/>
          <w:szCs w:val="24"/>
        </w:rPr>
        <w:instrText>),</w:instrText>
      </w:r>
      <w:r w:rsidR="00135A25">
        <w:rPr>
          <w:rFonts w:hint="eastAsia"/>
          <w:sz w:val="24"/>
          <w:szCs w:val="24"/>
        </w:rPr>
        <w:instrText>被害</w:instrText>
      </w:r>
      <w:r w:rsidR="00135A25">
        <w:rPr>
          <w:sz w:val="24"/>
          <w:szCs w:val="24"/>
        </w:rPr>
        <w:instrText>)</w:instrText>
      </w:r>
      <w:r w:rsidR="00135A25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の</w:t>
      </w:r>
      <w:r w:rsidR="00135A2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5A25" w:rsidRPr="00135A25">
              <w:rPr>
                <w:rFonts w:ascii="MS Mincho" w:eastAsia="MS Mincho" w:hAnsi="MS Mincho" w:hint="eastAsia"/>
                <w:sz w:val="12"/>
                <w:szCs w:val="24"/>
              </w:rPr>
              <w:t>おお</w:t>
            </w:r>
          </w:rt>
          <w:rubyBase>
            <w:r w:rsidR="00135A25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きさによって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ひつよう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な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しょるい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が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ちが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違</w:t>
            </w:r>
          </w:rubyBase>
        </w:ruby>
      </w:r>
      <w:r w:rsidR="00485828" w:rsidRPr="00D33ED3">
        <w:rPr>
          <w:rFonts w:hint="eastAsia"/>
          <w:sz w:val="24"/>
          <w:szCs w:val="24"/>
        </w:rPr>
        <w:t>います。</w:t>
      </w:r>
      <w:r w:rsidR="002F390F">
        <w:rPr>
          <w:sz w:val="24"/>
          <w:szCs w:val="24"/>
        </w:rPr>
        <w:t>XX</w:t>
      </w:r>
      <w:r w:rsidR="00485828" w:rsidRPr="00D33ED3">
        <w:rPr>
          <w:rFonts w:hint="eastAsia"/>
          <w:sz w:val="24"/>
          <w:szCs w:val="24"/>
        </w:rPr>
        <w:t>で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かくにん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確認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485828" w:rsidRPr="00D33ED3">
        <w:rPr>
          <w:rFonts w:hint="eastAsia"/>
          <w:sz w:val="24"/>
          <w:szCs w:val="24"/>
        </w:rPr>
        <w:t>してください。</w:t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もうしこみしょ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申込書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Pr="00D33ED3">
        <w:rPr>
          <w:rFonts w:hint="eastAsia"/>
          <w:sz w:val="24"/>
          <w:szCs w:val="24"/>
        </w:rPr>
        <w:t>は、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まどぐち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D33ED3">
        <w:rPr>
          <w:rFonts w:hint="eastAsia"/>
          <w:sz w:val="24"/>
          <w:szCs w:val="24"/>
        </w:rPr>
        <w:t>にあります。</w:t>
      </w:r>
    </w:p>
    <w:p w:rsidR="009E0B75" w:rsidRDefault="009E0B75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もう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2F390F">
        <w:rPr>
          <w:rFonts w:hint="eastAsia"/>
          <w:sz w:val="24"/>
          <w:szCs w:val="24"/>
        </w:rPr>
        <w:t>し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こ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込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2F390F">
        <w:rPr>
          <w:rFonts w:hint="eastAsia"/>
          <w:sz w:val="24"/>
          <w:szCs w:val="24"/>
        </w:rPr>
        <w:t>み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ばしょ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9E0B75" w:rsidRPr="00D33ED3" w:rsidRDefault="00AE4D7B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そうごうそうだんまどぐち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総合相談窓口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</w:p>
    <w:p w:rsidR="009E0B75" w:rsidRPr="00D33ED3" w:rsidRDefault="00485828" w:rsidP="00D33ED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2F390F">
        <w:rPr>
          <w:sz w:val="24"/>
          <w:szCs w:val="24"/>
        </w:rPr>
        <w:t>XX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しやくしょ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か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課</w:t>
            </w:r>
          </w:rubyBase>
        </w:ruby>
      </w:r>
    </w:p>
    <w:p w:rsidR="009E0B75" w:rsidRPr="00D33ED3" w:rsidRDefault="00D33ED3" w:rsidP="00D33ED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390F">
        <w:rPr>
          <w:rFonts w:hint="eastAsia"/>
          <w:sz w:val="24"/>
          <w:szCs w:val="24"/>
        </w:rPr>
        <w:t>X</w:t>
      </w:r>
      <w:r w:rsidR="002F390F">
        <w:rPr>
          <w:sz w:val="24"/>
          <w:szCs w:val="24"/>
        </w:rPr>
        <w:t>X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しゅっちょうじょ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出張所</w:t>
            </w:r>
          </w:rubyBase>
        </w:ruby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32A4C" w:rsidRDefault="002E16CC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="00F15744">
        <w:rPr>
          <w:rFonts w:hint="eastAsia"/>
          <w:sz w:val="24"/>
          <w:szCs w:val="24"/>
        </w:rPr>
        <w:t xml:space="preserve">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うけつけじかん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</w:p>
    <w:p w:rsidR="009E0B75" w:rsidRPr="00D33ED3" w:rsidRDefault="002F390F" w:rsidP="002F390F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ごぜん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午前</w:t>
            </w:r>
          </w:rubyBase>
        </w:ruby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2F390F">
        <w:rPr>
          <w:rFonts w:ascii="MS Mincho" w:eastAsia="MS Mincho" w:hAnsi="MS Mincho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2F39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D33ED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485828" w:rsidRPr="00D33ED3">
        <w:rPr>
          <w:rFonts w:hint="eastAsia"/>
          <w:sz w:val="24"/>
          <w:szCs w:val="24"/>
        </w:rPr>
        <w:t>まで</w:t>
      </w:r>
    </w:p>
    <w:p w:rsidR="00932A4C" w:rsidRDefault="00932A4C" w:rsidP="000515E1">
      <w:pPr>
        <w:snapToGrid w:val="0"/>
        <w:spacing w:line="400" w:lineRule="exact"/>
        <w:rPr>
          <w:sz w:val="24"/>
          <w:szCs w:val="24"/>
        </w:rPr>
      </w:pPr>
    </w:p>
    <w:p w:rsidR="009E0B75" w:rsidRDefault="00426538" w:rsidP="000515E1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と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D33ED3">
        <w:rPr>
          <w:rFonts w:hint="eastAsia"/>
          <w:sz w:val="24"/>
          <w:szCs w:val="24"/>
        </w:rPr>
        <w:t>い</w:t>
      </w:r>
      <w:r w:rsidR="002F390F">
        <w:rPr>
          <w:sz w:val="24"/>
          <w:szCs w:val="24"/>
        </w:rPr>
        <w:fldChar w:fldCharType="begin"/>
      </w:r>
      <w:r w:rsidR="002F390F">
        <w:rPr>
          <w:sz w:val="24"/>
          <w:szCs w:val="24"/>
        </w:rPr>
        <w:instrText>EQ \* jc2 \* "Font:MS Mincho" \* hps12 \o\ad(\s\up 11(</w:instrText>
      </w:r>
      <w:r w:rsidR="002F390F" w:rsidRPr="002F390F">
        <w:rPr>
          <w:rFonts w:ascii="MS Mincho" w:eastAsia="MS Mincho" w:hAnsi="MS Mincho" w:hint="eastAsia"/>
          <w:sz w:val="12"/>
          <w:szCs w:val="24"/>
        </w:rPr>
        <w:instrText>あ</w:instrText>
      </w:r>
      <w:r w:rsidR="002F390F">
        <w:rPr>
          <w:sz w:val="24"/>
          <w:szCs w:val="24"/>
        </w:rPr>
        <w:instrText>),</w:instrText>
      </w:r>
      <w:r w:rsidR="002F390F">
        <w:rPr>
          <w:rFonts w:hint="eastAsia"/>
          <w:sz w:val="24"/>
          <w:szCs w:val="24"/>
        </w:rPr>
        <w:instrText>合</w:instrText>
      </w:r>
      <w:r w:rsidR="002F390F">
        <w:rPr>
          <w:sz w:val="24"/>
          <w:szCs w:val="24"/>
        </w:rPr>
        <w:instrText>)</w:instrText>
      </w:r>
      <w:r w:rsidR="002F390F">
        <w:rPr>
          <w:sz w:val="24"/>
          <w:szCs w:val="24"/>
        </w:rPr>
        <w:fldChar w:fldCharType="end"/>
      </w:r>
      <w:r w:rsidR="00617E48">
        <w:rPr>
          <w:rFonts w:hint="eastAsia"/>
          <w:sz w:val="24"/>
          <w:szCs w:val="24"/>
        </w:rPr>
        <w:t>せ</w:t>
      </w:r>
      <w:r w:rsidR="002F390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90F" w:rsidRPr="002F390F">
              <w:rPr>
                <w:rFonts w:ascii="MS Mincho" w:eastAsia="MS Mincho" w:hAnsi="MS Mincho" w:hint="eastAsia"/>
                <w:sz w:val="12"/>
                <w:szCs w:val="24"/>
              </w:rPr>
              <w:t>さき</w:t>
            </w:r>
          </w:rt>
          <w:rubyBase>
            <w:r w:rsidR="002F390F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D33ED3" w:rsidRDefault="002F390F" w:rsidP="00D33ED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D33ED3" w:rsidRPr="00CC0D12" w:rsidRDefault="00D33ED3" w:rsidP="00D33ED3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color w:val="FF0000"/>
        </w:rPr>
        <w:t>732</w:t>
      </w:r>
      <w:r w:rsidRPr="00CC0D12">
        <w:rPr>
          <w:rFonts w:hint="eastAsia"/>
          <w:color w:val="FF0000"/>
        </w:rPr>
        <w:t>文字】</w:t>
      </w:r>
    </w:p>
    <w:p w:rsidR="00D33ED3" w:rsidRDefault="00D33ED3" w:rsidP="00D33ED3">
      <w:pPr>
        <w:pBdr>
          <w:bottom w:val="single" w:sz="6" w:space="1" w:color="auto"/>
        </w:pBdr>
      </w:pPr>
    </w:p>
    <w:p w:rsidR="00D33ED3" w:rsidRDefault="00D33ED3" w:rsidP="00D33ED3"/>
    <w:p w:rsidR="00FC5CFC" w:rsidRDefault="00DB6DC7" w:rsidP="00304A8B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Disa</w:t>
      </w:r>
      <w:r w:rsidR="00766D4D">
        <w:rPr>
          <w:rFonts w:asciiTheme="majorEastAsia" w:eastAsiaTheme="majorEastAsia" w:hAnsiTheme="majorEastAsia" w:cs="Times New Roman" w:hint="eastAsia"/>
          <w:sz w:val="28"/>
          <w:szCs w:val="28"/>
        </w:rPr>
        <w:t>s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ter Victims</w:t>
      </w:r>
      <w:r w:rsidR="00766D4D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Rehabilitation Financial Support</w:t>
      </w:r>
      <w:r w:rsidR="00C479E2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Fund</w:t>
      </w:r>
      <w:r w:rsidR="00F36B0C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040901" w:rsidRPr="006959F8" w:rsidRDefault="00F36B0C" w:rsidP="00304A8B">
      <w:pPr>
        <w:snapToGrid w:val="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FC5CFC">
        <w:rPr>
          <w:rFonts w:asciiTheme="majorEastAsia" w:eastAsiaTheme="majorEastAsia" w:hAnsiTheme="majorEastAsia" w:cs="Times New Roman" w:hint="eastAsia"/>
          <w:szCs w:val="21"/>
        </w:rPr>
        <w:t>(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Pinansiyal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na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tulong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para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sa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rehabilitasyon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ng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mga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biktima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 xml:space="preserve"> ng </w:t>
      </w:r>
      <w:proofErr w:type="spellStart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kalamidad</w:t>
      </w:r>
      <w:proofErr w:type="spellEnd"/>
      <w:r w:rsidR="00FC5CFC" w:rsidRPr="00FC5CFC">
        <w:rPr>
          <w:rFonts w:asciiTheme="majorEastAsia" w:eastAsiaTheme="majorEastAsia" w:hAnsiTheme="majorEastAsia" w:cs="Times New Roman" w:hint="eastAsia"/>
          <w:szCs w:val="21"/>
        </w:rPr>
        <w:t>)</w:t>
      </w:r>
    </w:p>
    <w:p w:rsidR="008527C9" w:rsidRDefault="008527C9" w:rsidP="00304A8B">
      <w:pPr>
        <w:snapToGrid w:val="0"/>
        <w:spacing w:line="480" w:lineRule="exact"/>
        <w:rPr>
          <w:sz w:val="24"/>
          <w:szCs w:val="24"/>
        </w:rPr>
      </w:pPr>
    </w:p>
    <w:p w:rsidR="00040901" w:rsidRPr="00135A25" w:rsidRDefault="00986FAF" w:rsidP="00304A8B">
      <w:pPr>
        <w:snapToGrid w:val="0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Ang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biktimang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nasira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ang</w:t>
      </w:r>
      <w:proofErr w:type="spellEnd"/>
      <w:r w:rsidR="00C479E2">
        <w:rPr>
          <w:rFonts w:hint="eastAsia"/>
          <w:sz w:val="24"/>
          <w:szCs w:val="24"/>
        </w:rPr>
        <w:t xml:space="preserve"> halos </w:t>
      </w:r>
      <w:proofErr w:type="spellStart"/>
      <w:r w:rsidR="00C479E2">
        <w:rPr>
          <w:rFonts w:hint="eastAsia"/>
          <w:sz w:val="24"/>
          <w:szCs w:val="24"/>
        </w:rPr>
        <w:t>kabuuan</w:t>
      </w:r>
      <w:proofErr w:type="spellEnd"/>
      <w:r w:rsidR="00C479E2"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bahay</w:t>
      </w:r>
      <w:proofErr w:type="spellEnd"/>
      <w:r>
        <w:rPr>
          <w:rFonts w:hint="eastAsia"/>
          <w:sz w:val="24"/>
          <w:szCs w:val="24"/>
        </w:rPr>
        <w:t xml:space="preserve"> (</w:t>
      </w:r>
      <w:r w:rsidR="00927D0A">
        <w:rPr>
          <w:rFonts w:hint="eastAsia"/>
          <w:sz w:val="24"/>
          <w:szCs w:val="24"/>
        </w:rPr>
        <w:t>full destruction</w:t>
      </w:r>
      <w:r w:rsidR="00591A94">
        <w:rPr>
          <w:rFonts w:hint="eastAsia"/>
          <w:sz w:val="24"/>
          <w:szCs w:val="24"/>
        </w:rPr>
        <w:t xml:space="preserve">; </w:t>
      </w:r>
      <w:r>
        <w:rPr>
          <w:rFonts w:hint="eastAsia"/>
          <w:sz w:val="24"/>
          <w:szCs w:val="24"/>
        </w:rPr>
        <w:t xml:space="preserve">50% </w:t>
      </w:r>
      <w:proofErr w:type="spellStart"/>
      <w:r>
        <w:rPr>
          <w:rFonts w:hint="eastAsia"/>
          <w:sz w:val="24"/>
          <w:szCs w:val="24"/>
        </w:rPr>
        <w:t>pataas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na</w:t>
      </w:r>
      <w:proofErr w:type="spellEnd"/>
      <w:r>
        <w:rPr>
          <w:rFonts w:hint="eastAsia"/>
          <w:sz w:val="24"/>
          <w:szCs w:val="24"/>
        </w:rPr>
        <w:t xml:space="preserve"> damage)</w:t>
      </w:r>
      <w:r w:rsidR="000610C3">
        <w:rPr>
          <w:rFonts w:hint="eastAsia"/>
          <w:sz w:val="24"/>
          <w:szCs w:val="24"/>
        </w:rPr>
        <w:t xml:space="preserve">, </w:t>
      </w:r>
      <w:r w:rsidR="00E42A01">
        <w:rPr>
          <w:rFonts w:hint="eastAsia"/>
          <w:sz w:val="24"/>
          <w:szCs w:val="24"/>
        </w:rPr>
        <w:t xml:space="preserve">partial </w:t>
      </w:r>
      <w:r w:rsidR="000610C3">
        <w:rPr>
          <w:rFonts w:hint="eastAsia"/>
          <w:sz w:val="24"/>
          <w:szCs w:val="24"/>
        </w:rPr>
        <w:t>destruct</w:t>
      </w:r>
      <w:r w:rsidR="00E42A01">
        <w:rPr>
          <w:rFonts w:hint="eastAsia"/>
          <w:sz w:val="24"/>
          <w:szCs w:val="24"/>
        </w:rPr>
        <w:t>ion (</w:t>
      </w:r>
      <w:r w:rsidR="002B72D8">
        <w:rPr>
          <w:rFonts w:hint="eastAsia"/>
          <w:sz w:val="24"/>
          <w:szCs w:val="24"/>
        </w:rPr>
        <w:t xml:space="preserve">20% </w:t>
      </w:r>
      <w:proofErr w:type="spellStart"/>
      <w:r w:rsidR="002B72D8">
        <w:rPr>
          <w:rFonts w:hint="eastAsia"/>
          <w:sz w:val="24"/>
          <w:szCs w:val="24"/>
        </w:rPr>
        <w:t>pataas</w:t>
      </w:r>
      <w:proofErr w:type="spellEnd"/>
      <w:r w:rsidR="002B72D8">
        <w:rPr>
          <w:rFonts w:hint="eastAsia"/>
          <w:sz w:val="24"/>
          <w:szCs w:val="24"/>
        </w:rPr>
        <w:t xml:space="preserve">, </w:t>
      </w:r>
      <w:proofErr w:type="spellStart"/>
      <w:r w:rsidR="002B72D8">
        <w:rPr>
          <w:rFonts w:hint="eastAsia"/>
          <w:sz w:val="24"/>
          <w:szCs w:val="24"/>
        </w:rPr>
        <w:t>hindi</w:t>
      </w:r>
      <w:proofErr w:type="spellEnd"/>
      <w:r w:rsidR="002B72D8">
        <w:rPr>
          <w:rFonts w:hint="eastAsia"/>
          <w:sz w:val="24"/>
          <w:szCs w:val="24"/>
        </w:rPr>
        <w:t xml:space="preserve"> </w:t>
      </w:r>
      <w:proofErr w:type="spellStart"/>
      <w:r w:rsidR="002B72D8">
        <w:rPr>
          <w:rFonts w:hint="eastAsia"/>
          <w:sz w:val="24"/>
          <w:szCs w:val="24"/>
        </w:rPr>
        <w:t>tataas</w:t>
      </w:r>
      <w:proofErr w:type="spellEnd"/>
      <w:r w:rsidR="002B72D8">
        <w:rPr>
          <w:rFonts w:hint="eastAsia"/>
          <w:sz w:val="24"/>
          <w:szCs w:val="24"/>
        </w:rPr>
        <w:t xml:space="preserve"> </w:t>
      </w:r>
      <w:proofErr w:type="spellStart"/>
      <w:r w:rsidR="002B72D8">
        <w:rPr>
          <w:rFonts w:hint="eastAsia"/>
          <w:sz w:val="24"/>
          <w:szCs w:val="24"/>
        </w:rPr>
        <w:t>sa</w:t>
      </w:r>
      <w:proofErr w:type="spellEnd"/>
      <w:r w:rsidR="002B72D8">
        <w:rPr>
          <w:rFonts w:hint="eastAsia"/>
          <w:sz w:val="24"/>
          <w:szCs w:val="24"/>
        </w:rPr>
        <w:t xml:space="preserve"> </w:t>
      </w:r>
      <w:r w:rsidR="002B72D8">
        <w:rPr>
          <w:rFonts w:hint="eastAsia"/>
          <w:sz w:val="24"/>
          <w:szCs w:val="24"/>
        </w:rPr>
        <w:lastRenderedPageBreak/>
        <w:t>40%</w:t>
      </w:r>
      <w:r w:rsidR="00766D4D">
        <w:rPr>
          <w:rFonts w:hint="eastAsia"/>
          <w:sz w:val="24"/>
          <w:szCs w:val="24"/>
        </w:rPr>
        <w:t xml:space="preserve"> </w:t>
      </w:r>
      <w:proofErr w:type="spellStart"/>
      <w:r w:rsidR="002B72D8">
        <w:rPr>
          <w:rFonts w:hint="eastAsia"/>
          <w:sz w:val="24"/>
          <w:szCs w:val="24"/>
        </w:rPr>
        <w:t>ang</w:t>
      </w:r>
      <w:proofErr w:type="spellEnd"/>
      <w:r w:rsidR="002B72D8">
        <w:rPr>
          <w:rFonts w:hint="eastAsia"/>
          <w:sz w:val="24"/>
          <w:szCs w:val="24"/>
        </w:rPr>
        <w:t xml:space="preserve"> damage), o </w:t>
      </w:r>
      <w:r w:rsidR="00171E32">
        <w:rPr>
          <w:rFonts w:hint="eastAsia"/>
          <w:sz w:val="24"/>
          <w:szCs w:val="24"/>
        </w:rPr>
        <w:t>large</w:t>
      </w:r>
      <w:r w:rsidR="00FC5CFC">
        <w:rPr>
          <w:rFonts w:hint="eastAsia"/>
          <w:sz w:val="24"/>
          <w:szCs w:val="24"/>
        </w:rPr>
        <w:t>-</w:t>
      </w:r>
      <w:r w:rsidR="00171E32">
        <w:rPr>
          <w:rFonts w:hint="eastAsia"/>
          <w:sz w:val="24"/>
          <w:szCs w:val="24"/>
        </w:rPr>
        <w:t>scale partial destruction</w:t>
      </w:r>
      <w:r w:rsidR="00FD6845">
        <w:rPr>
          <w:rFonts w:hint="eastAsia"/>
          <w:sz w:val="24"/>
          <w:szCs w:val="24"/>
        </w:rPr>
        <w:t xml:space="preserve"> (40% </w:t>
      </w:r>
      <w:proofErr w:type="spellStart"/>
      <w:r w:rsidR="00FD6845">
        <w:rPr>
          <w:rFonts w:hint="eastAsia"/>
          <w:sz w:val="24"/>
          <w:szCs w:val="24"/>
        </w:rPr>
        <w:t>pataas</w:t>
      </w:r>
      <w:proofErr w:type="spellEnd"/>
      <w:r w:rsidR="00FD6845">
        <w:rPr>
          <w:rFonts w:hint="eastAsia"/>
          <w:sz w:val="24"/>
          <w:szCs w:val="24"/>
        </w:rPr>
        <w:t xml:space="preserve">, </w:t>
      </w:r>
      <w:proofErr w:type="spellStart"/>
      <w:r w:rsidR="001477E6">
        <w:rPr>
          <w:rFonts w:hint="eastAsia"/>
          <w:sz w:val="24"/>
          <w:szCs w:val="24"/>
        </w:rPr>
        <w:t>hindi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tataas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sa</w:t>
      </w:r>
      <w:proofErr w:type="spellEnd"/>
      <w:r w:rsidR="001477E6">
        <w:rPr>
          <w:rFonts w:hint="eastAsia"/>
          <w:sz w:val="24"/>
          <w:szCs w:val="24"/>
        </w:rPr>
        <w:t xml:space="preserve"> 50% </w:t>
      </w:r>
      <w:proofErr w:type="spellStart"/>
      <w:r w:rsidR="00FD6845">
        <w:rPr>
          <w:rFonts w:hint="eastAsia"/>
          <w:sz w:val="24"/>
          <w:szCs w:val="24"/>
        </w:rPr>
        <w:t>na</w:t>
      </w:r>
      <w:proofErr w:type="spellEnd"/>
      <w:r w:rsidR="00FD6845">
        <w:rPr>
          <w:rFonts w:hint="eastAsia"/>
          <w:sz w:val="24"/>
          <w:szCs w:val="24"/>
        </w:rPr>
        <w:t xml:space="preserve"> damage)</w:t>
      </w:r>
      <w:r w:rsidR="001477E6">
        <w:rPr>
          <w:rFonts w:hint="eastAsia"/>
          <w:sz w:val="24"/>
          <w:szCs w:val="24"/>
        </w:rPr>
        <w:t xml:space="preserve">, ay may </w:t>
      </w:r>
      <w:proofErr w:type="spellStart"/>
      <w:r w:rsidR="001477E6">
        <w:rPr>
          <w:rFonts w:hint="eastAsia"/>
          <w:sz w:val="24"/>
          <w:szCs w:val="24"/>
        </w:rPr>
        <w:t>inilaan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na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pinansiyal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na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tulong</w:t>
      </w:r>
      <w:proofErr w:type="spellEnd"/>
      <w:r w:rsidR="001477E6">
        <w:rPr>
          <w:rFonts w:hint="eastAsia"/>
          <w:sz w:val="24"/>
          <w:szCs w:val="24"/>
        </w:rPr>
        <w:t xml:space="preserve"> para </w:t>
      </w:r>
      <w:proofErr w:type="spellStart"/>
      <w:r w:rsidR="001477E6">
        <w:rPr>
          <w:rFonts w:hint="eastAsia"/>
          <w:sz w:val="24"/>
          <w:szCs w:val="24"/>
        </w:rPr>
        <w:t>sa</w:t>
      </w:r>
      <w:proofErr w:type="spellEnd"/>
      <w:r w:rsidR="001477E6">
        <w:rPr>
          <w:rFonts w:hint="eastAsia"/>
          <w:sz w:val="24"/>
          <w:szCs w:val="24"/>
        </w:rPr>
        <w:t xml:space="preserve"> </w:t>
      </w:r>
      <w:proofErr w:type="spellStart"/>
      <w:r w:rsidR="001477E6">
        <w:rPr>
          <w:rFonts w:hint="eastAsia"/>
          <w:sz w:val="24"/>
          <w:szCs w:val="24"/>
        </w:rPr>
        <w:t>rehabilitasyon</w:t>
      </w:r>
      <w:proofErr w:type="spellEnd"/>
      <w:r w:rsidR="001477E6">
        <w:rPr>
          <w:rFonts w:hint="eastAsia"/>
          <w:sz w:val="24"/>
          <w:szCs w:val="24"/>
        </w:rPr>
        <w:t xml:space="preserve"> at </w:t>
      </w:r>
      <w:proofErr w:type="spellStart"/>
      <w:r w:rsidR="001477E6">
        <w:rPr>
          <w:rFonts w:hint="eastAsia"/>
          <w:sz w:val="24"/>
          <w:szCs w:val="24"/>
        </w:rPr>
        <w:t>pag</w:t>
      </w:r>
      <w:r w:rsidR="00C479E2">
        <w:rPr>
          <w:rFonts w:hint="eastAsia"/>
          <w:sz w:val="24"/>
          <w:szCs w:val="24"/>
        </w:rPr>
        <w:t>si</w:t>
      </w:r>
      <w:r w:rsidR="001477E6">
        <w:rPr>
          <w:rFonts w:hint="eastAsia"/>
          <w:sz w:val="24"/>
          <w:szCs w:val="24"/>
        </w:rPr>
        <w:t>simula</w:t>
      </w:r>
      <w:proofErr w:type="spellEnd"/>
      <w:r w:rsidR="001477E6">
        <w:rPr>
          <w:rFonts w:hint="eastAsia"/>
          <w:sz w:val="24"/>
          <w:szCs w:val="24"/>
        </w:rPr>
        <w:t xml:space="preserve"> ng </w:t>
      </w:r>
      <w:proofErr w:type="spellStart"/>
      <w:r w:rsidR="002460F4">
        <w:rPr>
          <w:rFonts w:hint="eastAsia"/>
          <w:sz w:val="24"/>
          <w:szCs w:val="24"/>
        </w:rPr>
        <w:t>panibagong</w:t>
      </w:r>
      <w:proofErr w:type="spellEnd"/>
      <w:r w:rsidR="002460F4">
        <w:rPr>
          <w:rFonts w:hint="eastAsia"/>
          <w:sz w:val="24"/>
          <w:szCs w:val="24"/>
        </w:rPr>
        <w:t xml:space="preserve"> </w:t>
      </w:r>
      <w:proofErr w:type="spellStart"/>
      <w:r w:rsidR="002460F4">
        <w:rPr>
          <w:rFonts w:hint="eastAsia"/>
          <w:sz w:val="24"/>
          <w:szCs w:val="24"/>
        </w:rPr>
        <w:t>buhay</w:t>
      </w:r>
      <w:proofErr w:type="spellEnd"/>
      <w:r w:rsidR="002460F4">
        <w:rPr>
          <w:rFonts w:hint="eastAsia"/>
          <w:sz w:val="24"/>
          <w:szCs w:val="24"/>
        </w:rPr>
        <w:t>.</w:t>
      </w:r>
      <w:r w:rsidR="00766D4D">
        <w:rPr>
          <w:rFonts w:hint="eastAsia"/>
          <w:sz w:val="24"/>
          <w:szCs w:val="24"/>
        </w:rPr>
        <w:t xml:space="preserve">   </w:t>
      </w:r>
    </w:p>
    <w:p w:rsidR="00040901" w:rsidRPr="00A75EA2" w:rsidRDefault="00D13334" w:rsidP="00A75EA2">
      <w:pPr>
        <w:pStyle w:val="ListParagraph"/>
        <w:numPr>
          <w:ilvl w:val="0"/>
          <w:numId w:val="4"/>
        </w:numPr>
        <w:snapToGrid w:val="0"/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Basic support fund</w:t>
      </w:r>
      <w:r w:rsidRPr="00A75EA2">
        <w:rPr>
          <w:rFonts w:hint="eastAsia"/>
          <w:sz w:val="24"/>
          <w:szCs w:val="24"/>
        </w:rPr>
        <w:t>・・・</w:t>
      </w:r>
      <w:proofErr w:type="spellStart"/>
      <w:r>
        <w:rPr>
          <w:rFonts w:hint="eastAsia"/>
          <w:sz w:val="24"/>
          <w:szCs w:val="24"/>
        </w:rPr>
        <w:t>ito</w:t>
      </w:r>
      <w:proofErr w:type="spellEnd"/>
      <w:r>
        <w:rPr>
          <w:rFonts w:hint="eastAsia"/>
          <w:sz w:val="24"/>
          <w:szCs w:val="24"/>
        </w:rPr>
        <w:t xml:space="preserve"> ay </w:t>
      </w:r>
      <w:proofErr w:type="spellStart"/>
      <w:r w:rsidR="00C65687">
        <w:rPr>
          <w:rFonts w:hint="eastAsia"/>
          <w:sz w:val="24"/>
          <w:szCs w:val="24"/>
        </w:rPr>
        <w:t>batay</w:t>
      </w:r>
      <w:proofErr w:type="spellEnd"/>
      <w:r w:rsidR="00C65687">
        <w:rPr>
          <w:rFonts w:hint="eastAsia"/>
          <w:sz w:val="24"/>
          <w:szCs w:val="24"/>
        </w:rPr>
        <w:t xml:space="preserve"> </w:t>
      </w:r>
      <w:proofErr w:type="spellStart"/>
      <w:r w:rsidR="00C65687">
        <w:rPr>
          <w:rFonts w:hint="eastAsia"/>
          <w:sz w:val="24"/>
          <w:szCs w:val="24"/>
        </w:rPr>
        <w:t>sa</w:t>
      </w:r>
      <w:proofErr w:type="spellEnd"/>
      <w:r w:rsidR="00C65687">
        <w:rPr>
          <w:rFonts w:hint="eastAsia"/>
          <w:sz w:val="24"/>
          <w:szCs w:val="24"/>
        </w:rPr>
        <w:t xml:space="preserve"> </w:t>
      </w:r>
      <w:proofErr w:type="spellStart"/>
      <w:r w:rsidR="00C65687">
        <w:rPr>
          <w:rFonts w:hint="eastAsia"/>
          <w:sz w:val="24"/>
          <w:szCs w:val="24"/>
        </w:rPr>
        <w:t>laki</w:t>
      </w:r>
      <w:proofErr w:type="spellEnd"/>
      <w:r w:rsidR="00C65687">
        <w:rPr>
          <w:rFonts w:hint="eastAsia"/>
          <w:sz w:val="24"/>
          <w:szCs w:val="24"/>
        </w:rPr>
        <w:t xml:space="preserve"> ng </w:t>
      </w:r>
      <w:proofErr w:type="spellStart"/>
      <w:r w:rsidR="00C65687">
        <w:rPr>
          <w:rFonts w:hint="eastAsia"/>
          <w:sz w:val="24"/>
          <w:szCs w:val="24"/>
        </w:rPr>
        <w:t>danyos</w:t>
      </w:r>
      <w:proofErr w:type="spellEnd"/>
      <w:r w:rsidR="00C65687">
        <w:rPr>
          <w:rFonts w:hint="eastAsia"/>
          <w:sz w:val="24"/>
          <w:szCs w:val="24"/>
        </w:rPr>
        <w:t xml:space="preserve"> o damage ng </w:t>
      </w:r>
      <w:proofErr w:type="spellStart"/>
      <w:r w:rsidR="00C65687">
        <w:rPr>
          <w:rFonts w:hint="eastAsia"/>
          <w:sz w:val="24"/>
          <w:szCs w:val="24"/>
        </w:rPr>
        <w:t>bahay</w:t>
      </w:r>
      <w:proofErr w:type="spellEnd"/>
      <w:r w:rsidR="00C65687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   </w:t>
      </w:r>
    </w:p>
    <w:p w:rsidR="00040901" w:rsidRPr="00C55497" w:rsidRDefault="001D3DE7" w:rsidP="0045714E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400" w:lineRule="exact"/>
        <w:ind w:leftChars="0"/>
        <w:rPr>
          <w:sz w:val="24"/>
          <w:szCs w:val="24"/>
        </w:rPr>
      </w:pPr>
      <w:r w:rsidRPr="00C55497">
        <w:rPr>
          <w:rFonts w:hint="eastAsia"/>
          <w:sz w:val="24"/>
          <w:szCs w:val="24"/>
        </w:rPr>
        <w:t>Additional support fund</w:t>
      </w:r>
      <w:r w:rsidR="00B8687A" w:rsidRPr="00C55497">
        <w:rPr>
          <w:rFonts w:hint="eastAsia"/>
          <w:sz w:val="24"/>
          <w:szCs w:val="24"/>
        </w:rPr>
        <w:t xml:space="preserve"> </w:t>
      </w:r>
      <w:r w:rsidRPr="00C55497">
        <w:rPr>
          <w:rFonts w:hint="eastAsia"/>
          <w:sz w:val="24"/>
          <w:szCs w:val="24"/>
        </w:rPr>
        <w:t>・・・</w:t>
      </w:r>
      <w:r w:rsidRPr="00C55497">
        <w:rPr>
          <w:rFonts w:hint="eastAsia"/>
          <w:sz w:val="24"/>
          <w:szCs w:val="24"/>
        </w:rPr>
        <w:t xml:space="preserve"> </w:t>
      </w:r>
      <w:proofErr w:type="spellStart"/>
      <w:r w:rsidR="008D706E" w:rsidRPr="00C55497">
        <w:rPr>
          <w:rFonts w:hint="eastAsia"/>
          <w:sz w:val="24"/>
          <w:szCs w:val="24"/>
        </w:rPr>
        <w:t>ang</w:t>
      </w:r>
      <w:proofErr w:type="spellEnd"/>
      <w:r w:rsidR="008D706E" w:rsidRPr="00C55497">
        <w:rPr>
          <w:rFonts w:hint="eastAsia"/>
          <w:sz w:val="24"/>
          <w:szCs w:val="24"/>
        </w:rPr>
        <w:t xml:space="preserve"> </w:t>
      </w:r>
      <w:proofErr w:type="spellStart"/>
      <w:r w:rsidR="008D706E" w:rsidRPr="00C55497">
        <w:rPr>
          <w:rFonts w:hint="eastAsia"/>
          <w:sz w:val="24"/>
          <w:szCs w:val="24"/>
        </w:rPr>
        <w:t>halaga</w:t>
      </w:r>
      <w:proofErr w:type="spellEnd"/>
      <w:r w:rsidR="008D706E" w:rsidRPr="00C55497">
        <w:rPr>
          <w:rFonts w:hint="eastAsia"/>
          <w:sz w:val="24"/>
          <w:szCs w:val="24"/>
        </w:rPr>
        <w:t xml:space="preserve"> </w:t>
      </w:r>
      <w:proofErr w:type="spellStart"/>
      <w:r w:rsidR="008D706E" w:rsidRPr="00C55497">
        <w:rPr>
          <w:rFonts w:hint="eastAsia"/>
          <w:sz w:val="24"/>
          <w:szCs w:val="24"/>
        </w:rPr>
        <w:t>nito</w:t>
      </w:r>
      <w:proofErr w:type="spellEnd"/>
      <w:r w:rsidR="008D706E" w:rsidRPr="00C55497">
        <w:rPr>
          <w:rFonts w:hint="eastAsia"/>
          <w:sz w:val="24"/>
          <w:szCs w:val="24"/>
        </w:rPr>
        <w:t xml:space="preserve"> ay </w:t>
      </w:r>
      <w:proofErr w:type="spellStart"/>
      <w:r w:rsidR="008D706E" w:rsidRPr="00C55497">
        <w:rPr>
          <w:rFonts w:hint="eastAsia"/>
          <w:sz w:val="24"/>
          <w:szCs w:val="24"/>
        </w:rPr>
        <w:t>batay</w:t>
      </w:r>
      <w:proofErr w:type="spellEnd"/>
      <w:r w:rsidR="008D706E" w:rsidRPr="00C55497">
        <w:rPr>
          <w:rFonts w:hint="eastAsia"/>
          <w:sz w:val="24"/>
          <w:szCs w:val="24"/>
        </w:rPr>
        <w:t xml:space="preserve"> </w:t>
      </w:r>
      <w:proofErr w:type="spellStart"/>
      <w:r w:rsidR="008D706E" w:rsidRPr="00C55497">
        <w:rPr>
          <w:rFonts w:hint="eastAsia"/>
          <w:sz w:val="24"/>
          <w:szCs w:val="24"/>
        </w:rPr>
        <w:t>sa</w:t>
      </w:r>
      <w:proofErr w:type="spellEnd"/>
      <w:r w:rsidR="002620B0" w:rsidRPr="00C55497">
        <w:rPr>
          <w:rFonts w:hint="eastAsia"/>
          <w:sz w:val="24"/>
          <w:szCs w:val="24"/>
        </w:rPr>
        <w:t xml:space="preserve"> </w:t>
      </w:r>
      <w:proofErr w:type="spellStart"/>
      <w:r w:rsidR="002620B0" w:rsidRPr="00C55497">
        <w:rPr>
          <w:rFonts w:hint="eastAsia"/>
          <w:sz w:val="24"/>
          <w:szCs w:val="24"/>
        </w:rPr>
        <w:t>paraan</w:t>
      </w:r>
      <w:proofErr w:type="spellEnd"/>
      <w:r w:rsidR="002620B0" w:rsidRPr="00C55497">
        <w:rPr>
          <w:rFonts w:hint="eastAsia"/>
          <w:sz w:val="24"/>
          <w:szCs w:val="24"/>
        </w:rPr>
        <w:t xml:space="preserve"> ng </w:t>
      </w:r>
      <w:r w:rsidR="008D706E" w:rsidRPr="00C55497">
        <w:rPr>
          <w:rFonts w:hint="eastAsia"/>
          <w:sz w:val="24"/>
          <w:szCs w:val="24"/>
        </w:rPr>
        <w:t xml:space="preserve"> </w:t>
      </w:r>
      <w:proofErr w:type="spellStart"/>
      <w:r w:rsidR="002620B0" w:rsidRPr="00C55497">
        <w:rPr>
          <w:rFonts w:hint="eastAsia"/>
          <w:sz w:val="24"/>
          <w:szCs w:val="24"/>
        </w:rPr>
        <w:t>rehabilitasyon</w:t>
      </w:r>
      <w:proofErr w:type="spellEnd"/>
      <w:r w:rsidR="002620B0" w:rsidRPr="00C55497">
        <w:rPr>
          <w:rFonts w:hint="eastAsia"/>
          <w:sz w:val="24"/>
          <w:szCs w:val="24"/>
        </w:rPr>
        <w:t xml:space="preserve"> </w:t>
      </w:r>
      <w:proofErr w:type="spellStart"/>
      <w:r w:rsidR="002620B0" w:rsidRPr="00C55497">
        <w:rPr>
          <w:rFonts w:hint="eastAsia"/>
          <w:sz w:val="24"/>
          <w:szCs w:val="24"/>
        </w:rPr>
        <w:t>na</w:t>
      </w:r>
      <w:proofErr w:type="spellEnd"/>
      <w:r w:rsidR="00DD3E65" w:rsidRPr="00C55497">
        <w:rPr>
          <w:rFonts w:hint="eastAsia"/>
          <w:sz w:val="24"/>
          <w:szCs w:val="24"/>
        </w:rPr>
        <w:t xml:space="preserve"> </w:t>
      </w:r>
      <w:proofErr w:type="spellStart"/>
      <w:r w:rsidR="002620B0" w:rsidRPr="00C55497">
        <w:rPr>
          <w:rFonts w:hint="eastAsia"/>
          <w:sz w:val="24"/>
          <w:szCs w:val="24"/>
        </w:rPr>
        <w:t>gagawin</w:t>
      </w:r>
      <w:proofErr w:type="spellEnd"/>
      <w:r w:rsidR="002620B0" w:rsidRPr="00C55497">
        <w:rPr>
          <w:rFonts w:hint="eastAsia"/>
          <w:sz w:val="24"/>
          <w:szCs w:val="24"/>
        </w:rPr>
        <w:t xml:space="preserve"> (</w:t>
      </w:r>
      <w:proofErr w:type="spellStart"/>
      <w:r w:rsidR="00DD3E65" w:rsidRPr="00C55497">
        <w:rPr>
          <w:rFonts w:hint="eastAsia"/>
          <w:sz w:val="24"/>
          <w:szCs w:val="24"/>
        </w:rPr>
        <w:t>pagpapatayong</w:t>
      </w:r>
      <w:proofErr w:type="spellEnd"/>
      <w:r w:rsidR="00DD3E65" w:rsidRPr="00C55497">
        <w:rPr>
          <w:rFonts w:hint="eastAsia"/>
          <w:sz w:val="24"/>
          <w:szCs w:val="24"/>
        </w:rPr>
        <w:t xml:space="preserve"> </w:t>
      </w:r>
      <w:proofErr w:type="spellStart"/>
      <w:r w:rsidR="00DD3E65" w:rsidRPr="00C55497">
        <w:rPr>
          <w:rFonts w:hint="eastAsia"/>
          <w:sz w:val="24"/>
          <w:szCs w:val="24"/>
        </w:rPr>
        <w:t>muli</w:t>
      </w:r>
      <w:proofErr w:type="spellEnd"/>
      <w:r w:rsidR="00DD3E65" w:rsidRPr="00C55497">
        <w:rPr>
          <w:rFonts w:hint="eastAsia"/>
          <w:sz w:val="24"/>
          <w:szCs w:val="24"/>
        </w:rPr>
        <w:t xml:space="preserve"> ng </w:t>
      </w:r>
      <w:proofErr w:type="spellStart"/>
      <w:r w:rsidR="00DD3E65" w:rsidRPr="00C55497">
        <w:rPr>
          <w:rFonts w:hint="eastAsia"/>
          <w:sz w:val="24"/>
          <w:szCs w:val="24"/>
        </w:rPr>
        <w:t>bahay</w:t>
      </w:r>
      <w:proofErr w:type="spellEnd"/>
      <w:r w:rsidR="00DD3E65" w:rsidRPr="00C55497">
        <w:rPr>
          <w:rFonts w:hint="eastAsia"/>
          <w:sz w:val="24"/>
          <w:szCs w:val="24"/>
        </w:rPr>
        <w:t xml:space="preserve">, </w:t>
      </w:r>
      <w:proofErr w:type="spellStart"/>
      <w:r w:rsidR="00DD3E65" w:rsidRPr="00C55497">
        <w:rPr>
          <w:rFonts w:hint="eastAsia"/>
          <w:sz w:val="24"/>
          <w:szCs w:val="24"/>
        </w:rPr>
        <w:t>pagbili</w:t>
      </w:r>
      <w:proofErr w:type="spellEnd"/>
      <w:r w:rsidR="00DD3E65" w:rsidRPr="00C55497">
        <w:rPr>
          <w:rFonts w:hint="eastAsia"/>
          <w:sz w:val="24"/>
          <w:szCs w:val="24"/>
        </w:rPr>
        <w:t xml:space="preserve"> ng </w:t>
      </w:r>
      <w:proofErr w:type="spellStart"/>
      <w:r w:rsidR="00DD3E65" w:rsidRPr="00C55497">
        <w:rPr>
          <w:rFonts w:hint="eastAsia"/>
          <w:sz w:val="24"/>
          <w:szCs w:val="24"/>
        </w:rPr>
        <w:t>bagong</w:t>
      </w:r>
      <w:proofErr w:type="spellEnd"/>
      <w:r w:rsidR="00DD3E65" w:rsidRPr="00C55497">
        <w:rPr>
          <w:rFonts w:hint="eastAsia"/>
          <w:sz w:val="24"/>
          <w:szCs w:val="24"/>
        </w:rPr>
        <w:t xml:space="preserve"> </w:t>
      </w:r>
      <w:proofErr w:type="spellStart"/>
      <w:r w:rsidR="00DD3E65" w:rsidRPr="00C55497">
        <w:rPr>
          <w:rFonts w:hint="eastAsia"/>
          <w:sz w:val="24"/>
          <w:szCs w:val="24"/>
        </w:rPr>
        <w:t>bahay</w:t>
      </w:r>
      <w:proofErr w:type="spellEnd"/>
      <w:r w:rsidR="00DD3E65" w:rsidRPr="00C55497">
        <w:rPr>
          <w:rFonts w:hint="eastAsia"/>
          <w:sz w:val="24"/>
          <w:szCs w:val="24"/>
        </w:rPr>
        <w:t xml:space="preserve">, </w:t>
      </w:r>
      <w:proofErr w:type="spellStart"/>
      <w:r w:rsidR="00BE449F" w:rsidRPr="00C55497">
        <w:rPr>
          <w:rFonts w:hint="eastAsia"/>
          <w:sz w:val="24"/>
          <w:szCs w:val="24"/>
        </w:rPr>
        <w:t>pagpapakumpuni</w:t>
      </w:r>
      <w:proofErr w:type="spellEnd"/>
      <w:r w:rsidR="00BE449F" w:rsidRPr="00C55497">
        <w:rPr>
          <w:rFonts w:hint="eastAsia"/>
          <w:sz w:val="24"/>
          <w:szCs w:val="24"/>
        </w:rPr>
        <w:t xml:space="preserve"> ng </w:t>
      </w:r>
      <w:proofErr w:type="spellStart"/>
      <w:r w:rsidR="00BE449F" w:rsidRPr="00C55497">
        <w:rPr>
          <w:rFonts w:hint="eastAsia"/>
          <w:sz w:val="24"/>
          <w:szCs w:val="24"/>
        </w:rPr>
        <w:t>sira</w:t>
      </w:r>
      <w:proofErr w:type="spellEnd"/>
      <w:r w:rsidR="00BE449F" w:rsidRPr="00C55497">
        <w:rPr>
          <w:rFonts w:hint="eastAsia"/>
          <w:sz w:val="24"/>
          <w:szCs w:val="24"/>
        </w:rPr>
        <w:t xml:space="preserve"> ng dating </w:t>
      </w:r>
      <w:proofErr w:type="spellStart"/>
      <w:r w:rsidR="00BE449F" w:rsidRPr="00C55497">
        <w:rPr>
          <w:rFonts w:hint="eastAsia"/>
          <w:sz w:val="24"/>
          <w:szCs w:val="24"/>
        </w:rPr>
        <w:t>bahay</w:t>
      </w:r>
      <w:proofErr w:type="spellEnd"/>
      <w:r w:rsidR="00BE449F" w:rsidRPr="00C55497">
        <w:rPr>
          <w:rFonts w:hint="eastAsia"/>
          <w:sz w:val="24"/>
          <w:szCs w:val="24"/>
        </w:rPr>
        <w:t xml:space="preserve">, </w:t>
      </w:r>
      <w:proofErr w:type="spellStart"/>
      <w:r w:rsidR="00BE449F" w:rsidRPr="00C55497">
        <w:rPr>
          <w:rFonts w:hint="eastAsia"/>
          <w:sz w:val="24"/>
          <w:szCs w:val="24"/>
        </w:rPr>
        <w:t>pangungupahan</w:t>
      </w:r>
      <w:proofErr w:type="spellEnd"/>
      <w:r w:rsidR="00B8687A" w:rsidRPr="00C55497">
        <w:rPr>
          <w:rFonts w:hint="eastAsia"/>
          <w:sz w:val="24"/>
          <w:szCs w:val="24"/>
        </w:rPr>
        <w:t xml:space="preserve"> </w:t>
      </w:r>
      <w:proofErr w:type="spellStart"/>
      <w:r w:rsidR="00BE449F" w:rsidRPr="00C55497">
        <w:rPr>
          <w:rFonts w:hint="eastAsia"/>
          <w:sz w:val="24"/>
          <w:szCs w:val="24"/>
        </w:rPr>
        <w:t>sa</w:t>
      </w:r>
      <w:proofErr w:type="spellEnd"/>
      <w:r w:rsidR="00BE449F" w:rsidRPr="00C55497">
        <w:rPr>
          <w:rFonts w:hint="eastAsia"/>
          <w:sz w:val="24"/>
          <w:szCs w:val="24"/>
        </w:rPr>
        <w:t xml:space="preserve"> </w:t>
      </w:r>
      <w:proofErr w:type="spellStart"/>
      <w:r w:rsidR="00BE449F" w:rsidRPr="00C55497">
        <w:rPr>
          <w:rFonts w:hint="eastAsia"/>
          <w:sz w:val="24"/>
          <w:szCs w:val="24"/>
        </w:rPr>
        <w:t>panibagong</w:t>
      </w:r>
      <w:proofErr w:type="spellEnd"/>
      <w:r w:rsidR="00BE449F" w:rsidRPr="00C55497">
        <w:rPr>
          <w:rFonts w:hint="eastAsia"/>
          <w:sz w:val="24"/>
          <w:szCs w:val="24"/>
        </w:rPr>
        <w:t xml:space="preserve"> </w:t>
      </w:r>
      <w:proofErr w:type="spellStart"/>
      <w:r w:rsidR="00BE449F" w:rsidRPr="00C55497">
        <w:rPr>
          <w:rFonts w:hint="eastAsia"/>
          <w:sz w:val="24"/>
          <w:szCs w:val="24"/>
        </w:rPr>
        <w:t>bahay</w:t>
      </w:r>
      <w:proofErr w:type="spellEnd"/>
      <w:r w:rsidR="002620B0" w:rsidRPr="00C55497">
        <w:rPr>
          <w:rFonts w:hint="eastAsia"/>
          <w:sz w:val="24"/>
          <w:szCs w:val="24"/>
        </w:rPr>
        <w:t>).</w:t>
      </w:r>
      <w:r w:rsidR="00B8687A" w:rsidRPr="00C55497">
        <w:rPr>
          <w:rFonts w:hint="eastAsia"/>
          <w:sz w:val="24"/>
          <w:szCs w:val="24"/>
        </w:rPr>
        <w:t xml:space="preserve"> </w:t>
      </w:r>
    </w:p>
    <w:p w:rsidR="00040901" w:rsidRDefault="002620B0" w:rsidP="00304A8B">
      <w:pPr>
        <w:snapToGrid w:val="0"/>
        <w:spacing w:line="400" w:lineRule="exac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Halaga</w:t>
      </w:r>
      <w:proofErr w:type="spellEnd"/>
      <w:r>
        <w:rPr>
          <w:rFonts w:hint="eastAsia"/>
          <w:sz w:val="24"/>
          <w:szCs w:val="24"/>
        </w:rPr>
        <w:t xml:space="preserve"> ng </w:t>
      </w:r>
      <w:r w:rsidR="00C55497"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ehabilitation </w:t>
      </w:r>
      <w:r w:rsidR="00C55497">
        <w:rPr>
          <w:rFonts w:hint="eastAsia"/>
          <w:sz w:val="24"/>
          <w:szCs w:val="24"/>
        </w:rPr>
        <w:t>F</w:t>
      </w:r>
      <w:r>
        <w:rPr>
          <w:rFonts w:hint="eastAsia"/>
          <w:sz w:val="24"/>
          <w:szCs w:val="24"/>
        </w:rPr>
        <w:t>und</w:t>
      </w:r>
      <w:r w:rsidR="00C479E2">
        <w:rPr>
          <w:rFonts w:hint="eastAsia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3"/>
        <w:gridCol w:w="1325"/>
        <w:gridCol w:w="1696"/>
        <w:gridCol w:w="1398"/>
        <w:gridCol w:w="1362"/>
        <w:gridCol w:w="1296"/>
      </w:tblGrid>
      <w:tr w:rsidR="00B51206" w:rsidTr="00B72A4A">
        <w:tc>
          <w:tcPr>
            <w:tcW w:w="2968" w:type="dxa"/>
            <w:gridSpan w:val="2"/>
          </w:tcPr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B2796C" w:rsidRPr="00B2796C" w:rsidRDefault="00B2796C" w:rsidP="00B2796C">
            <w:pPr>
              <w:pStyle w:val="ListParagraph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center"/>
              <w:rPr>
                <w:sz w:val="24"/>
                <w:szCs w:val="24"/>
              </w:rPr>
            </w:pPr>
            <w:r w:rsidRPr="00B2796C"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asic support fund</w:t>
            </w:r>
          </w:p>
        </w:tc>
        <w:tc>
          <w:tcPr>
            <w:tcW w:w="2760" w:type="dxa"/>
            <w:gridSpan w:val="2"/>
          </w:tcPr>
          <w:p w:rsidR="00B2796C" w:rsidRPr="00B2796C" w:rsidRDefault="00B2796C" w:rsidP="00B2796C">
            <w:pPr>
              <w:pStyle w:val="ListParagraph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jc w:val="center"/>
              <w:rPr>
                <w:sz w:val="24"/>
                <w:szCs w:val="24"/>
              </w:rPr>
            </w:pPr>
            <w:r w:rsidRPr="00B2796C"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dditional support fund</w:t>
            </w:r>
          </w:p>
        </w:tc>
        <w:tc>
          <w:tcPr>
            <w:tcW w:w="1296" w:type="dxa"/>
          </w:tcPr>
          <w:p w:rsidR="00B2796C" w:rsidRDefault="00B2796C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Total</w:t>
            </w:r>
          </w:p>
          <w:p w:rsidR="00B2796C" w:rsidRPr="00B2796C" w:rsidRDefault="00B2796C" w:rsidP="00B2796C">
            <w:pPr>
              <w:pStyle w:val="ListParagraph"/>
              <w:numPr>
                <w:ilvl w:val="0"/>
                <w:numId w:val="6"/>
              </w:numPr>
              <w:snapToGrid w:val="0"/>
              <w:spacing w:line="400" w:lineRule="exact"/>
              <w:ind w:leftChars="0"/>
              <w:jc w:val="center"/>
              <w:rPr>
                <w:sz w:val="24"/>
                <w:szCs w:val="24"/>
              </w:rPr>
            </w:pPr>
            <w:r w:rsidRPr="00B2796C">
              <w:rPr>
                <w:rFonts w:hint="eastAsia"/>
                <w:sz w:val="24"/>
                <w:szCs w:val="24"/>
              </w:rPr>
              <w:t>+</w:t>
            </w:r>
            <w:r w:rsidRPr="00B2796C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591A94" w:rsidTr="0032250C">
        <w:tc>
          <w:tcPr>
            <w:tcW w:w="1643" w:type="dxa"/>
            <w:vMerge w:val="restart"/>
          </w:tcPr>
          <w:p w:rsidR="00B2796C" w:rsidRPr="00B72A4A" w:rsidRDefault="00B2796C" w:rsidP="00304A8B">
            <w:pPr>
              <w:snapToGrid w:val="0"/>
              <w:spacing w:line="400" w:lineRule="exact"/>
              <w:rPr>
                <w:sz w:val="20"/>
                <w:szCs w:val="20"/>
              </w:rPr>
            </w:pPr>
            <w:proofErr w:type="spellStart"/>
            <w:r w:rsidRPr="00B72A4A">
              <w:rPr>
                <w:rFonts w:hint="eastAsia"/>
                <w:sz w:val="20"/>
                <w:szCs w:val="20"/>
              </w:rPr>
              <w:t>Ilang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pamilya</w:t>
            </w:r>
            <w:proofErr w:type="spellEnd"/>
          </w:p>
          <w:p w:rsidR="00B2796C" w:rsidRPr="00B72A4A" w:rsidRDefault="00B51206" w:rsidP="00304A8B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B72A4A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mahigit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 xml:space="preserve"> 2 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pamilya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na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magkasamang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B72A4A">
              <w:rPr>
                <w:rFonts w:hint="eastAsia"/>
                <w:sz w:val="20"/>
                <w:szCs w:val="20"/>
              </w:rPr>
              <w:t>naninirahan</w:t>
            </w:r>
            <w:proofErr w:type="spellEnd"/>
            <w:r w:rsidRPr="00B72A4A">
              <w:rPr>
                <w:rFonts w:hint="eastAsia"/>
                <w:sz w:val="20"/>
                <w:szCs w:val="20"/>
              </w:rPr>
              <w:t>.)</w:t>
            </w:r>
            <w:r w:rsidRPr="00B72A4A">
              <w:rPr>
                <w:sz w:val="20"/>
                <w:szCs w:val="20"/>
              </w:rPr>
              <w:t xml:space="preserve"> </w:t>
            </w:r>
          </w:p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2796C" w:rsidRPr="00B72A4A" w:rsidRDefault="00591A94" w:rsidP="00304A8B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B72A4A">
              <w:rPr>
                <w:sz w:val="20"/>
                <w:szCs w:val="20"/>
              </w:rPr>
              <w:t>F</w:t>
            </w:r>
            <w:r w:rsidRPr="00B72A4A">
              <w:rPr>
                <w:rFonts w:hint="eastAsia"/>
                <w:sz w:val="20"/>
                <w:szCs w:val="20"/>
              </w:rPr>
              <w:t>ull destruction</w:t>
            </w:r>
          </w:p>
        </w:tc>
        <w:tc>
          <w:tcPr>
            <w:tcW w:w="1696" w:type="dxa"/>
            <w:vMerge w:val="restart"/>
            <w:vAlign w:val="center"/>
          </w:tcPr>
          <w:p w:rsidR="00591A94" w:rsidRDefault="00591A94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1,000,000 yen</w:t>
            </w:r>
          </w:p>
        </w:tc>
        <w:tc>
          <w:tcPr>
            <w:tcW w:w="1398" w:type="dxa"/>
          </w:tcPr>
          <w:p w:rsidR="00B2796C" w:rsidRPr="0032250C" w:rsidRDefault="00591A94" w:rsidP="00304A8B">
            <w:pPr>
              <w:snapToGrid w:val="0"/>
              <w:spacing w:line="400" w:lineRule="exact"/>
              <w:rPr>
                <w:sz w:val="18"/>
                <w:szCs w:val="18"/>
              </w:rPr>
            </w:pPr>
            <w:proofErr w:type="spellStart"/>
            <w:r w:rsidRPr="0032250C">
              <w:rPr>
                <w:rFonts w:hint="eastAsia"/>
                <w:sz w:val="18"/>
                <w:szCs w:val="18"/>
              </w:rPr>
              <w:t>Magpapatayo</w:t>
            </w:r>
            <w:proofErr w:type="spellEnd"/>
            <w:r w:rsidR="00B72A4A" w:rsidRPr="0032250C">
              <w:rPr>
                <w:rFonts w:hint="eastAsia"/>
                <w:sz w:val="18"/>
                <w:szCs w:val="18"/>
              </w:rPr>
              <w:t xml:space="preserve"> </w:t>
            </w:r>
            <w:r w:rsidR="0032250C" w:rsidRPr="0032250C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Pr="0032250C">
              <w:rPr>
                <w:rFonts w:hint="eastAsia"/>
                <w:sz w:val="18"/>
                <w:szCs w:val="18"/>
              </w:rPr>
              <w:t>bibili</w:t>
            </w:r>
            <w:proofErr w:type="spellEnd"/>
          </w:p>
        </w:tc>
        <w:tc>
          <w:tcPr>
            <w:tcW w:w="1362" w:type="dxa"/>
          </w:tcPr>
          <w:p w:rsidR="00B2796C" w:rsidRPr="0032250C" w:rsidRDefault="0032250C" w:rsidP="00304A8B">
            <w:pPr>
              <w:snapToGrid w:val="0"/>
              <w:spacing w:line="4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2,000,000 yen</w:t>
            </w:r>
          </w:p>
        </w:tc>
        <w:tc>
          <w:tcPr>
            <w:tcW w:w="1296" w:type="dxa"/>
          </w:tcPr>
          <w:p w:rsidR="00B2796C" w:rsidRDefault="00B2796C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B72A4A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B72A4A">
              <w:rPr>
                <w:rFonts w:hint="eastAsia"/>
                <w:sz w:val="24"/>
                <w:szCs w:val="24"/>
              </w:rPr>
              <w:t>0,000 yen</w:t>
            </w:r>
          </w:p>
        </w:tc>
      </w:tr>
      <w:tr w:rsidR="0032250C" w:rsidTr="00381861">
        <w:tc>
          <w:tcPr>
            <w:tcW w:w="1643" w:type="dxa"/>
            <w:vMerge/>
          </w:tcPr>
          <w:p w:rsidR="0032250C" w:rsidRDefault="0032250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32250C" w:rsidRDefault="0032250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32250C" w:rsidRDefault="0032250C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32250C" w:rsidRDefault="0032250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Repair</w:t>
            </w:r>
          </w:p>
        </w:tc>
        <w:tc>
          <w:tcPr>
            <w:tcW w:w="1362" w:type="dxa"/>
            <w:vAlign w:val="center"/>
          </w:tcPr>
          <w:p w:rsidR="0032250C" w:rsidRDefault="0032250C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1,000,000 yen</w:t>
            </w:r>
          </w:p>
        </w:tc>
        <w:tc>
          <w:tcPr>
            <w:tcW w:w="1296" w:type="dxa"/>
          </w:tcPr>
          <w:p w:rsidR="0032250C" w:rsidRDefault="0032250C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2,000,000 yen</w:t>
            </w:r>
          </w:p>
        </w:tc>
      </w:tr>
      <w:tr w:rsidR="00591A94" w:rsidTr="0032250C">
        <w:tc>
          <w:tcPr>
            <w:tcW w:w="1643" w:type="dxa"/>
            <w:vMerge/>
          </w:tcPr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B2796C" w:rsidRDefault="00B2796C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E5657D" w:rsidRDefault="0032250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Mangu</w:t>
            </w:r>
            <w:proofErr w:type="spellEnd"/>
            <w:r w:rsidR="00E5657D">
              <w:rPr>
                <w:rFonts w:hint="eastAsia"/>
                <w:sz w:val="24"/>
                <w:szCs w:val="24"/>
              </w:rPr>
              <w:t>-</w:t>
            </w:r>
          </w:p>
          <w:p w:rsidR="00B2796C" w:rsidRPr="00E5657D" w:rsidRDefault="0032250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ngupahan</w:t>
            </w:r>
            <w:proofErr w:type="spellEnd"/>
          </w:p>
        </w:tc>
        <w:tc>
          <w:tcPr>
            <w:tcW w:w="1362" w:type="dxa"/>
          </w:tcPr>
          <w:p w:rsidR="00B2796C" w:rsidRPr="005F7472" w:rsidRDefault="00E5657D" w:rsidP="00E5657D">
            <w:pPr>
              <w:snapToGrid w:val="0"/>
              <w:spacing w:line="400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  <w:r w:rsidR="006A4C95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,0</w:t>
            </w:r>
            <w:r w:rsidR="006A4C95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 yen</w:t>
            </w:r>
          </w:p>
        </w:tc>
        <w:tc>
          <w:tcPr>
            <w:tcW w:w="1296" w:type="dxa"/>
          </w:tcPr>
          <w:p w:rsidR="00B2796C" w:rsidRDefault="00E5657D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1,500,000 yen</w:t>
            </w:r>
          </w:p>
        </w:tc>
      </w:tr>
      <w:tr w:rsidR="006A4C95" w:rsidTr="0032250C">
        <w:tc>
          <w:tcPr>
            <w:tcW w:w="1643" w:type="dxa"/>
            <w:vMerge/>
          </w:tcPr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A4C95" w:rsidRPr="00E5657D" w:rsidRDefault="006A4C95" w:rsidP="00304A8B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E5657D">
              <w:rPr>
                <w:rFonts w:hint="eastAsia"/>
                <w:sz w:val="20"/>
                <w:szCs w:val="20"/>
              </w:rPr>
              <w:t>Partial destruction</w:t>
            </w:r>
            <w:r w:rsidRPr="00E5657D">
              <w:rPr>
                <w:rFonts w:hint="eastAsia"/>
                <w:sz w:val="20"/>
                <w:szCs w:val="20"/>
              </w:rPr>
              <w:t>・</w:t>
            </w:r>
            <w:r w:rsidRPr="00E5657D">
              <w:rPr>
                <w:rFonts w:hint="eastAsia"/>
                <w:sz w:val="20"/>
                <w:szCs w:val="20"/>
              </w:rPr>
              <w:t>Large scale partial destruction</w:t>
            </w:r>
          </w:p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A4C95" w:rsidRDefault="006A4C95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500,000 yen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32250C">
              <w:rPr>
                <w:rFonts w:hint="eastAsia"/>
                <w:sz w:val="18"/>
                <w:szCs w:val="18"/>
              </w:rPr>
              <w:t>Magpapatayo</w:t>
            </w:r>
            <w:proofErr w:type="spellEnd"/>
            <w:r w:rsidRPr="0032250C">
              <w:rPr>
                <w:rFonts w:hint="eastAsia"/>
                <w:sz w:val="18"/>
                <w:szCs w:val="18"/>
              </w:rPr>
              <w:t xml:space="preserve"> </w:t>
            </w:r>
            <w:r w:rsidRPr="0032250C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Pr="0032250C">
              <w:rPr>
                <w:rFonts w:hint="eastAsia"/>
                <w:sz w:val="18"/>
                <w:szCs w:val="18"/>
              </w:rPr>
              <w:t>bibili</w:t>
            </w:r>
            <w:proofErr w:type="spellEnd"/>
          </w:p>
        </w:tc>
        <w:tc>
          <w:tcPr>
            <w:tcW w:w="1362" w:type="dxa"/>
          </w:tcPr>
          <w:p w:rsidR="006A4C95" w:rsidRDefault="006A4C95" w:rsidP="00E96463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2,000,000 yen</w:t>
            </w:r>
          </w:p>
        </w:tc>
        <w:tc>
          <w:tcPr>
            <w:tcW w:w="1296" w:type="dxa"/>
          </w:tcPr>
          <w:p w:rsidR="006A4C95" w:rsidRDefault="006A4C95" w:rsidP="00E96463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2,500,000 yen</w:t>
            </w:r>
          </w:p>
        </w:tc>
      </w:tr>
      <w:tr w:rsidR="006A4C95" w:rsidTr="0032250C">
        <w:tc>
          <w:tcPr>
            <w:tcW w:w="1643" w:type="dxa"/>
            <w:vMerge/>
          </w:tcPr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6A4C95" w:rsidRDefault="006A4C95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A4C95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Repair</w:t>
            </w:r>
          </w:p>
        </w:tc>
        <w:tc>
          <w:tcPr>
            <w:tcW w:w="1362" w:type="dxa"/>
          </w:tcPr>
          <w:p w:rsidR="006A4C95" w:rsidRDefault="006A4C95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1,000,000 yen</w:t>
            </w:r>
          </w:p>
        </w:tc>
        <w:tc>
          <w:tcPr>
            <w:tcW w:w="1296" w:type="dxa"/>
          </w:tcPr>
          <w:p w:rsidR="006A4C95" w:rsidRDefault="006A4C95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1,500,000 yen</w:t>
            </w:r>
          </w:p>
        </w:tc>
      </w:tr>
      <w:tr w:rsidR="00591A94" w:rsidTr="0032250C">
        <w:tc>
          <w:tcPr>
            <w:tcW w:w="1643" w:type="dxa"/>
            <w:vMerge/>
          </w:tcPr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B2796C" w:rsidRDefault="00B2796C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B2796C" w:rsidRDefault="00B2796C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A4C95" w:rsidRDefault="006A4C95" w:rsidP="00E96463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Mangu</w:t>
            </w:r>
            <w:proofErr w:type="spellEnd"/>
            <w:r>
              <w:rPr>
                <w:rFonts w:hint="eastAsia"/>
                <w:sz w:val="24"/>
                <w:szCs w:val="24"/>
              </w:rPr>
              <w:t>-</w:t>
            </w:r>
          </w:p>
          <w:p w:rsidR="00B2796C" w:rsidRDefault="006A4C95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ngupahan</w:t>
            </w:r>
            <w:proofErr w:type="spellEnd"/>
          </w:p>
        </w:tc>
        <w:tc>
          <w:tcPr>
            <w:tcW w:w="1362" w:type="dxa"/>
          </w:tcPr>
          <w:p w:rsidR="00B2796C" w:rsidRDefault="006A4C95" w:rsidP="00304A8B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500,000 yen</w:t>
            </w:r>
          </w:p>
        </w:tc>
        <w:tc>
          <w:tcPr>
            <w:tcW w:w="1296" w:type="dxa"/>
          </w:tcPr>
          <w:p w:rsidR="00B2796C" w:rsidRDefault="006A4C95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1,000,000 yen</w:t>
            </w:r>
          </w:p>
        </w:tc>
      </w:tr>
      <w:tr w:rsidR="006559E8" w:rsidTr="00EB40D1">
        <w:tc>
          <w:tcPr>
            <w:tcW w:w="1643" w:type="dxa"/>
            <w:vMerge w:val="restart"/>
          </w:tcPr>
          <w:p w:rsidR="006559E8" w:rsidRDefault="006559E8" w:rsidP="00304A8B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olong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pamilya</w:t>
            </w:r>
            <w:proofErr w:type="spellEnd"/>
          </w:p>
          <w:p w:rsidR="006559E8" w:rsidRDefault="006559E8" w:rsidP="00304A8B">
            <w:pPr>
              <w:snapToGrid w:val="0"/>
              <w:spacing w:line="400" w:lineRule="exact"/>
              <w:ind w:left="-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hint="eastAsia"/>
                <w:sz w:val="24"/>
                <w:szCs w:val="24"/>
              </w:rPr>
              <w:t>pamilya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</w:rPr>
              <w:t>lamang</w:t>
            </w:r>
            <w:proofErr w:type="spellEnd"/>
            <w:r>
              <w:rPr>
                <w:rFonts w:hint="eastAsia"/>
                <w:sz w:val="24"/>
                <w:szCs w:val="24"/>
              </w:rPr>
              <w:t>)</w:t>
            </w:r>
          </w:p>
          <w:p w:rsidR="006559E8" w:rsidRPr="00087A27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r w:rsidRPr="00B72A4A">
              <w:rPr>
                <w:sz w:val="20"/>
                <w:szCs w:val="20"/>
              </w:rPr>
              <w:t>F</w:t>
            </w:r>
            <w:r w:rsidRPr="00B72A4A">
              <w:rPr>
                <w:rFonts w:hint="eastAsia"/>
                <w:sz w:val="20"/>
                <w:szCs w:val="20"/>
              </w:rPr>
              <w:t>ull destruction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Merge w:val="restart"/>
          </w:tcPr>
          <w:p w:rsidR="006559E8" w:rsidRDefault="006559E8" w:rsidP="00660263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750,000 yen</w:t>
            </w:r>
          </w:p>
        </w:tc>
        <w:tc>
          <w:tcPr>
            <w:tcW w:w="1398" w:type="dxa"/>
          </w:tcPr>
          <w:p w:rsidR="006559E8" w:rsidRDefault="006559E8" w:rsidP="00660263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32250C">
              <w:rPr>
                <w:rFonts w:hint="eastAsia"/>
                <w:sz w:val="18"/>
                <w:szCs w:val="18"/>
              </w:rPr>
              <w:t>Magpapatayo</w:t>
            </w:r>
            <w:proofErr w:type="spellEnd"/>
            <w:r w:rsidRPr="0032250C">
              <w:rPr>
                <w:rFonts w:hint="eastAsia"/>
                <w:sz w:val="18"/>
                <w:szCs w:val="18"/>
              </w:rPr>
              <w:t xml:space="preserve"> </w:t>
            </w:r>
            <w:r w:rsidRPr="0032250C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Pr="0032250C">
              <w:rPr>
                <w:rFonts w:hint="eastAsia"/>
                <w:sz w:val="18"/>
                <w:szCs w:val="18"/>
              </w:rPr>
              <w:t>bibili</w:t>
            </w:r>
            <w:proofErr w:type="spellEnd"/>
          </w:p>
        </w:tc>
        <w:tc>
          <w:tcPr>
            <w:tcW w:w="1362" w:type="dxa"/>
          </w:tcPr>
          <w:p w:rsidR="006559E8" w:rsidRDefault="00C67342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1,500,000 yen</w:t>
            </w:r>
          </w:p>
        </w:tc>
        <w:tc>
          <w:tcPr>
            <w:tcW w:w="1296" w:type="dxa"/>
          </w:tcPr>
          <w:p w:rsidR="006559E8" w:rsidRDefault="00C67342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2,250,000 yen</w:t>
            </w:r>
          </w:p>
        </w:tc>
      </w:tr>
      <w:tr w:rsidR="006559E8" w:rsidTr="0032250C">
        <w:tc>
          <w:tcPr>
            <w:tcW w:w="1643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6559E8" w:rsidRDefault="006559E8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Repair</w:t>
            </w:r>
          </w:p>
        </w:tc>
        <w:tc>
          <w:tcPr>
            <w:tcW w:w="1362" w:type="dxa"/>
          </w:tcPr>
          <w:p w:rsidR="006559E8" w:rsidRDefault="00C67342" w:rsidP="00304A8B">
            <w:pPr>
              <w:snapToGrid w:val="0"/>
              <w:spacing w:line="400" w:lineRule="exact"/>
              <w:ind w:firstLineChars="50" w:firstLine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750,000 yen</w:t>
            </w:r>
          </w:p>
        </w:tc>
        <w:tc>
          <w:tcPr>
            <w:tcW w:w="1296" w:type="dxa"/>
          </w:tcPr>
          <w:p w:rsidR="006559E8" w:rsidRDefault="00C67342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1,500,000 ye</w:t>
            </w:r>
            <w:r w:rsidR="006E7964">
              <w:rPr>
                <w:rFonts w:hint="eastAsia"/>
                <w:sz w:val="24"/>
                <w:szCs w:val="24"/>
              </w:rPr>
              <w:t>n</w:t>
            </w:r>
          </w:p>
        </w:tc>
      </w:tr>
      <w:tr w:rsidR="006559E8" w:rsidTr="0032250C">
        <w:tc>
          <w:tcPr>
            <w:tcW w:w="1643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6559E8" w:rsidRDefault="006559E8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559E8" w:rsidRDefault="006559E8" w:rsidP="006559E8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Mangu</w:t>
            </w:r>
            <w:proofErr w:type="spellEnd"/>
            <w:r>
              <w:rPr>
                <w:rFonts w:hint="eastAsia"/>
                <w:sz w:val="24"/>
                <w:szCs w:val="24"/>
              </w:rPr>
              <w:t>-</w:t>
            </w:r>
          </w:p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lastRenderedPageBreak/>
              <w:t>ngupaha</w:t>
            </w:r>
            <w:r>
              <w:rPr>
                <w:rFonts w:hint="eastAsia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62" w:type="dxa"/>
          </w:tcPr>
          <w:p w:rsidR="006559E8" w:rsidRDefault="002E4DDF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375,000 </w:t>
            </w:r>
            <w:r>
              <w:rPr>
                <w:rFonts w:hint="eastAsia"/>
                <w:sz w:val="24"/>
                <w:szCs w:val="24"/>
              </w:rPr>
              <w:lastRenderedPageBreak/>
              <w:t>ye</w:t>
            </w:r>
            <w:r w:rsidR="003E13E9">
              <w:rPr>
                <w:rFonts w:hint="eastAsia"/>
                <w:sz w:val="24"/>
                <w:szCs w:val="24"/>
              </w:rPr>
              <w:t>n</w:t>
            </w:r>
          </w:p>
        </w:tc>
        <w:tc>
          <w:tcPr>
            <w:tcW w:w="1296" w:type="dxa"/>
          </w:tcPr>
          <w:p w:rsidR="006559E8" w:rsidRDefault="006559E8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 w:rsidR="006D665F">
              <w:rPr>
                <w:rFonts w:hint="eastAsia"/>
                <w:sz w:val="24"/>
                <w:szCs w:val="24"/>
              </w:rPr>
              <w:t>,12</w:t>
            </w:r>
            <w:r w:rsidR="002E4DDF">
              <w:rPr>
                <w:rFonts w:hint="eastAsia"/>
                <w:sz w:val="24"/>
                <w:szCs w:val="24"/>
              </w:rPr>
              <w:t>5</w:t>
            </w:r>
            <w:r w:rsidR="006D665F">
              <w:rPr>
                <w:rFonts w:hint="eastAsia"/>
                <w:sz w:val="24"/>
                <w:szCs w:val="24"/>
              </w:rPr>
              <w:t xml:space="preserve">,000 </w:t>
            </w:r>
            <w:r w:rsidR="006D665F">
              <w:rPr>
                <w:rFonts w:hint="eastAsia"/>
                <w:sz w:val="24"/>
                <w:szCs w:val="24"/>
              </w:rPr>
              <w:lastRenderedPageBreak/>
              <w:t>yen</w:t>
            </w:r>
          </w:p>
        </w:tc>
      </w:tr>
      <w:tr w:rsidR="006E7964" w:rsidTr="0032250C">
        <w:tc>
          <w:tcPr>
            <w:tcW w:w="1643" w:type="dxa"/>
            <w:vMerge/>
          </w:tcPr>
          <w:p w:rsidR="006E7964" w:rsidRDefault="006E7964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E7964" w:rsidRPr="00E5657D" w:rsidRDefault="006E7964" w:rsidP="00660263">
            <w:pPr>
              <w:snapToGrid w:val="0"/>
              <w:spacing w:line="400" w:lineRule="exact"/>
              <w:rPr>
                <w:sz w:val="20"/>
                <w:szCs w:val="20"/>
              </w:rPr>
            </w:pPr>
            <w:r w:rsidRPr="00E5657D">
              <w:rPr>
                <w:rFonts w:hint="eastAsia"/>
                <w:sz w:val="20"/>
                <w:szCs w:val="20"/>
              </w:rPr>
              <w:t>Partial destruction</w:t>
            </w:r>
            <w:r w:rsidRPr="00E5657D">
              <w:rPr>
                <w:rFonts w:hint="eastAsia"/>
                <w:sz w:val="20"/>
                <w:szCs w:val="20"/>
              </w:rPr>
              <w:t>・</w:t>
            </w:r>
            <w:r w:rsidRPr="00E5657D">
              <w:rPr>
                <w:rFonts w:hint="eastAsia"/>
                <w:sz w:val="20"/>
                <w:szCs w:val="20"/>
              </w:rPr>
              <w:t>Large scale partial destruction</w:t>
            </w:r>
          </w:p>
          <w:p w:rsidR="006E7964" w:rsidRDefault="006E7964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E7964" w:rsidRDefault="006E7964" w:rsidP="00304A8B">
            <w:pPr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375,000 yen</w:t>
            </w:r>
          </w:p>
        </w:tc>
        <w:tc>
          <w:tcPr>
            <w:tcW w:w="1398" w:type="dxa"/>
          </w:tcPr>
          <w:p w:rsidR="006E7964" w:rsidRDefault="006E7964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32250C">
              <w:rPr>
                <w:rFonts w:hint="eastAsia"/>
                <w:sz w:val="18"/>
                <w:szCs w:val="18"/>
              </w:rPr>
              <w:t>Magpapatayo</w:t>
            </w:r>
            <w:proofErr w:type="spellEnd"/>
            <w:r w:rsidRPr="0032250C">
              <w:rPr>
                <w:rFonts w:hint="eastAsia"/>
                <w:sz w:val="18"/>
                <w:szCs w:val="18"/>
              </w:rPr>
              <w:t xml:space="preserve"> </w:t>
            </w:r>
            <w:r w:rsidRPr="0032250C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Pr="0032250C">
              <w:rPr>
                <w:rFonts w:hint="eastAsia"/>
                <w:sz w:val="18"/>
                <w:szCs w:val="18"/>
              </w:rPr>
              <w:t>bibil</w:t>
            </w:r>
            <w:proofErr w:type="spellEnd"/>
          </w:p>
        </w:tc>
        <w:tc>
          <w:tcPr>
            <w:tcW w:w="1362" w:type="dxa"/>
          </w:tcPr>
          <w:p w:rsidR="006E7964" w:rsidRDefault="006E7964" w:rsidP="005F6AA0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1,500,000 yen</w:t>
            </w:r>
          </w:p>
        </w:tc>
        <w:tc>
          <w:tcPr>
            <w:tcW w:w="1296" w:type="dxa"/>
          </w:tcPr>
          <w:p w:rsidR="006E7964" w:rsidRDefault="006E7964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1,875,00 yen</w:t>
            </w:r>
          </w:p>
        </w:tc>
      </w:tr>
      <w:tr w:rsidR="002E4DDF" w:rsidTr="0032250C">
        <w:tc>
          <w:tcPr>
            <w:tcW w:w="1643" w:type="dxa"/>
            <w:vMerge/>
          </w:tcPr>
          <w:p w:rsidR="002E4DDF" w:rsidRDefault="002E4DDF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2E4DDF" w:rsidRDefault="002E4DDF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E4DDF" w:rsidRDefault="002E4DDF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E4DDF" w:rsidRDefault="002E4DDF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Repair</w:t>
            </w:r>
          </w:p>
        </w:tc>
        <w:tc>
          <w:tcPr>
            <w:tcW w:w="1362" w:type="dxa"/>
          </w:tcPr>
          <w:p w:rsidR="002E4DDF" w:rsidRDefault="002E4DDF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750,000 yen</w:t>
            </w:r>
          </w:p>
        </w:tc>
        <w:tc>
          <w:tcPr>
            <w:tcW w:w="1296" w:type="dxa"/>
          </w:tcPr>
          <w:p w:rsidR="002E4DDF" w:rsidRDefault="002E4DDF" w:rsidP="00660263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1,125,000 yen</w:t>
            </w:r>
          </w:p>
        </w:tc>
      </w:tr>
      <w:tr w:rsidR="006559E8" w:rsidTr="0032250C">
        <w:tc>
          <w:tcPr>
            <w:tcW w:w="1643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6559E8" w:rsidRDefault="006559E8" w:rsidP="006559E8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Mangu</w:t>
            </w:r>
            <w:proofErr w:type="spellEnd"/>
            <w:r>
              <w:rPr>
                <w:rFonts w:hint="eastAsia"/>
                <w:sz w:val="24"/>
                <w:szCs w:val="24"/>
              </w:rPr>
              <w:t>-</w:t>
            </w:r>
          </w:p>
          <w:p w:rsidR="006559E8" w:rsidRDefault="006559E8" w:rsidP="00304A8B">
            <w:pPr>
              <w:snapToGrid w:val="0"/>
              <w:spacing w:line="400" w:lineRule="exact"/>
              <w:rPr>
                <w:sz w:val="24"/>
                <w:szCs w:val="24"/>
              </w:rPr>
            </w:pPr>
            <w:proofErr w:type="spellStart"/>
            <w:r w:rsidRPr="00E5657D">
              <w:rPr>
                <w:rFonts w:hint="eastAsia"/>
                <w:sz w:val="24"/>
                <w:szCs w:val="24"/>
              </w:rPr>
              <w:t>ngupah</w:t>
            </w:r>
            <w:r>
              <w:rPr>
                <w:rFonts w:hint="eastAsia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362" w:type="dxa"/>
          </w:tcPr>
          <w:p w:rsidR="006559E8" w:rsidRDefault="00C67342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375,000 yen</w:t>
            </w:r>
          </w:p>
        </w:tc>
        <w:tc>
          <w:tcPr>
            <w:tcW w:w="1296" w:type="dxa"/>
          </w:tcPr>
          <w:p w:rsidR="006559E8" w:rsidRDefault="00C67342" w:rsidP="00304A8B">
            <w:pPr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750,000 yen</w:t>
            </w:r>
          </w:p>
        </w:tc>
      </w:tr>
    </w:tbl>
    <w:p w:rsidR="00863350" w:rsidRPr="00863350" w:rsidRDefault="00863350" w:rsidP="00863350">
      <w:pPr>
        <w:pStyle w:val="ListParagraph"/>
        <w:numPr>
          <w:ilvl w:val="1"/>
          <w:numId w:val="5"/>
        </w:numPr>
        <w:snapToGrid w:val="0"/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Sa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maninirahan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sa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pampublikong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pabahay</w:t>
      </w:r>
      <w:proofErr w:type="spellEnd"/>
      <w:r w:rsidR="007D68A7">
        <w:rPr>
          <w:rFonts w:hint="eastAsia"/>
          <w:sz w:val="24"/>
          <w:szCs w:val="24"/>
        </w:rPr>
        <w:t xml:space="preserve">, </w:t>
      </w:r>
      <w:proofErr w:type="spellStart"/>
      <w:r>
        <w:rPr>
          <w:rFonts w:hint="eastAsia"/>
          <w:sz w:val="24"/>
          <w:szCs w:val="24"/>
        </w:rPr>
        <w:t>pribadong</w:t>
      </w:r>
      <w:proofErr w:type="spellEnd"/>
      <w:r>
        <w:rPr>
          <w:rFonts w:hint="eastAsia"/>
          <w:sz w:val="24"/>
          <w:szCs w:val="24"/>
        </w:rPr>
        <w:t xml:space="preserve"> apartment, </w:t>
      </w:r>
      <w:proofErr w:type="spellStart"/>
      <w:r w:rsidR="008549A4">
        <w:rPr>
          <w:rFonts w:hint="eastAsia"/>
          <w:sz w:val="24"/>
          <w:szCs w:val="24"/>
        </w:rPr>
        <w:t>pansamantalang</w:t>
      </w:r>
      <w:proofErr w:type="spellEnd"/>
      <w:r w:rsidR="008549A4">
        <w:rPr>
          <w:rFonts w:hint="eastAsia"/>
          <w:sz w:val="24"/>
          <w:szCs w:val="24"/>
        </w:rPr>
        <w:t xml:space="preserve"> </w:t>
      </w:r>
      <w:proofErr w:type="spellStart"/>
      <w:r w:rsidR="008549A4">
        <w:rPr>
          <w:rFonts w:hint="eastAsia"/>
          <w:sz w:val="24"/>
          <w:szCs w:val="24"/>
        </w:rPr>
        <w:t>pabahay</w:t>
      </w:r>
      <w:proofErr w:type="spellEnd"/>
      <w:r w:rsidR="008549A4">
        <w:rPr>
          <w:rFonts w:hint="eastAsia"/>
          <w:sz w:val="24"/>
          <w:szCs w:val="24"/>
        </w:rPr>
        <w:t xml:space="preserve"> ay </w:t>
      </w:r>
      <w:proofErr w:type="spellStart"/>
      <w:r w:rsidR="008549A4">
        <w:rPr>
          <w:rFonts w:hint="eastAsia"/>
          <w:sz w:val="24"/>
          <w:szCs w:val="24"/>
        </w:rPr>
        <w:t>hindi</w:t>
      </w:r>
      <w:proofErr w:type="spellEnd"/>
      <w:r w:rsidR="008549A4">
        <w:rPr>
          <w:rFonts w:hint="eastAsia"/>
          <w:sz w:val="24"/>
          <w:szCs w:val="24"/>
        </w:rPr>
        <w:t xml:space="preserve"> </w:t>
      </w:r>
      <w:proofErr w:type="spellStart"/>
      <w:r w:rsidR="008549A4">
        <w:rPr>
          <w:rFonts w:hint="eastAsia"/>
          <w:sz w:val="24"/>
          <w:szCs w:val="24"/>
        </w:rPr>
        <w:t>makakatanggap</w:t>
      </w:r>
      <w:proofErr w:type="spellEnd"/>
      <w:r w:rsidR="008549A4">
        <w:rPr>
          <w:rFonts w:hint="eastAsia"/>
          <w:sz w:val="24"/>
          <w:szCs w:val="24"/>
        </w:rPr>
        <w:t xml:space="preserve"> ng </w:t>
      </w:r>
      <w:r w:rsidR="002F1B3F">
        <w:rPr>
          <w:rFonts w:hint="eastAsia"/>
          <w:sz w:val="24"/>
          <w:szCs w:val="24"/>
        </w:rPr>
        <w:t>additional support fund.</w:t>
      </w:r>
    </w:p>
    <w:p w:rsidR="003E13E9" w:rsidRDefault="003E13E9" w:rsidP="0066026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</w:p>
    <w:p w:rsidR="003E13E9" w:rsidRDefault="002F1B3F" w:rsidP="00660263">
      <w:pPr>
        <w:snapToGrid w:val="0"/>
        <w:spacing w:line="400" w:lineRule="exac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Durasyon</w:t>
      </w:r>
      <w:proofErr w:type="spellEnd"/>
      <w:r>
        <w:rPr>
          <w:rFonts w:hint="eastAsia"/>
          <w:sz w:val="24"/>
          <w:szCs w:val="24"/>
        </w:rPr>
        <w:t xml:space="preserve"> ng </w:t>
      </w:r>
      <w:proofErr w:type="spellStart"/>
      <w:r>
        <w:rPr>
          <w:rFonts w:hint="eastAsia"/>
          <w:sz w:val="24"/>
          <w:szCs w:val="24"/>
        </w:rPr>
        <w:t>aplikasyon</w:t>
      </w:r>
      <w:proofErr w:type="spellEnd"/>
    </w:p>
    <w:p w:rsidR="002F1B3F" w:rsidRPr="002F1B3F" w:rsidRDefault="002F1B3F" w:rsidP="002F1B3F">
      <w:pPr>
        <w:pStyle w:val="ListParagraph"/>
        <w:numPr>
          <w:ilvl w:val="0"/>
          <w:numId w:val="7"/>
        </w:numPr>
        <w:snapToGrid w:val="0"/>
        <w:spacing w:line="400" w:lineRule="exact"/>
        <w:ind w:leftChars="0"/>
        <w:rPr>
          <w:sz w:val="24"/>
          <w:szCs w:val="24"/>
        </w:rPr>
      </w:pPr>
      <w:r w:rsidRPr="002F1B3F">
        <w:rPr>
          <w:rFonts w:hint="eastAsia"/>
          <w:sz w:val="24"/>
          <w:szCs w:val="24"/>
        </w:rPr>
        <w:t xml:space="preserve"> Basic s</w:t>
      </w:r>
      <w:r>
        <w:rPr>
          <w:rFonts w:hint="eastAsia"/>
          <w:sz w:val="24"/>
          <w:szCs w:val="24"/>
        </w:rPr>
        <w:t>upport fund</w:t>
      </w:r>
      <w:r>
        <w:rPr>
          <w:rFonts w:hint="eastAsia"/>
          <w:sz w:val="24"/>
          <w:szCs w:val="24"/>
        </w:rPr>
        <w:t>・・・</w:t>
      </w:r>
      <w:r w:rsidR="00C817A8">
        <w:rPr>
          <w:rFonts w:hint="eastAsia"/>
          <w:sz w:val="24"/>
          <w:szCs w:val="24"/>
        </w:rPr>
        <w:t xml:space="preserve">Sa </w:t>
      </w:r>
      <w:proofErr w:type="spellStart"/>
      <w:r w:rsidR="00C817A8">
        <w:rPr>
          <w:rFonts w:hint="eastAsia"/>
          <w:sz w:val="24"/>
          <w:szCs w:val="24"/>
        </w:rPr>
        <w:t>pagitan</w:t>
      </w:r>
      <w:proofErr w:type="spellEnd"/>
      <w:r w:rsidR="00C817A8">
        <w:rPr>
          <w:rFonts w:hint="eastAsia"/>
          <w:sz w:val="24"/>
          <w:szCs w:val="24"/>
        </w:rPr>
        <w:t xml:space="preserve"> ng </w:t>
      </w:r>
      <w:proofErr w:type="spellStart"/>
      <w:r w:rsidR="00C817A8">
        <w:rPr>
          <w:rFonts w:hint="eastAsia"/>
          <w:sz w:val="24"/>
          <w:szCs w:val="24"/>
        </w:rPr>
        <w:t>araw</w:t>
      </w:r>
      <w:proofErr w:type="spellEnd"/>
      <w:r w:rsidR="00C817A8">
        <w:rPr>
          <w:rFonts w:hint="eastAsia"/>
          <w:sz w:val="24"/>
          <w:szCs w:val="24"/>
        </w:rPr>
        <w:t xml:space="preserve"> </w:t>
      </w:r>
      <w:proofErr w:type="spellStart"/>
      <w:r w:rsidR="008C0990">
        <w:rPr>
          <w:rFonts w:hint="eastAsia"/>
          <w:sz w:val="24"/>
          <w:szCs w:val="24"/>
        </w:rPr>
        <w:t>simula</w:t>
      </w:r>
      <w:proofErr w:type="spellEnd"/>
      <w:r w:rsidR="008C0990">
        <w:rPr>
          <w:rFonts w:hint="eastAsia"/>
          <w:sz w:val="24"/>
          <w:szCs w:val="24"/>
        </w:rPr>
        <w:t xml:space="preserve"> </w:t>
      </w:r>
      <w:r w:rsidR="00C817A8">
        <w:rPr>
          <w:rFonts w:hint="eastAsia"/>
          <w:sz w:val="24"/>
          <w:szCs w:val="24"/>
        </w:rPr>
        <w:t xml:space="preserve">ng </w:t>
      </w:r>
      <w:proofErr w:type="spellStart"/>
      <w:r w:rsidR="00F510A3">
        <w:rPr>
          <w:rFonts w:hint="eastAsia"/>
          <w:sz w:val="24"/>
          <w:szCs w:val="24"/>
        </w:rPr>
        <w:t>naapektuhan</w:t>
      </w:r>
      <w:proofErr w:type="spellEnd"/>
      <w:r w:rsidR="00F510A3">
        <w:rPr>
          <w:rFonts w:hint="eastAsia"/>
          <w:sz w:val="24"/>
          <w:szCs w:val="24"/>
        </w:rPr>
        <w:t xml:space="preserve"> ng </w:t>
      </w:r>
      <w:proofErr w:type="spellStart"/>
      <w:r w:rsidR="00C817A8">
        <w:rPr>
          <w:rFonts w:hint="eastAsia"/>
          <w:sz w:val="24"/>
          <w:szCs w:val="24"/>
        </w:rPr>
        <w:t>kalamidad</w:t>
      </w:r>
      <w:proofErr w:type="spellEnd"/>
      <w:r w:rsidR="00C817A8">
        <w:rPr>
          <w:rFonts w:hint="eastAsia"/>
          <w:sz w:val="24"/>
          <w:szCs w:val="24"/>
        </w:rPr>
        <w:t xml:space="preserve"> </w:t>
      </w:r>
      <w:proofErr w:type="spellStart"/>
      <w:r w:rsidR="00F510A3">
        <w:rPr>
          <w:rFonts w:hint="eastAsia"/>
          <w:sz w:val="24"/>
          <w:szCs w:val="24"/>
        </w:rPr>
        <w:t>hanggang</w:t>
      </w:r>
      <w:proofErr w:type="spellEnd"/>
      <w:r w:rsidR="00F510A3">
        <w:rPr>
          <w:rFonts w:hint="eastAsia"/>
          <w:sz w:val="24"/>
          <w:szCs w:val="24"/>
        </w:rPr>
        <w:t xml:space="preserve"> </w:t>
      </w:r>
      <w:r w:rsidR="00C817A8">
        <w:rPr>
          <w:rFonts w:hint="eastAsia"/>
          <w:sz w:val="24"/>
          <w:szCs w:val="24"/>
        </w:rPr>
        <w:t>◯</w:t>
      </w:r>
      <w:proofErr w:type="spellStart"/>
      <w:r w:rsidR="00F510A3">
        <w:rPr>
          <w:rFonts w:hint="eastAsia"/>
          <w:sz w:val="24"/>
          <w:szCs w:val="24"/>
        </w:rPr>
        <w:t>buwan</w:t>
      </w:r>
      <w:proofErr w:type="spellEnd"/>
      <w:r w:rsidR="00F510A3">
        <w:rPr>
          <w:rFonts w:hint="eastAsia"/>
          <w:sz w:val="24"/>
          <w:szCs w:val="24"/>
        </w:rPr>
        <w:t xml:space="preserve"> </w:t>
      </w:r>
      <w:proofErr w:type="spellStart"/>
      <w:r w:rsidR="00CF0435">
        <w:rPr>
          <w:rFonts w:hint="eastAsia"/>
          <w:sz w:val="24"/>
          <w:szCs w:val="24"/>
        </w:rPr>
        <w:t>ang</w:t>
      </w:r>
      <w:proofErr w:type="spellEnd"/>
      <w:r w:rsidR="00CF0435">
        <w:rPr>
          <w:rFonts w:hint="eastAsia"/>
          <w:sz w:val="24"/>
          <w:szCs w:val="24"/>
        </w:rPr>
        <w:t xml:space="preserve"> </w:t>
      </w:r>
      <w:proofErr w:type="spellStart"/>
      <w:r w:rsidR="00CF0435">
        <w:rPr>
          <w:rFonts w:hint="eastAsia"/>
          <w:sz w:val="24"/>
          <w:szCs w:val="24"/>
        </w:rPr>
        <w:t>durasyon</w:t>
      </w:r>
      <w:proofErr w:type="spellEnd"/>
      <w:r w:rsidR="00CF0435">
        <w:rPr>
          <w:rFonts w:hint="eastAsia"/>
          <w:sz w:val="24"/>
          <w:szCs w:val="24"/>
        </w:rPr>
        <w:t xml:space="preserve"> ng </w:t>
      </w:r>
      <w:proofErr w:type="spellStart"/>
      <w:r w:rsidR="00CF0435">
        <w:rPr>
          <w:rFonts w:hint="eastAsia"/>
          <w:sz w:val="24"/>
          <w:szCs w:val="24"/>
        </w:rPr>
        <w:t>aplikasyon</w:t>
      </w:r>
      <w:proofErr w:type="spellEnd"/>
      <w:r w:rsidR="00CF0435">
        <w:rPr>
          <w:rFonts w:hint="eastAsia"/>
          <w:sz w:val="24"/>
          <w:szCs w:val="24"/>
        </w:rPr>
        <w:t>.</w:t>
      </w:r>
      <w:r w:rsidR="00C817A8">
        <w:rPr>
          <w:rFonts w:hint="eastAsia"/>
          <w:sz w:val="24"/>
          <w:szCs w:val="24"/>
        </w:rPr>
        <w:t xml:space="preserve"> </w:t>
      </w:r>
    </w:p>
    <w:p w:rsidR="00CF0435" w:rsidRPr="00CF0435" w:rsidRDefault="00CF0435" w:rsidP="00CF0435">
      <w:pPr>
        <w:pStyle w:val="ListParagraph"/>
        <w:numPr>
          <w:ilvl w:val="0"/>
          <w:numId w:val="7"/>
        </w:numPr>
        <w:snapToGrid w:val="0"/>
        <w:spacing w:line="400" w:lineRule="exact"/>
        <w:ind w:leftChars="0"/>
        <w:rPr>
          <w:sz w:val="24"/>
          <w:szCs w:val="24"/>
        </w:rPr>
      </w:pPr>
      <w:r w:rsidRPr="00CF0435">
        <w:rPr>
          <w:rFonts w:hint="eastAsia"/>
          <w:sz w:val="24"/>
          <w:szCs w:val="24"/>
        </w:rPr>
        <w:t>Additional s</w:t>
      </w:r>
      <w:r>
        <w:rPr>
          <w:rFonts w:hint="eastAsia"/>
          <w:sz w:val="24"/>
          <w:szCs w:val="24"/>
        </w:rPr>
        <w:t>upport fund</w:t>
      </w:r>
      <w:r>
        <w:rPr>
          <w:rFonts w:hint="eastAsia"/>
          <w:sz w:val="24"/>
          <w:szCs w:val="24"/>
        </w:rPr>
        <w:t>・・・</w:t>
      </w:r>
      <w:r w:rsidR="008C014B">
        <w:rPr>
          <w:rFonts w:hint="eastAsia"/>
          <w:sz w:val="24"/>
          <w:szCs w:val="24"/>
        </w:rPr>
        <w:t xml:space="preserve">Sa </w:t>
      </w:r>
      <w:proofErr w:type="spellStart"/>
      <w:r w:rsidR="008C014B">
        <w:rPr>
          <w:rFonts w:hint="eastAsia"/>
          <w:sz w:val="24"/>
          <w:szCs w:val="24"/>
        </w:rPr>
        <w:t>pagitan</w:t>
      </w:r>
      <w:proofErr w:type="spellEnd"/>
      <w:r w:rsidR="008C014B">
        <w:rPr>
          <w:rFonts w:hint="eastAsia"/>
          <w:sz w:val="24"/>
          <w:szCs w:val="24"/>
        </w:rPr>
        <w:t xml:space="preserve"> ng </w:t>
      </w:r>
      <w:proofErr w:type="spellStart"/>
      <w:r w:rsidR="008C014B">
        <w:rPr>
          <w:rFonts w:hint="eastAsia"/>
          <w:sz w:val="24"/>
          <w:szCs w:val="24"/>
        </w:rPr>
        <w:t>araw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F05762">
        <w:rPr>
          <w:rFonts w:hint="eastAsia"/>
          <w:sz w:val="24"/>
          <w:szCs w:val="24"/>
        </w:rPr>
        <w:t>simula</w:t>
      </w:r>
      <w:proofErr w:type="spellEnd"/>
      <w:r w:rsidR="00F05762">
        <w:rPr>
          <w:rFonts w:hint="eastAsia"/>
          <w:sz w:val="24"/>
          <w:szCs w:val="24"/>
        </w:rPr>
        <w:t xml:space="preserve"> </w:t>
      </w:r>
      <w:r w:rsidR="008C014B">
        <w:rPr>
          <w:rFonts w:hint="eastAsia"/>
          <w:sz w:val="24"/>
          <w:szCs w:val="24"/>
        </w:rPr>
        <w:t xml:space="preserve">ng </w:t>
      </w:r>
      <w:proofErr w:type="spellStart"/>
      <w:r w:rsidR="008C014B">
        <w:rPr>
          <w:rFonts w:hint="eastAsia"/>
          <w:sz w:val="24"/>
          <w:szCs w:val="24"/>
        </w:rPr>
        <w:t>naapektuhan</w:t>
      </w:r>
      <w:proofErr w:type="spellEnd"/>
      <w:r w:rsidR="008C014B">
        <w:rPr>
          <w:rFonts w:hint="eastAsia"/>
          <w:sz w:val="24"/>
          <w:szCs w:val="24"/>
        </w:rPr>
        <w:t xml:space="preserve"> ng </w:t>
      </w:r>
      <w:proofErr w:type="spellStart"/>
      <w:r w:rsidR="008C014B">
        <w:rPr>
          <w:rFonts w:hint="eastAsia"/>
          <w:sz w:val="24"/>
          <w:szCs w:val="24"/>
        </w:rPr>
        <w:t>kalamidad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hanggang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r w:rsidR="008C014B">
        <w:rPr>
          <w:rFonts w:hint="eastAsia"/>
          <w:sz w:val="24"/>
          <w:szCs w:val="24"/>
        </w:rPr>
        <w:t>◯</w:t>
      </w:r>
      <w:proofErr w:type="spellStart"/>
      <w:r w:rsidR="008C014B">
        <w:rPr>
          <w:rFonts w:hint="eastAsia"/>
          <w:sz w:val="24"/>
          <w:szCs w:val="24"/>
        </w:rPr>
        <w:t>buwan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ang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durasyon</w:t>
      </w:r>
      <w:proofErr w:type="spellEnd"/>
      <w:r w:rsidR="008C014B">
        <w:rPr>
          <w:rFonts w:hint="eastAsia"/>
          <w:sz w:val="24"/>
          <w:szCs w:val="24"/>
        </w:rPr>
        <w:t xml:space="preserve"> ng </w:t>
      </w:r>
      <w:proofErr w:type="spellStart"/>
      <w:r w:rsidR="008C014B">
        <w:rPr>
          <w:rFonts w:hint="eastAsia"/>
          <w:sz w:val="24"/>
          <w:szCs w:val="24"/>
        </w:rPr>
        <w:t>aplikasyon</w:t>
      </w:r>
      <w:proofErr w:type="spellEnd"/>
      <w:r w:rsidR="008C014B">
        <w:rPr>
          <w:rFonts w:hint="eastAsia"/>
          <w:sz w:val="24"/>
          <w:szCs w:val="24"/>
        </w:rPr>
        <w:t>.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</w:p>
    <w:p w:rsidR="003E13E9" w:rsidRDefault="003E13E9" w:rsidP="0066026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proofErr w:type="spellStart"/>
      <w:r w:rsidR="008C014B">
        <w:rPr>
          <w:rFonts w:hint="eastAsia"/>
          <w:sz w:val="24"/>
          <w:szCs w:val="24"/>
        </w:rPr>
        <w:t>Mga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maaaring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magsumite</w:t>
      </w:r>
      <w:proofErr w:type="spellEnd"/>
      <w:r w:rsidR="008C014B">
        <w:rPr>
          <w:rFonts w:hint="eastAsia"/>
          <w:sz w:val="24"/>
          <w:szCs w:val="24"/>
        </w:rPr>
        <w:t xml:space="preserve"> ng </w:t>
      </w:r>
      <w:proofErr w:type="spellStart"/>
      <w:r w:rsidR="008C014B">
        <w:rPr>
          <w:rFonts w:hint="eastAsia"/>
          <w:sz w:val="24"/>
          <w:szCs w:val="24"/>
        </w:rPr>
        <w:t>aplikasyon</w:t>
      </w:r>
      <w:proofErr w:type="spellEnd"/>
    </w:p>
    <w:p w:rsidR="008C014B" w:rsidRDefault="003E13E9" w:rsidP="0066026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proofErr w:type="spellStart"/>
      <w:r w:rsidR="008C014B">
        <w:rPr>
          <w:rFonts w:hint="eastAsia"/>
          <w:sz w:val="24"/>
          <w:szCs w:val="24"/>
        </w:rPr>
        <w:t>Mga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residenteng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nakumpirma</w:t>
      </w:r>
      <w:proofErr w:type="spellEnd"/>
      <w:r w:rsidR="008C014B">
        <w:rPr>
          <w:rFonts w:hint="eastAsia"/>
          <w:sz w:val="24"/>
          <w:szCs w:val="24"/>
        </w:rPr>
        <w:t xml:space="preserve"> ng </w:t>
      </w:r>
      <w:proofErr w:type="spellStart"/>
      <w:r w:rsidR="008C014B">
        <w:rPr>
          <w:rFonts w:hint="eastAsia"/>
          <w:sz w:val="24"/>
          <w:szCs w:val="24"/>
        </w:rPr>
        <w:t>munisipyo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na</w:t>
      </w:r>
      <w:proofErr w:type="spellEnd"/>
      <w:r w:rsidR="008C014B">
        <w:rPr>
          <w:rFonts w:hint="eastAsia"/>
          <w:sz w:val="24"/>
          <w:szCs w:val="24"/>
        </w:rPr>
        <w:t xml:space="preserve"> </w:t>
      </w:r>
      <w:proofErr w:type="spellStart"/>
      <w:r w:rsidR="008C014B">
        <w:rPr>
          <w:rFonts w:hint="eastAsia"/>
          <w:sz w:val="24"/>
          <w:szCs w:val="24"/>
        </w:rPr>
        <w:t>dumanas</w:t>
      </w:r>
      <w:proofErr w:type="spellEnd"/>
      <w:r w:rsidR="008C014B">
        <w:rPr>
          <w:rFonts w:hint="eastAsia"/>
          <w:sz w:val="24"/>
          <w:szCs w:val="24"/>
        </w:rPr>
        <w:t xml:space="preserve"> ng full destruction, partial o large scale partial </w:t>
      </w:r>
      <w:proofErr w:type="spellStart"/>
      <w:r w:rsidR="008C014B">
        <w:rPr>
          <w:rFonts w:hint="eastAsia"/>
          <w:sz w:val="24"/>
          <w:szCs w:val="24"/>
        </w:rPr>
        <w:t>denstruction</w:t>
      </w:r>
      <w:proofErr w:type="spellEnd"/>
      <w:r w:rsidR="008C014B">
        <w:rPr>
          <w:rFonts w:hint="eastAsia"/>
          <w:sz w:val="24"/>
          <w:szCs w:val="24"/>
        </w:rPr>
        <w:t>.</w:t>
      </w:r>
    </w:p>
    <w:p w:rsidR="008C014B" w:rsidRDefault="003E13E9" w:rsidP="0066026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proofErr w:type="spellStart"/>
      <w:r w:rsidR="00474DBE">
        <w:rPr>
          <w:rFonts w:hint="eastAsia"/>
          <w:sz w:val="24"/>
          <w:szCs w:val="24"/>
        </w:rPr>
        <w:t>Residenteng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nasira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ang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bahay</w:t>
      </w:r>
      <w:proofErr w:type="spellEnd"/>
      <w:r w:rsidR="00474DBE">
        <w:rPr>
          <w:rFonts w:hint="eastAsia"/>
          <w:sz w:val="24"/>
          <w:szCs w:val="24"/>
        </w:rPr>
        <w:t xml:space="preserve"> at </w:t>
      </w:r>
      <w:proofErr w:type="spellStart"/>
      <w:r w:rsidR="00474DBE">
        <w:rPr>
          <w:rFonts w:hint="eastAsia"/>
          <w:sz w:val="24"/>
          <w:szCs w:val="24"/>
        </w:rPr>
        <w:t>gugugol</w:t>
      </w:r>
      <w:proofErr w:type="spellEnd"/>
      <w:r w:rsidR="00474DBE">
        <w:rPr>
          <w:rFonts w:hint="eastAsia"/>
          <w:sz w:val="24"/>
          <w:szCs w:val="24"/>
        </w:rPr>
        <w:t xml:space="preserve"> ng </w:t>
      </w:r>
      <w:proofErr w:type="spellStart"/>
      <w:r w:rsidR="00474DBE">
        <w:rPr>
          <w:rFonts w:hint="eastAsia"/>
          <w:sz w:val="24"/>
          <w:szCs w:val="24"/>
        </w:rPr>
        <w:t>malaking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halaga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ang</w:t>
      </w:r>
      <w:proofErr w:type="spellEnd"/>
      <w:r w:rsidR="00474DBE">
        <w:rPr>
          <w:rFonts w:hint="eastAsia"/>
          <w:sz w:val="24"/>
          <w:szCs w:val="24"/>
        </w:rPr>
        <w:t xml:space="preserve"> repair o </w:t>
      </w:r>
      <w:proofErr w:type="spellStart"/>
      <w:r w:rsidR="00474DBE">
        <w:rPr>
          <w:rFonts w:hint="eastAsia"/>
          <w:sz w:val="24"/>
          <w:szCs w:val="24"/>
        </w:rPr>
        <w:t>pagkumpuni</w:t>
      </w:r>
      <w:proofErr w:type="spellEnd"/>
      <w:r w:rsidR="00474DBE">
        <w:rPr>
          <w:rFonts w:hint="eastAsia"/>
          <w:sz w:val="24"/>
          <w:szCs w:val="24"/>
        </w:rPr>
        <w:t xml:space="preserve"> </w:t>
      </w:r>
      <w:proofErr w:type="spellStart"/>
      <w:r w:rsidR="00474DBE">
        <w:rPr>
          <w:rFonts w:hint="eastAsia"/>
          <w:sz w:val="24"/>
          <w:szCs w:val="24"/>
        </w:rPr>
        <w:t>nito</w:t>
      </w:r>
      <w:proofErr w:type="spellEnd"/>
      <w:r w:rsidR="00474DBE">
        <w:rPr>
          <w:rFonts w:hint="eastAsia"/>
          <w:sz w:val="24"/>
          <w:szCs w:val="24"/>
        </w:rPr>
        <w:t>.</w:t>
      </w:r>
    </w:p>
    <w:p w:rsidR="00474DBE" w:rsidRDefault="003E13E9" w:rsidP="00660263">
      <w:pPr>
        <w:snapToGrid w:val="0"/>
        <w:spacing w:line="400" w:lineRule="exact"/>
        <w:ind w:left="240" w:hangingChars="100" w:hanging="240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proofErr w:type="spellStart"/>
      <w:r w:rsidR="004D1775">
        <w:rPr>
          <w:rFonts w:hint="eastAsia"/>
          <w:sz w:val="24"/>
          <w:szCs w:val="24"/>
        </w:rPr>
        <w:t>Residenteng</w:t>
      </w:r>
      <w:proofErr w:type="spellEnd"/>
      <w:r w:rsidR="004D1775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nagkaroon</w:t>
      </w:r>
      <w:proofErr w:type="spellEnd"/>
      <w:r w:rsidR="00637DCC">
        <w:rPr>
          <w:rFonts w:hint="eastAsia"/>
          <w:sz w:val="24"/>
          <w:szCs w:val="24"/>
        </w:rPr>
        <w:t xml:space="preserve"> ng damage </w:t>
      </w:r>
      <w:proofErr w:type="spellStart"/>
      <w:r w:rsidR="00637DCC">
        <w:rPr>
          <w:rFonts w:hint="eastAsia"/>
          <w:sz w:val="24"/>
          <w:szCs w:val="24"/>
        </w:rPr>
        <w:t>ang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bahay</w:t>
      </w:r>
      <w:proofErr w:type="spellEnd"/>
      <w:r w:rsidR="00637DCC">
        <w:rPr>
          <w:rFonts w:hint="eastAsia"/>
          <w:sz w:val="24"/>
          <w:szCs w:val="24"/>
        </w:rPr>
        <w:t xml:space="preserve"> at </w:t>
      </w:r>
      <w:proofErr w:type="spellStart"/>
      <w:r w:rsidR="00637DCC">
        <w:rPr>
          <w:rFonts w:hint="eastAsia"/>
          <w:sz w:val="24"/>
          <w:szCs w:val="24"/>
        </w:rPr>
        <w:t>tuluyan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na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itong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ipinasira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dahil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sa</w:t>
      </w:r>
      <w:proofErr w:type="spellEnd"/>
      <w:r w:rsidR="00637DCC">
        <w:rPr>
          <w:rFonts w:hint="eastAsia"/>
          <w:sz w:val="24"/>
          <w:szCs w:val="24"/>
        </w:rPr>
        <w:t xml:space="preserve"> </w:t>
      </w:r>
      <w:proofErr w:type="spellStart"/>
      <w:r w:rsidR="00637DCC">
        <w:rPr>
          <w:rFonts w:hint="eastAsia"/>
          <w:sz w:val="24"/>
          <w:szCs w:val="24"/>
        </w:rPr>
        <w:t>pangamba</w:t>
      </w:r>
      <w:proofErr w:type="spellEnd"/>
      <w:r w:rsidR="00637DCC">
        <w:rPr>
          <w:rFonts w:hint="eastAsia"/>
          <w:sz w:val="24"/>
          <w:szCs w:val="24"/>
        </w:rPr>
        <w:t xml:space="preserve"> ng </w:t>
      </w:r>
      <w:proofErr w:type="spellStart"/>
      <w:r w:rsidR="00637DCC">
        <w:rPr>
          <w:rFonts w:hint="eastAsia"/>
          <w:sz w:val="24"/>
          <w:szCs w:val="24"/>
        </w:rPr>
        <w:t>pangani</w:t>
      </w:r>
      <w:r w:rsidR="00563740">
        <w:rPr>
          <w:rFonts w:hint="eastAsia"/>
          <w:sz w:val="24"/>
          <w:szCs w:val="24"/>
        </w:rPr>
        <w:t>b</w:t>
      </w:r>
      <w:proofErr w:type="spellEnd"/>
      <w:r w:rsidR="00563740">
        <w:rPr>
          <w:rFonts w:hint="eastAsia"/>
          <w:sz w:val="24"/>
          <w:szCs w:val="24"/>
        </w:rPr>
        <w:t xml:space="preserve"> ng </w:t>
      </w:r>
      <w:proofErr w:type="spellStart"/>
      <w:r w:rsidR="00563740">
        <w:rPr>
          <w:rFonts w:hint="eastAsia"/>
          <w:sz w:val="24"/>
          <w:szCs w:val="24"/>
        </w:rPr>
        <w:t>pagguho</w:t>
      </w:r>
      <w:proofErr w:type="spellEnd"/>
      <w:r w:rsidR="00563740">
        <w:rPr>
          <w:rFonts w:hint="eastAsia"/>
          <w:sz w:val="24"/>
          <w:szCs w:val="24"/>
        </w:rPr>
        <w:t>.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C55A43">
        <w:rPr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Mga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dokumentong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kailangan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sa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aplikasyon</w:t>
      </w:r>
      <w:proofErr w:type="spellEnd"/>
    </w:p>
    <w:p w:rsidR="00563740" w:rsidRDefault="003E13E9" w:rsidP="0066026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563740">
        <w:rPr>
          <w:rFonts w:hint="eastAsia"/>
          <w:sz w:val="24"/>
          <w:szCs w:val="24"/>
        </w:rPr>
        <w:t xml:space="preserve">Ang </w:t>
      </w:r>
      <w:proofErr w:type="spellStart"/>
      <w:r w:rsidR="00563740">
        <w:rPr>
          <w:rFonts w:hint="eastAsia"/>
          <w:sz w:val="24"/>
          <w:szCs w:val="24"/>
        </w:rPr>
        <w:t>dokumentong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kakailanganin</w:t>
      </w:r>
      <w:proofErr w:type="spellEnd"/>
      <w:r w:rsidR="00563740">
        <w:rPr>
          <w:rFonts w:hint="eastAsia"/>
          <w:sz w:val="24"/>
          <w:szCs w:val="24"/>
        </w:rPr>
        <w:t xml:space="preserve"> ay </w:t>
      </w:r>
      <w:proofErr w:type="spellStart"/>
      <w:r w:rsidR="00563740">
        <w:rPr>
          <w:rFonts w:hint="eastAsia"/>
          <w:sz w:val="24"/>
          <w:szCs w:val="24"/>
        </w:rPr>
        <w:t>depende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sa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laki</w:t>
      </w:r>
      <w:proofErr w:type="spellEnd"/>
      <w:r w:rsidR="00563740">
        <w:rPr>
          <w:rFonts w:hint="eastAsia"/>
          <w:sz w:val="24"/>
          <w:szCs w:val="24"/>
        </w:rPr>
        <w:t xml:space="preserve"> ng </w:t>
      </w:r>
      <w:proofErr w:type="spellStart"/>
      <w:r w:rsidR="00563740">
        <w:rPr>
          <w:rFonts w:hint="eastAsia"/>
          <w:sz w:val="24"/>
          <w:szCs w:val="24"/>
        </w:rPr>
        <w:t>danyos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na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tinamo</w:t>
      </w:r>
      <w:proofErr w:type="spellEnd"/>
      <w:r w:rsidR="00563740">
        <w:rPr>
          <w:rFonts w:hint="eastAsia"/>
          <w:sz w:val="24"/>
          <w:szCs w:val="24"/>
        </w:rPr>
        <w:t xml:space="preserve">. </w:t>
      </w:r>
      <w:proofErr w:type="spellStart"/>
      <w:r w:rsidR="00563740">
        <w:rPr>
          <w:sz w:val="24"/>
          <w:szCs w:val="24"/>
        </w:rPr>
        <w:t>T</w:t>
      </w:r>
      <w:r w:rsidR="00563740">
        <w:rPr>
          <w:rFonts w:hint="eastAsia"/>
          <w:sz w:val="24"/>
          <w:szCs w:val="24"/>
        </w:rPr>
        <w:t>iyakin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ito</w:t>
      </w:r>
      <w:proofErr w:type="spellEnd"/>
      <w:r w:rsidR="00563740">
        <w:rPr>
          <w:rFonts w:hint="eastAsia"/>
          <w:sz w:val="24"/>
          <w:szCs w:val="24"/>
        </w:rPr>
        <w:t xml:space="preserve"> </w:t>
      </w:r>
      <w:proofErr w:type="spellStart"/>
      <w:r w:rsidR="00563740">
        <w:rPr>
          <w:rFonts w:hint="eastAsia"/>
          <w:sz w:val="24"/>
          <w:szCs w:val="24"/>
        </w:rPr>
        <w:t>sa</w:t>
      </w:r>
      <w:proofErr w:type="spellEnd"/>
      <w:r w:rsidR="00563740">
        <w:rPr>
          <w:rFonts w:hint="eastAsia"/>
          <w:sz w:val="24"/>
          <w:szCs w:val="24"/>
        </w:rPr>
        <w:t xml:space="preserve"> XX </w:t>
      </w:r>
      <w:r w:rsidR="00AD4426">
        <w:rPr>
          <w:rFonts w:hint="eastAsia"/>
          <w:sz w:val="24"/>
          <w:szCs w:val="24"/>
        </w:rPr>
        <w:t>.</w:t>
      </w:r>
    </w:p>
    <w:p w:rsidR="00AD4426" w:rsidRDefault="003E13E9" w:rsidP="0066026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proofErr w:type="spellStart"/>
      <w:r w:rsidR="003D7099">
        <w:rPr>
          <w:rFonts w:hint="eastAsia"/>
          <w:sz w:val="24"/>
          <w:szCs w:val="24"/>
        </w:rPr>
        <w:t>Makikita</w:t>
      </w:r>
      <w:proofErr w:type="spellEnd"/>
      <w:r w:rsidR="003D7099">
        <w:rPr>
          <w:rFonts w:hint="eastAsia"/>
          <w:sz w:val="24"/>
          <w:szCs w:val="24"/>
        </w:rPr>
        <w:t xml:space="preserve"> </w:t>
      </w:r>
      <w:proofErr w:type="spellStart"/>
      <w:r w:rsidR="003D7099">
        <w:rPr>
          <w:rFonts w:hint="eastAsia"/>
          <w:sz w:val="24"/>
          <w:szCs w:val="24"/>
        </w:rPr>
        <w:t>ang</w:t>
      </w:r>
      <w:proofErr w:type="spellEnd"/>
      <w:r w:rsidR="003D7099">
        <w:rPr>
          <w:rFonts w:hint="eastAsia"/>
          <w:sz w:val="24"/>
          <w:szCs w:val="24"/>
        </w:rPr>
        <w:t xml:space="preserve"> </w:t>
      </w:r>
      <w:r w:rsidR="00AD4426">
        <w:rPr>
          <w:rFonts w:hint="eastAsia"/>
          <w:sz w:val="24"/>
          <w:szCs w:val="24"/>
        </w:rPr>
        <w:t xml:space="preserve">application form </w:t>
      </w:r>
      <w:r w:rsidR="00EF0DD5">
        <w:rPr>
          <w:rFonts w:hint="eastAsia"/>
          <w:sz w:val="24"/>
          <w:szCs w:val="24"/>
        </w:rPr>
        <w:t>sa</w:t>
      </w:r>
      <w:bookmarkStart w:id="0" w:name="_GoBack"/>
      <w:bookmarkEnd w:id="0"/>
      <w:r w:rsidR="00AD4426">
        <w:rPr>
          <w:rFonts w:hint="eastAsia"/>
          <w:sz w:val="24"/>
          <w:szCs w:val="24"/>
        </w:rPr>
        <w:t xml:space="preserve"> counter.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</w:p>
    <w:p w:rsidR="003D4BEE" w:rsidRDefault="003E13E9" w:rsidP="0066026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3. </w:t>
      </w:r>
      <w:proofErr w:type="spellStart"/>
      <w:r w:rsidR="00AD4426">
        <w:rPr>
          <w:rFonts w:hint="eastAsia"/>
          <w:sz w:val="24"/>
          <w:szCs w:val="24"/>
        </w:rPr>
        <w:t>Saan</w:t>
      </w:r>
      <w:proofErr w:type="spellEnd"/>
      <w:r w:rsidR="00AD4426">
        <w:rPr>
          <w:rFonts w:hint="eastAsia"/>
          <w:sz w:val="24"/>
          <w:szCs w:val="24"/>
        </w:rPr>
        <w:t xml:space="preserve"> </w:t>
      </w:r>
      <w:proofErr w:type="spellStart"/>
      <w:r w:rsidR="00AD4426">
        <w:rPr>
          <w:rFonts w:hint="eastAsia"/>
          <w:sz w:val="24"/>
          <w:szCs w:val="24"/>
        </w:rPr>
        <w:t>ang</w:t>
      </w:r>
      <w:proofErr w:type="spellEnd"/>
      <w:r w:rsidR="00AD4426">
        <w:rPr>
          <w:rFonts w:hint="eastAsia"/>
          <w:sz w:val="24"/>
          <w:szCs w:val="24"/>
        </w:rPr>
        <w:t xml:space="preserve"> </w:t>
      </w:r>
      <w:proofErr w:type="spellStart"/>
      <w:r w:rsidR="00AD4426">
        <w:rPr>
          <w:rFonts w:hint="eastAsia"/>
          <w:sz w:val="24"/>
          <w:szCs w:val="24"/>
        </w:rPr>
        <w:t>lugar</w:t>
      </w:r>
      <w:proofErr w:type="spellEnd"/>
      <w:r w:rsidR="00AD4426">
        <w:rPr>
          <w:rFonts w:hint="eastAsia"/>
          <w:sz w:val="24"/>
          <w:szCs w:val="24"/>
        </w:rPr>
        <w:t xml:space="preserve"> ng </w:t>
      </w:r>
      <w:proofErr w:type="spellStart"/>
      <w:r w:rsidR="00AD4426">
        <w:rPr>
          <w:rFonts w:hint="eastAsia"/>
          <w:sz w:val="24"/>
          <w:szCs w:val="24"/>
        </w:rPr>
        <w:t>aplikasyon</w:t>
      </w:r>
      <w:proofErr w:type="spellEnd"/>
    </w:p>
    <w:p w:rsidR="003E13E9" w:rsidRPr="00D33ED3" w:rsidRDefault="003E13E9" w:rsidP="0066026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r w:rsidR="00AD4426">
        <w:rPr>
          <w:rFonts w:hint="eastAsia"/>
          <w:sz w:val="24"/>
          <w:szCs w:val="24"/>
        </w:rPr>
        <w:t xml:space="preserve">General </w:t>
      </w:r>
      <w:r w:rsidR="00653529">
        <w:rPr>
          <w:rFonts w:hint="eastAsia"/>
          <w:sz w:val="24"/>
          <w:szCs w:val="24"/>
        </w:rPr>
        <w:t>consultation counte</w:t>
      </w:r>
      <w:r w:rsidR="00B60B22">
        <w:rPr>
          <w:rFonts w:hint="eastAsia"/>
          <w:sz w:val="24"/>
          <w:szCs w:val="24"/>
        </w:rPr>
        <w:t xml:space="preserve">r </w:t>
      </w:r>
    </w:p>
    <w:p w:rsidR="003E13E9" w:rsidRPr="00D33ED3" w:rsidRDefault="003E13E9" w:rsidP="00660263">
      <w:pPr>
        <w:snapToGrid w:val="0"/>
        <w:spacing w:line="400" w:lineRule="exact"/>
        <w:rPr>
          <w:sz w:val="24"/>
          <w:szCs w:val="24"/>
        </w:rPr>
      </w:pPr>
      <w:r w:rsidRPr="00D33ED3">
        <w:rPr>
          <w:rFonts w:hint="eastAsia"/>
          <w:sz w:val="24"/>
          <w:szCs w:val="24"/>
        </w:rPr>
        <w:t>・</w:t>
      </w:r>
      <w:proofErr w:type="spellStart"/>
      <w:r w:rsidR="00653529">
        <w:rPr>
          <w:rFonts w:hint="eastAsia"/>
          <w:sz w:val="24"/>
          <w:szCs w:val="24"/>
        </w:rPr>
        <w:t>Munisipyo</w:t>
      </w:r>
      <w:proofErr w:type="spellEnd"/>
      <w:r w:rsidR="00653529">
        <w:rPr>
          <w:rFonts w:hint="eastAsia"/>
          <w:sz w:val="24"/>
          <w:szCs w:val="24"/>
        </w:rPr>
        <w:t xml:space="preserve"> ng </w:t>
      </w:r>
      <w:r>
        <w:rPr>
          <w:sz w:val="24"/>
          <w:szCs w:val="24"/>
        </w:rPr>
        <w:t>XX</w:t>
      </w:r>
      <w:r w:rsidR="00653529">
        <w:rPr>
          <w:rFonts w:hint="eastAsia"/>
          <w:sz w:val="24"/>
          <w:szCs w:val="24"/>
        </w:rPr>
        <w:t xml:space="preserve">, </w:t>
      </w:r>
      <w:proofErr w:type="spellStart"/>
      <w:r w:rsidR="00653529">
        <w:rPr>
          <w:rFonts w:hint="eastAsia"/>
          <w:sz w:val="24"/>
          <w:szCs w:val="24"/>
        </w:rPr>
        <w:t>Dibisyon</w:t>
      </w:r>
      <w:proofErr w:type="spellEnd"/>
      <w:r w:rsidR="00653529">
        <w:rPr>
          <w:rFonts w:hint="eastAsia"/>
          <w:sz w:val="24"/>
          <w:szCs w:val="24"/>
        </w:rPr>
        <w:t xml:space="preserve"> ng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 w:rsidR="00337F17">
        <w:rPr>
          <w:rFonts w:hint="eastAsia"/>
          <w:sz w:val="24"/>
          <w:szCs w:val="24"/>
        </w:rPr>
        <w:t xml:space="preserve"> Branch Office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proofErr w:type="spellStart"/>
      <w:r w:rsidR="00187D60">
        <w:rPr>
          <w:rFonts w:hint="eastAsia"/>
          <w:sz w:val="24"/>
          <w:szCs w:val="24"/>
        </w:rPr>
        <w:t>Oras</w:t>
      </w:r>
      <w:proofErr w:type="spellEnd"/>
      <w:r w:rsidR="00187D60">
        <w:rPr>
          <w:rFonts w:hint="eastAsia"/>
          <w:sz w:val="24"/>
          <w:szCs w:val="24"/>
        </w:rPr>
        <w:t xml:space="preserve"> ng </w:t>
      </w:r>
      <w:proofErr w:type="spellStart"/>
      <w:r w:rsidR="00187D60">
        <w:rPr>
          <w:rFonts w:hint="eastAsia"/>
          <w:sz w:val="24"/>
          <w:szCs w:val="24"/>
        </w:rPr>
        <w:t>tanggapan</w:t>
      </w:r>
      <w:proofErr w:type="spellEnd"/>
    </w:p>
    <w:p w:rsidR="003E13E9" w:rsidRDefault="00187D60" w:rsidP="00187D60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A.M.</w:t>
      </w:r>
      <w:r w:rsidR="003E13E9" w:rsidRPr="002F390F">
        <w:rPr>
          <w:rFonts w:hint="eastAsia"/>
          <w:sz w:val="24"/>
          <w:szCs w:val="24"/>
        </w:rPr>
        <w:t xml:space="preserve"> </w:t>
      </w:r>
      <w:r w:rsidR="003E13E9">
        <w:rPr>
          <w:rFonts w:hint="eastAsia"/>
          <w:sz w:val="24"/>
          <w:szCs w:val="24"/>
        </w:rPr>
        <w:t>X</w:t>
      </w:r>
      <w:r w:rsidR="003E13E9">
        <w:rPr>
          <w:sz w:val="24"/>
          <w:szCs w:val="24"/>
        </w:rPr>
        <w:t>X</w:t>
      </w:r>
      <w:r w:rsidR="003E13E9">
        <w:rPr>
          <w:rFonts w:hint="eastAsia"/>
          <w:sz w:val="24"/>
          <w:szCs w:val="24"/>
        </w:rPr>
        <w:t>：</w:t>
      </w:r>
      <w:r w:rsidR="003E13E9">
        <w:rPr>
          <w:rFonts w:hint="eastAsia"/>
          <w:sz w:val="24"/>
          <w:szCs w:val="24"/>
        </w:rPr>
        <w:t>X</w:t>
      </w:r>
      <w:r w:rsidR="003E13E9"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hanggang</w:t>
      </w:r>
      <w:proofErr w:type="spellEnd"/>
      <w:r>
        <w:rPr>
          <w:rFonts w:hint="eastAsia"/>
          <w:sz w:val="24"/>
          <w:szCs w:val="24"/>
        </w:rPr>
        <w:t xml:space="preserve"> P.M.</w:t>
      </w:r>
      <w:r w:rsidR="003E13E9" w:rsidRPr="002F390F">
        <w:rPr>
          <w:rFonts w:hint="eastAsia"/>
          <w:sz w:val="24"/>
          <w:szCs w:val="24"/>
        </w:rPr>
        <w:t xml:space="preserve"> </w:t>
      </w:r>
      <w:r w:rsidR="003E13E9">
        <w:rPr>
          <w:rFonts w:hint="eastAsia"/>
          <w:sz w:val="24"/>
          <w:szCs w:val="24"/>
        </w:rPr>
        <w:t>X</w:t>
      </w:r>
      <w:r w:rsidR="003E13E9">
        <w:rPr>
          <w:sz w:val="24"/>
          <w:szCs w:val="24"/>
        </w:rPr>
        <w:t>X</w:t>
      </w:r>
      <w:r w:rsidR="003E13E9">
        <w:rPr>
          <w:rFonts w:hint="eastAsia"/>
          <w:sz w:val="24"/>
          <w:szCs w:val="24"/>
        </w:rPr>
        <w:t>：</w:t>
      </w:r>
      <w:r w:rsidR="003E13E9">
        <w:rPr>
          <w:rFonts w:hint="eastAsia"/>
          <w:sz w:val="24"/>
          <w:szCs w:val="24"/>
        </w:rPr>
        <w:t>X</w:t>
      </w:r>
      <w:r w:rsidR="003E13E9">
        <w:rPr>
          <w:sz w:val="24"/>
          <w:szCs w:val="24"/>
        </w:rPr>
        <w:t>X</w:t>
      </w:r>
    </w:p>
    <w:p w:rsidR="003E13E9" w:rsidRDefault="003E13E9" w:rsidP="00660263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87D60">
        <w:rPr>
          <w:rFonts w:hint="eastAsia"/>
          <w:sz w:val="24"/>
          <w:szCs w:val="24"/>
        </w:rPr>
        <w:t xml:space="preserve">Para </w:t>
      </w:r>
      <w:proofErr w:type="spellStart"/>
      <w:r w:rsidR="00187D60">
        <w:rPr>
          <w:rFonts w:hint="eastAsia"/>
          <w:sz w:val="24"/>
          <w:szCs w:val="24"/>
        </w:rPr>
        <w:t>sa</w:t>
      </w:r>
      <w:proofErr w:type="spellEnd"/>
      <w:r w:rsidR="00187D60">
        <w:rPr>
          <w:rFonts w:hint="eastAsia"/>
          <w:sz w:val="24"/>
          <w:szCs w:val="24"/>
        </w:rPr>
        <w:t xml:space="preserve"> </w:t>
      </w:r>
      <w:proofErr w:type="spellStart"/>
      <w:r w:rsidR="00187D60">
        <w:rPr>
          <w:rFonts w:hint="eastAsia"/>
          <w:sz w:val="24"/>
          <w:szCs w:val="24"/>
        </w:rPr>
        <w:t>mga</w:t>
      </w:r>
      <w:proofErr w:type="spellEnd"/>
      <w:r w:rsidR="00187D60">
        <w:rPr>
          <w:rFonts w:hint="eastAsia"/>
          <w:sz w:val="24"/>
          <w:szCs w:val="24"/>
        </w:rPr>
        <w:t xml:space="preserve"> </w:t>
      </w:r>
      <w:proofErr w:type="spellStart"/>
      <w:r w:rsidR="00187D60">
        <w:rPr>
          <w:rFonts w:hint="eastAsia"/>
          <w:sz w:val="24"/>
          <w:szCs w:val="24"/>
        </w:rPr>
        <w:t>katan</w:t>
      </w:r>
      <w:r w:rsidR="00B60B22">
        <w:rPr>
          <w:rFonts w:hint="eastAsia"/>
          <w:sz w:val="24"/>
          <w:szCs w:val="24"/>
        </w:rPr>
        <w:t>u</w:t>
      </w:r>
      <w:r w:rsidR="00187D60">
        <w:rPr>
          <w:rFonts w:hint="eastAsia"/>
          <w:sz w:val="24"/>
          <w:szCs w:val="24"/>
        </w:rPr>
        <w:t>ngan</w:t>
      </w:r>
      <w:proofErr w:type="spellEnd"/>
    </w:p>
    <w:p w:rsidR="003E13E9" w:rsidRDefault="003E13E9" w:rsidP="00660263">
      <w:pPr>
        <w:rPr>
          <w:rFonts w:eastAsia="SimSun"/>
        </w:rPr>
      </w:pPr>
      <w:r>
        <w:rPr>
          <w:rFonts w:eastAsia="SimSun" w:hint="eastAsia"/>
        </w:rPr>
        <w:t xml:space="preserve">　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X</w:t>
      </w:r>
    </w:p>
    <w:p w:rsidR="00C479E2" w:rsidRDefault="00C479E2" w:rsidP="00304A8B">
      <w:pPr>
        <w:snapToGrid w:val="0"/>
        <w:spacing w:line="400" w:lineRule="exact"/>
        <w:rPr>
          <w:sz w:val="24"/>
          <w:szCs w:val="24"/>
        </w:rPr>
      </w:pPr>
    </w:p>
    <w:p w:rsidR="00D33ED3" w:rsidRDefault="00D33ED3" w:rsidP="00D33ED3"/>
    <w:p w:rsidR="00D33ED3" w:rsidRDefault="00D33ED3" w:rsidP="00D33ED3"/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p w:rsidR="00F15744" w:rsidRDefault="00F15744" w:rsidP="008030D6">
      <w:pPr>
        <w:snapToGrid w:val="0"/>
        <w:spacing w:line="480" w:lineRule="exact"/>
        <w:rPr>
          <w:sz w:val="24"/>
          <w:szCs w:val="24"/>
        </w:rPr>
      </w:pPr>
    </w:p>
    <w:sectPr w:rsidR="00F15744" w:rsidSect="006959F8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F5" w:rsidRDefault="00C777F5" w:rsidP="00364DA3">
      <w:r>
        <w:separator/>
      </w:r>
    </w:p>
  </w:endnote>
  <w:endnote w:type="continuationSeparator" w:id="0">
    <w:p w:rsidR="00C777F5" w:rsidRDefault="00C777F5" w:rsidP="0036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F5" w:rsidRDefault="00C777F5" w:rsidP="00364DA3">
      <w:r>
        <w:separator/>
      </w:r>
    </w:p>
  </w:footnote>
  <w:footnote w:type="continuationSeparator" w:id="0">
    <w:p w:rsidR="00C777F5" w:rsidRDefault="00C777F5" w:rsidP="0036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ED0"/>
    <w:multiLevelType w:val="hybridMultilevel"/>
    <w:tmpl w:val="90105DB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FC8241C">
      <w:start w:val="37"/>
      <w:numFmt w:val="bullet"/>
      <w:lvlText w:val="※"/>
      <w:lvlJc w:val="left"/>
      <w:pPr>
        <w:ind w:left="1440" w:hanging="360"/>
      </w:pPr>
      <w:rPr>
        <w:rFonts w:ascii="MS Mincho" w:eastAsia="MS Mincho" w:hAnsi="MS Mincho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3221"/>
    <w:multiLevelType w:val="hybridMultilevel"/>
    <w:tmpl w:val="F7FAB9A2"/>
    <w:lvl w:ilvl="0" w:tplc="03AAE8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A4093"/>
    <w:multiLevelType w:val="hybridMultilevel"/>
    <w:tmpl w:val="F75C29F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007AD"/>
    <w:multiLevelType w:val="hybridMultilevel"/>
    <w:tmpl w:val="44BA1C1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C14C2"/>
    <w:multiLevelType w:val="hybridMultilevel"/>
    <w:tmpl w:val="3418ED0C"/>
    <w:lvl w:ilvl="0" w:tplc="66DC8D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80AAB"/>
    <w:multiLevelType w:val="hybridMultilevel"/>
    <w:tmpl w:val="FE00D2A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C7267"/>
    <w:multiLevelType w:val="hybridMultilevel"/>
    <w:tmpl w:val="AE2202BE"/>
    <w:lvl w:ilvl="0" w:tplc="BE9E5560">
      <w:start w:val="37"/>
      <w:numFmt w:val="bullet"/>
      <w:lvlText w:val="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BF"/>
    <w:rsid w:val="00030AE9"/>
    <w:rsid w:val="00034403"/>
    <w:rsid w:val="00040901"/>
    <w:rsid w:val="00044182"/>
    <w:rsid w:val="000515E1"/>
    <w:rsid w:val="00052B87"/>
    <w:rsid w:val="000610C3"/>
    <w:rsid w:val="00066DAC"/>
    <w:rsid w:val="00071CB7"/>
    <w:rsid w:val="00073E25"/>
    <w:rsid w:val="00081CB7"/>
    <w:rsid w:val="0008543C"/>
    <w:rsid w:val="00087A27"/>
    <w:rsid w:val="00090F0D"/>
    <w:rsid w:val="00092F82"/>
    <w:rsid w:val="000A43BC"/>
    <w:rsid w:val="000B30D1"/>
    <w:rsid w:val="000B4B54"/>
    <w:rsid w:val="000C6CF4"/>
    <w:rsid w:val="000D7928"/>
    <w:rsid w:val="00100ED8"/>
    <w:rsid w:val="00106F9B"/>
    <w:rsid w:val="00117282"/>
    <w:rsid w:val="00122443"/>
    <w:rsid w:val="001338F8"/>
    <w:rsid w:val="00135A25"/>
    <w:rsid w:val="001477E6"/>
    <w:rsid w:val="00155923"/>
    <w:rsid w:val="001657C6"/>
    <w:rsid w:val="00171E32"/>
    <w:rsid w:val="00184287"/>
    <w:rsid w:val="00186D10"/>
    <w:rsid w:val="00187D60"/>
    <w:rsid w:val="001924B9"/>
    <w:rsid w:val="001A51F9"/>
    <w:rsid w:val="001D3DE7"/>
    <w:rsid w:val="001E3007"/>
    <w:rsid w:val="002137C3"/>
    <w:rsid w:val="00216D89"/>
    <w:rsid w:val="002214A2"/>
    <w:rsid w:val="002460F4"/>
    <w:rsid w:val="002620B0"/>
    <w:rsid w:val="002667DF"/>
    <w:rsid w:val="0026763F"/>
    <w:rsid w:val="00270F41"/>
    <w:rsid w:val="00277CBF"/>
    <w:rsid w:val="002959B1"/>
    <w:rsid w:val="002A0C58"/>
    <w:rsid w:val="002B72D8"/>
    <w:rsid w:val="002D1C4D"/>
    <w:rsid w:val="002D2EDD"/>
    <w:rsid w:val="002E1406"/>
    <w:rsid w:val="002E16CC"/>
    <w:rsid w:val="002E4DDF"/>
    <w:rsid w:val="002E6EC9"/>
    <w:rsid w:val="002F1B3F"/>
    <w:rsid w:val="002F390F"/>
    <w:rsid w:val="00303E9A"/>
    <w:rsid w:val="003175D8"/>
    <w:rsid w:val="0032250C"/>
    <w:rsid w:val="00330075"/>
    <w:rsid w:val="0033137A"/>
    <w:rsid w:val="00333E70"/>
    <w:rsid w:val="00337F17"/>
    <w:rsid w:val="00355B27"/>
    <w:rsid w:val="00361472"/>
    <w:rsid w:val="00364DA3"/>
    <w:rsid w:val="00364F07"/>
    <w:rsid w:val="00366757"/>
    <w:rsid w:val="00382226"/>
    <w:rsid w:val="00392D27"/>
    <w:rsid w:val="003A3703"/>
    <w:rsid w:val="003A4A60"/>
    <w:rsid w:val="003B3838"/>
    <w:rsid w:val="003B5FD9"/>
    <w:rsid w:val="003C0B81"/>
    <w:rsid w:val="003D4BEE"/>
    <w:rsid w:val="003D7099"/>
    <w:rsid w:val="003E0AD5"/>
    <w:rsid w:val="003E100E"/>
    <w:rsid w:val="003E13E9"/>
    <w:rsid w:val="003E5323"/>
    <w:rsid w:val="003F55CA"/>
    <w:rsid w:val="003F65D8"/>
    <w:rsid w:val="003F6D8B"/>
    <w:rsid w:val="00411248"/>
    <w:rsid w:val="004172B9"/>
    <w:rsid w:val="00426538"/>
    <w:rsid w:val="004312BD"/>
    <w:rsid w:val="00456801"/>
    <w:rsid w:val="00470DDE"/>
    <w:rsid w:val="00474DBE"/>
    <w:rsid w:val="0047796E"/>
    <w:rsid w:val="00485828"/>
    <w:rsid w:val="0049070F"/>
    <w:rsid w:val="004A1785"/>
    <w:rsid w:val="004A66A7"/>
    <w:rsid w:val="004B4A2B"/>
    <w:rsid w:val="004B633E"/>
    <w:rsid w:val="004C1D54"/>
    <w:rsid w:val="004C379F"/>
    <w:rsid w:val="004D1775"/>
    <w:rsid w:val="004F08E0"/>
    <w:rsid w:val="005003B7"/>
    <w:rsid w:val="005026F2"/>
    <w:rsid w:val="005050D9"/>
    <w:rsid w:val="00506ED7"/>
    <w:rsid w:val="00512A96"/>
    <w:rsid w:val="00521EAA"/>
    <w:rsid w:val="00523B76"/>
    <w:rsid w:val="005373C5"/>
    <w:rsid w:val="00544C1F"/>
    <w:rsid w:val="00563740"/>
    <w:rsid w:val="0056461A"/>
    <w:rsid w:val="0057284F"/>
    <w:rsid w:val="00577C5B"/>
    <w:rsid w:val="00583F53"/>
    <w:rsid w:val="00591A94"/>
    <w:rsid w:val="00594EA3"/>
    <w:rsid w:val="005C02A7"/>
    <w:rsid w:val="005C7DE3"/>
    <w:rsid w:val="005D4BB7"/>
    <w:rsid w:val="005E13C6"/>
    <w:rsid w:val="005E4DF5"/>
    <w:rsid w:val="005F1065"/>
    <w:rsid w:val="005F7472"/>
    <w:rsid w:val="00610D05"/>
    <w:rsid w:val="00612E3E"/>
    <w:rsid w:val="00613869"/>
    <w:rsid w:val="00614FCE"/>
    <w:rsid w:val="0061639B"/>
    <w:rsid w:val="00617E48"/>
    <w:rsid w:val="00637DCC"/>
    <w:rsid w:val="00645872"/>
    <w:rsid w:val="00653529"/>
    <w:rsid w:val="006559E8"/>
    <w:rsid w:val="00672915"/>
    <w:rsid w:val="00674D61"/>
    <w:rsid w:val="006849BA"/>
    <w:rsid w:val="00693A8B"/>
    <w:rsid w:val="006959F8"/>
    <w:rsid w:val="006A4C95"/>
    <w:rsid w:val="006B5589"/>
    <w:rsid w:val="006C595F"/>
    <w:rsid w:val="006D0336"/>
    <w:rsid w:val="006D624A"/>
    <w:rsid w:val="006D665F"/>
    <w:rsid w:val="006E11F8"/>
    <w:rsid w:val="006E7964"/>
    <w:rsid w:val="00700759"/>
    <w:rsid w:val="00706303"/>
    <w:rsid w:val="0070645D"/>
    <w:rsid w:val="007113A0"/>
    <w:rsid w:val="00715359"/>
    <w:rsid w:val="007231F3"/>
    <w:rsid w:val="00723897"/>
    <w:rsid w:val="00741676"/>
    <w:rsid w:val="00746C71"/>
    <w:rsid w:val="00760368"/>
    <w:rsid w:val="00766D4D"/>
    <w:rsid w:val="00767575"/>
    <w:rsid w:val="00767D5D"/>
    <w:rsid w:val="00771EC4"/>
    <w:rsid w:val="0078645A"/>
    <w:rsid w:val="007A0084"/>
    <w:rsid w:val="007D338B"/>
    <w:rsid w:val="007D36DD"/>
    <w:rsid w:val="007D68A7"/>
    <w:rsid w:val="007E7F36"/>
    <w:rsid w:val="008030D6"/>
    <w:rsid w:val="00805C94"/>
    <w:rsid w:val="00831084"/>
    <w:rsid w:val="00832D5A"/>
    <w:rsid w:val="008527C9"/>
    <w:rsid w:val="00852E77"/>
    <w:rsid w:val="008549A4"/>
    <w:rsid w:val="00863350"/>
    <w:rsid w:val="00867B06"/>
    <w:rsid w:val="00867E7E"/>
    <w:rsid w:val="008921A0"/>
    <w:rsid w:val="008932FE"/>
    <w:rsid w:val="008A05F7"/>
    <w:rsid w:val="008C014B"/>
    <w:rsid w:val="008C0990"/>
    <w:rsid w:val="008C7512"/>
    <w:rsid w:val="008D2287"/>
    <w:rsid w:val="008D706E"/>
    <w:rsid w:val="008D7F92"/>
    <w:rsid w:val="008E2814"/>
    <w:rsid w:val="009052C9"/>
    <w:rsid w:val="00907DA4"/>
    <w:rsid w:val="00927D0A"/>
    <w:rsid w:val="009320D2"/>
    <w:rsid w:val="00932A4C"/>
    <w:rsid w:val="00933927"/>
    <w:rsid w:val="00953A9E"/>
    <w:rsid w:val="0097057A"/>
    <w:rsid w:val="00986FAF"/>
    <w:rsid w:val="009A7598"/>
    <w:rsid w:val="009B0E2E"/>
    <w:rsid w:val="009B5BA9"/>
    <w:rsid w:val="009E0B75"/>
    <w:rsid w:val="009E290C"/>
    <w:rsid w:val="009F1EE2"/>
    <w:rsid w:val="00A12EDF"/>
    <w:rsid w:val="00A33B83"/>
    <w:rsid w:val="00A54F7B"/>
    <w:rsid w:val="00A57C74"/>
    <w:rsid w:val="00A75EA2"/>
    <w:rsid w:val="00A806FE"/>
    <w:rsid w:val="00A85D01"/>
    <w:rsid w:val="00A934F8"/>
    <w:rsid w:val="00AB3913"/>
    <w:rsid w:val="00AC2C79"/>
    <w:rsid w:val="00AD313E"/>
    <w:rsid w:val="00AD4426"/>
    <w:rsid w:val="00AD4649"/>
    <w:rsid w:val="00AE4D7B"/>
    <w:rsid w:val="00AE5A57"/>
    <w:rsid w:val="00AF4E69"/>
    <w:rsid w:val="00B26EC3"/>
    <w:rsid w:val="00B27658"/>
    <w:rsid w:val="00B2796C"/>
    <w:rsid w:val="00B30BEF"/>
    <w:rsid w:val="00B35161"/>
    <w:rsid w:val="00B36AF3"/>
    <w:rsid w:val="00B4577F"/>
    <w:rsid w:val="00B51206"/>
    <w:rsid w:val="00B57025"/>
    <w:rsid w:val="00B60B22"/>
    <w:rsid w:val="00B72A4A"/>
    <w:rsid w:val="00B73F65"/>
    <w:rsid w:val="00B74817"/>
    <w:rsid w:val="00B8687A"/>
    <w:rsid w:val="00B92D4E"/>
    <w:rsid w:val="00B964D5"/>
    <w:rsid w:val="00B967E4"/>
    <w:rsid w:val="00BA028B"/>
    <w:rsid w:val="00BA404F"/>
    <w:rsid w:val="00BC426C"/>
    <w:rsid w:val="00BD7022"/>
    <w:rsid w:val="00BE30CA"/>
    <w:rsid w:val="00BE449F"/>
    <w:rsid w:val="00C03248"/>
    <w:rsid w:val="00C33261"/>
    <w:rsid w:val="00C479E2"/>
    <w:rsid w:val="00C5197A"/>
    <w:rsid w:val="00C55497"/>
    <w:rsid w:val="00C55A43"/>
    <w:rsid w:val="00C61D64"/>
    <w:rsid w:val="00C65687"/>
    <w:rsid w:val="00C67342"/>
    <w:rsid w:val="00C76837"/>
    <w:rsid w:val="00C76B68"/>
    <w:rsid w:val="00C777F5"/>
    <w:rsid w:val="00C817A8"/>
    <w:rsid w:val="00C82758"/>
    <w:rsid w:val="00C9625A"/>
    <w:rsid w:val="00CC58AD"/>
    <w:rsid w:val="00CC6BE9"/>
    <w:rsid w:val="00CD3B21"/>
    <w:rsid w:val="00CD696B"/>
    <w:rsid w:val="00CE3A26"/>
    <w:rsid w:val="00CE60A2"/>
    <w:rsid w:val="00CF0435"/>
    <w:rsid w:val="00D13334"/>
    <w:rsid w:val="00D139A9"/>
    <w:rsid w:val="00D1682D"/>
    <w:rsid w:val="00D2775C"/>
    <w:rsid w:val="00D33ED3"/>
    <w:rsid w:val="00D42494"/>
    <w:rsid w:val="00D47145"/>
    <w:rsid w:val="00D51F84"/>
    <w:rsid w:val="00D547EC"/>
    <w:rsid w:val="00D61038"/>
    <w:rsid w:val="00D62DD6"/>
    <w:rsid w:val="00D65FC4"/>
    <w:rsid w:val="00D76E9E"/>
    <w:rsid w:val="00DB6DC7"/>
    <w:rsid w:val="00DC1622"/>
    <w:rsid w:val="00DD3E65"/>
    <w:rsid w:val="00DE421A"/>
    <w:rsid w:val="00DE4830"/>
    <w:rsid w:val="00DF1BE2"/>
    <w:rsid w:val="00E0516F"/>
    <w:rsid w:val="00E0776D"/>
    <w:rsid w:val="00E245A0"/>
    <w:rsid w:val="00E3111F"/>
    <w:rsid w:val="00E336D9"/>
    <w:rsid w:val="00E42A01"/>
    <w:rsid w:val="00E47E90"/>
    <w:rsid w:val="00E5657D"/>
    <w:rsid w:val="00E768FA"/>
    <w:rsid w:val="00E77E73"/>
    <w:rsid w:val="00E917BA"/>
    <w:rsid w:val="00EA5726"/>
    <w:rsid w:val="00EA5E97"/>
    <w:rsid w:val="00EB10C0"/>
    <w:rsid w:val="00EB5EC7"/>
    <w:rsid w:val="00EC14D5"/>
    <w:rsid w:val="00ED02B2"/>
    <w:rsid w:val="00EE6F40"/>
    <w:rsid w:val="00EE730C"/>
    <w:rsid w:val="00EF0DD5"/>
    <w:rsid w:val="00F05762"/>
    <w:rsid w:val="00F13DF9"/>
    <w:rsid w:val="00F13DFB"/>
    <w:rsid w:val="00F15744"/>
    <w:rsid w:val="00F15FD3"/>
    <w:rsid w:val="00F24831"/>
    <w:rsid w:val="00F34EB0"/>
    <w:rsid w:val="00F36B0C"/>
    <w:rsid w:val="00F46F5D"/>
    <w:rsid w:val="00F510A3"/>
    <w:rsid w:val="00F5133A"/>
    <w:rsid w:val="00F55319"/>
    <w:rsid w:val="00F81662"/>
    <w:rsid w:val="00F90D41"/>
    <w:rsid w:val="00F974DF"/>
    <w:rsid w:val="00FB799E"/>
    <w:rsid w:val="00FC21CB"/>
    <w:rsid w:val="00FC5CFC"/>
    <w:rsid w:val="00FD6845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691B0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4DA3"/>
  </w:style>
  <w:style w:type="paragraph" w:styleId="Footer">
    <w:name w:val="footer"/>
    <w:basedOn w:val="Normal"/>
    <w:link w:val="FooterChar"/>
    <w:uiPriority w:val="99"/>
    <w:unhideWhenUsed/>
    <w:rsid w:val="00364D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4DA3"/>
  </w:style>
  <w:style w:type="paragraph" w:styleId="BalloonText">
    <w:name w:val="Balloon Text"/>
    <w:basedOn w:val="Normal"/>
    <w:link w:val="BalloonTextChar"/>
    <w:uiPriority w:val="99"/>
    <w:semiHidden/>
    <w:unhideWhenUsed/>
    <w:rsid w:val="0078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5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90C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512A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BFB0-385A-4A4B-ADE8-A822B60081F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Maria</cp:lastModifiedBy>
  <cp:revision>105</cp:revision>
  <cp:lastPrinted>2016-05-03T01:09:00Z</cp:lastPrinted>
  <dcterms:created xsi:type="dcterms:W3CDTF">2018-09-21T05:33:00Z</dcterms:created>
  <dcterms:modified xsi:type="dcterms:W3CDTF">2019-03-22T09:58:00Z</dcterms:modified>
</cp:coreProperties>
</file>