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3D7AEFC" w:rsidR="00647714" w:rsidRDefault="00F2079C"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647714" w14:paraId="06E29347" w14:textId="77777777" w:rsidTr="002D1D22">
        <w:trPr>
          <w:trHeight w:val="356"/>
        </w:trPr>
        <w:tc>
          <w:tcPr>
            <w:tcW w:w="571" w:type="dxa"/>
            <w:vMerge w:val="restart"/>
            <w:vAlign w:val="center"/>
          </w:tcPr>
          <w:p w14:paraId="13C040B6" w14:textId="49A6421D" w:rsidR="00647714" w:rsidRDefault="002D2B97"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47</w:t>
            </w:r>
          </w:p>
        </w:tc>
        <w:tc>
          <w:tcPr>
            <w:tcW w:w="8071" w:type="dxa"/>
            <w:tcBorders>
              <w:bottom w:val="dashed" w:sz="4" w:space="0" w:color="auto"/>
              <w:right w:val="double" w:sz="4" w:space="0" w:color="auto"/>
            </w:tcBorders>
          </w:tcPr>
          <w:p w14:paraId="517F4A00" w14:textId="41B3820C" w:rsidR="00647714" w:rsidRPr="003B3894" w:rsidRDefault="003B3894" w:rsidP="003B3894">
            <w:pPr>
              <w:pStyle w:val="5"/>
              <w:shd w:val="clear" w:color="auto" w:fill="FFFFFF"/>
              <w:spacing w:after="120"/>
              <w:ind w:leftChars="0" w:left="0"/>
              <w:rPr>
                <w:rFonts w:ascii="BIZ UDPゴシック" w:eastAsia="BIZ UDPゴシック" w:hAnsi="BIZ UDPゴシック"/>
                <w:color w:val="030303"/>
                <w:szCs w:val="21"/>
              </w:rPr>
            </w:pPr>
            <w:r w:rsidRPr="003B3894">
              <w:rPr>
                <w:rFonts w:ascii="BIZ UDPゴシック" w:eastAsia="BIZ UDPゴシック" w:hAnsi="BIZ UDPゴシック" w:hint="eastAsia"/>
                <w:color w:val="030303"/>
                <w:szCs w:val="21"/>
              </w:rPr>
              <w:t>食事に気をつけて、体調を守りましょう</w:t>
            </w:r>
          </w:p>
        </w:tc>
        <w:tc>
          <w:tcPr>
            <w:tcW w:w="12899" w:type="dxa"/>
            <w:tcBorders>
              <w:left w:val="double" w:sz="4" w:space="0" w:color="auto"/>
              <w:bottom w:val="dashed" w:sz="4" w:space="0" w:color="auto"/>
            </w:tcBorders>
          </w:tcPr>
          <w:p w14:paraId="1B46D192" w14:textId="429448F6" w:rsidR="00647714" w:rsidRPr="00BA122D" w:rsidRDefault="00F2079C" w:rsidP="00BA122D">
            <w:pPr>
              <w:widowControl/>
              <w:snapToGrid w:val="0"/>
              <w:rPr>
                <w:rFonts w:ascii="BIZ UDPゴシック" w:eastAsia="BIZ UDPゴシック" w:hAnsi="BIZ UDPゴシック" w:cs="Gulim"/>
                <w:szCs w:val="24"/>
              </w:rPr>
            </w:pPr>
            <w:r w:rsidRPr="00BA122D">
              <w:rPr>
                <w:rFonts w:ascii="Malgun Gothic" w:eastAsia="Malgun Gothic" w:hAnsi="Malgun Gothic" w:cs="Malgun Gothic" w:hint="eastAsia"/>
                <w:szCs w:val="24"/>
                <w:lang w:eastAsia="ko-KR"/>
              </w:rPr>
              <w:t>식사에</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주의하여</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건강을</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지킵시다</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3A54E88" w:rsidR="00647714" w:rsidRPr="003B3894" w:rsidRDefault="003B3894" w:rsidP="00647714">
            <w:pPr>
              <w:snapToGrid w:val="0"/>
              <w:rPr>
                <w:rFonts w:ascii="BIZ UDPゴシック" w:eastAsia="BIZ UDPゴシック" w:hAnsi="BIZ UDPゴシック"/>
                <w:color w:val="030303"/>
                <w:szCs w:val="21"/>
                <w:shd w:val="clear" w:color="auto" w:fill="FFFFFF"/>
              </w:rPr>
            </w:pPr>
            <w:r w:rsidRPr="003B3894">
              <w:rPr>
                <w:rFonts w:ascii="BIZ UDPゴシック" w:eastAsia="BIZ UDPゴシック" w:hAnsi="BIZ UDPゴシック" w:hint="eastAsia"/>
                <w:color w:val="030303"/>
                <w:szCs w:val="21"/>
                <w:shd w:val="clear" w:color="auto" w:fill="FFFFFF"/>
              </w:rPr>
              <w:t>これまでの災害の経験から、避難生活を長く続けていると血圧が高くなることが知られています。 被災後は、ストレスや睡眠不足のため、しょっぱいものを食べたくなります。血圧を正常に保つために、塩分を控えましょう。そして、なるべく水分をとるようにしましょう。</w:t>
            </w:r>
            <w:r w:rsidRPr="003B3894">
              <w:rPr>
                <w:rFonts w:ascii="BIZ UDPゴシック" w:eastAsia="BIZ UDPゴシック" w:hAnsi="BIZ UDPゴシック" w:hint="eastAsia"/>
                <w:color w:val="030303"/>
                <w:szCs w:val="21"/>
              </w:rPr>
              <w:br/>
            </w:r>
            <w:r w:rsidRPr="003B3894">
              <w:rPr>
                <w:rFonts w:ascii="BIZ UDPゴシック" w:eastAsia="BIZ UDPゴシック" w:hAnsi="BIZ UDPゴシック" w:hint="eastAsia"/>
                <w:color w:val="030303"/>
                <w:szCs w:val="21"/>
                <w:shd w:val="clear" w:color="auto" w:fill="FFFFFF"/>
              </w:rPr>
              <w:t>高血圧にならないように食事に気をつけて、病気にならないようにしましょう。</w:t>
            </w:r>
          </w:p>
        </w:tc>
        <w:tc>
          <w:tcPr>
            <w:tcW w:w="12899" w:type="dxa"/>
            <w:tcBorders>
              <w:top w:val="dashed" w:sz="4" w:space="0" w:color="auto"/>
              <w:left w:val="double" w:sz="4" w:space="0" w:color="auto"/>
            </w:tcBorders>
          </w:tcPr>
          <w:p w14:paraId="3F43A1CD" w14:textId="77777777" w:rsidR="00F2079C" w:rsidRPr="00BA122D" w:rsidRDefault="00F2079C" w:rsidP="00BA122D">
            <w:pPr>
              <w:widowControl/>
              <w:snapToGrid w:val="0"/>
              <w:rPr>
                <w:rFonts w:ascii="BIZ UDPゴシック" w:eastAsia="BIZ UDPゴシック" w:hAnsi="BIZ UDPゴシック" w:cs="Gulim"/>
                <w:szCs w:val="24"/>
                <w:lang w:eastAsia="ko-KR"/>
              </w:rPr>
            </w:pPr>
            <w:r w:rsidRPr="00BA122D">
              <w:rPr>
                <w:rFonts w:ascii="Malgun Gothic" w:eastAsia="Malgun Gothic" w:hAnsi="Malgun Gothic" w:cs="Malgun Gothic" w:hint="eastAsia"/>
                <w:szCs w:val="24"/>
                <w:lang w:eastAsia="ko-KR"/>
              </w:rPr>
              <w:t>지금까지의</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재해</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경험을</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통해</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대피소</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생활을</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오랫동안</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계속하면</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혈압이</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높아진다는</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건</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잘</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려진</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사실입니다</w:t>
            </w:r>
            <w:r w:rsidRPr="00BA122D">
              <w:rPr>
                <w:rFonts w:ascii="BIZ UDPゴシック" w:eastAsia="BIZ UDPゴシック" w:hAnsi="BIZ UDPゴシック" w:cs="Gulim" w:hint="eastAsia"/>
                <w:szCs w:val="24"/>
                <w:lang w:eastAsia="ko-KR"/>
              </w:rPr>
              <w:t xml:space="preserve">.  </w:t>
            </w:r>
          </w:p>
          <w:p w14:paraId="20A3189B" w14:textId="77777777" w:rsidR="00F2079C" w:rsidRPr="00BA122D" w:rsidRDefault="00F2079C" w:rsidP="00BA122D">
            <w:pPr>
              <w:widowControl/>
              <w:snapToGrid w:val="0"/>
              <w:rPr>
                <w:rFonts w:ascii="BIZ UDPゴシック" w:eastAsia="BIZ UDPゴシック" w:hAnsi="BIZ UDPゴシック" w:cs="Gulim"/>
                <w:szCs w:val="24"/>
                <w:lang w:eastAsia="ko-KR"/>
              </w:rPr>
            </w:pPr>
            <w:r w:rsidRPr="00BA122D">
              <w:rPr>
                <w:rFonts w:ascii="Malgun Gothic" w:eastAsia="Malgun Gothic" w:hAnsi="Malgun Gothic" w:cs="Malgun Gothic" w:hint="eastAsia"/>
                <w:szCs w:val="24"/>
                <w:lang w:eastAsia="ko-KR"/>
              </w:rPr>
              <w:t>재해를</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입은</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후에는</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스트레스나</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수면부족으로</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인해</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짠</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음식이</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먹고</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싶어집니다</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혈압을</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정상으로</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유지하기</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위해서는</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염분을</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줄입시다</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그리고</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되도록</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수분을</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섭취합시다</w:t>
            </w:r>
            <w:r w:rsidRPr="00BA122D">
              <w:rPr>
                <w:rFonts w:ascii="BIZ UDPゴシック" w:eastAsia="BIZ UDPゴシック" w:hAnsi="BIZ UDPゴシック" w:cs="Gulim" w:hint="eastAsia"/>
                <w:szCs w:val="24"/>
                <w:lang w:eastAsia="ko-KR"/>
              </w:rPr>
              <w:t xml:space="preserve">. </w:t>
            </w:r>
          </w:p>
          <w:p w14:paraId="6B3B233B" w14:textId="56C0B6E5" w:rsidR="007E0668" w:rsidRPr="00BA122D" w:rsidRDefault="00F2079C" w:rsidP="00BA122D">
            <w:pPr>
              <w:widowControl/>
              <w:snapToGrid w:val="0"/>
              <w:rPr>
                <w:rFonts w:ascii="BIZ UDPゴシック" w:eastAsia="BIZ UDPゴシック" w:hAnsi="BIZ UDPゴシック" w:cs="Gulim"/>
                <w:szCs w:val="24"/>
              </w:rPr>
            </w:pPr>
            <w:r w:rsidRPr="00BA122D">
              <w:rPr>
                <w:rFonts w:ascii="Malgun Gothic" w:eastAsia="Malgun Gothic" w:hAnsi="Malgun Gothic" w:cs="Malgun Gothic" w:hint="eastAsia"/>
                <w:szCs w:val="24"/>
                <w:lang w:eastAsia="ko-KR"/>
              </w:rPr>
              <w:t>고혈압에</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걸리지</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않도록</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식사에</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주의하여</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건강을</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지키도록</w:t>
            </w:r>
            <w:r w:rsidRPr="00BA122D">
              <w:rPr>
                <w:rFonts w:ascii="BIZ UDPゴシック" w:eastAsia="BIZ UDPゴシック" w:hAnsi="BIZ UDPゴシック" w:cs="Gulim" w:hint="eastAsia"/>
                <w:szCs w:val="24"/>
                <w:lang w:eastAsia="ko-KR"/>
              </w:rPr>
              <w:t xml:space="preserve"> </w:t>
            </w:r>
            <w:r w:rsidRPr="00BA122D">
              <w:rPr>
                <w:rFonts w:ascii="Malgun Gothic" w:eastAsia="Malgun Gothic" w:hAnsi="Malgun Gothic" w:cs="Malgun Gothic" w:hint="eastAsia"/>
                <w:szCs w:val="24"/>
                <w:lang w:eastAsia="ko-KR"/>
              </w:rPr>
              <w:t>합시다</w:t>
            </w:r>
            <w:r w:rsidRPr="00BA122D">
              <w:rPr>
                <w:rFonts w:ascii="BIZ UDPゴシック" w:eastAsia="BIZ UDPゴシック" w:hAnsi="BIZ UDPゴシック" w:cs="Gulim" w:hint="eastAsia"/>
                <w:szCs w:val="24"/>
                <w:lang w:eastAsia="ko-KR"/>
              </w:rPr>
              <w:t xml:space="preserve">.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2D2B97"/>
    <w:rsid w:val="003354BA"/>
    <w:rsid w:val="00375203"/>
    <w:rsid w:val="003A208F"/>
    <w:rsid w:val="003B3894"/>
    <w:rsid w:val="003C7233"/>
    <w:rsid w:val="003F2438"/>
    <w:rsid w:val="00405958"/>
    <w:rsid w:val="00414822"/>
    <w:rsid w:val="00430F05"/>
    <w:rsid w:val="00446564"/>
    <w:rsid w:val="00456A63"/>
    <w:rsid w:val="00505DE1"/>
    <w:rsid w:val="00511244"/>
    <w:rsid w:val="005741CB"/>
    <w:rsid w:val="005864D4"/>
    <w:rsid w:val="005A2F97"/>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122D"/>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079C"/>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62308924">
      <w:bodyDiv w:val="1"/>
      <w:marLeft w:val="0"/>
      <w:marRight w:val="0"/>
      <w:marTop w:val="0"/>
      <w:marBottom w:val="0"/>
      <w:divBdr>
        <w:top w:val="none" w:sz="0" w:space="0" w:color="auto"/>
        <w:left w:val="none" w:sz="0" w:space="0" w:color="auto"/>
        <w:bottom w:val="none" w:sz="0" w:space="0" w:color="auto"/>
        <w:right w:val="none" w:sz="0" w:space="0" w:color="auto"/>
      </w:divBdr>
    </w:div>
    <w:div w:id="106576017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505971092">
      <w:bodyDiv w:val="1"/>
      <w:marLeft w:val="0"/>
      <w:marRight w:val="0"/>
      <w:marTop w:val="0"/>
      <w:marBottom w:val="0"/>
      <w:divBdr>
        <w:top w:val="none" w:sz="0" w:space="0" w:color="auto"/>
        <w:left w:val="none" w:sz="0" w:space="0" w:color="auto"/>
        <w:bottom w:val="none" w:sz="0" w:space="0" w:color="auto"/>
        <w:right w:val="none" w:sz="0" w:space="0" w:color="auto"/>
      </w:divBdr>
    </w:div>
    <w:div w:id="1660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62</Words>
  <Characters>354</Characters>
  <Application>Microsoft Office Word</Application>
  <DocSecurity>0</DocSecurity>
  <Lines>2</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2024-02-08T04:22:00Z</dcterms:modified>
</cp:coreProperties>
</file>