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F96366" w14:paraId="06E29347" w14:textId="77777777" w:rsidTr="002D1D22">
        <w:trPr>
          <w:trHeight w:val="356"/>
        </w:trPr>
        <w:tc>
          <w:tcPr>
            <w:tcW w:w="571" w:type="dxa"/>
            <w:vMerge w:val="restart"/>
            <w:vAlign w:val="center"/>
          </w:tcPr>
          <w:p w14:paraId="13C040B6" w14:textId="4D002651" w:rsidR="00074901" w:rsidRDefault="00074901" w:rsidP="00074901">
            <w:pPr>
              <w:snapToGrid w:val="0"/>
              <w:jc w:val="center"/>
              <w:rPr>
                <w:rFonts w:ascii="BIZ UDゴシック" w:eastAsia="BIZ UDゴシック" w:hAnsi="BIZ UDゴシック" w:hint="eastAsia"/>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F96366" w:rsidRPr="00ED28C5" w:rsidRDefault="00F96366" w:rsidP="00F96366">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15DA1CCF" w:rsidR="00F96366" w:rsidRPr="00ED28C5" w:rsidRDefault="00F96366" w:rsidP="00F96366">
            <w:pPr>
              <w:snapToGrid w:val="0"/>
              <w:rPr>
                <w:rFonts w:asciiTheme="majorHAnsi" w:eastAsia="BIZ UDゴシック" w:hAnsiTheme="majorHAnsi" w:cstheme="majorHAnsi"/>
              </w:rPr>
            </w:pPr>
            <w:r w:rsidRPr="00425C5A">
              <w:rPr>
                <w:rFonts w:asciiTheme="majorHAnsi" w:eastAsia="BIZ UDゴシック" w:hAnsiTheme="majorHAnsi" w:cstheme="majorHAnsi"/>
              </w:rPr>
              <w:t>Information on the foreigner consultation window</w:t>
            </w:r>
          </w:p>
        </w:tc>
      </w:tr>
      <w:tr w:rsidR="00F96366" w14:paraId="56C389EA" w14:textId="77777777" w:rsidTr="007C0484">
        <w:trPr>
          <w:trHeight w:val="859"/>
        </w:trPr>
        <w:tc>
          <w:tcPr>
            <w:tcW w:w="571" w:type="dxa"/>
            <w:vMerge/>
            <w:vAlign w:val="center"/>
          </w:tcPr>
          <w:p w14:paraId="3D38B7FA" w14:textId="77777777" w:rsidR="00F96366" w:rsidRDefault="00F96366" w:rsidP="00F96366">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F96366" w:rsidRPr="00CB41AF" w:rsidRDefault="00F96366" w:rsidP="00F96366">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F96366" w:rsidRPr="00CB41AF" w:rsidRDefault="00F96366" w:rsidP="00F96366">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F96366" w:rsidRPr="00CB41AF" w:rsidRDefault="00F96366" w:rsidP="00F96366">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F96366" w:rsidRPr="00CB41AF" w:rsidRDefault="00F96366" w:rsidP="00F96366">
            <w:pPr>
              <w:snapToGrid w:val="0"/>
              <w:rPr>
                <w:rFonts w:ascii="BIZ UDゴシック" w:eastAsia="BIZ UDゴシック" w:hAnsi="BIZ UDゴシック"/>
              </w:rPr>
            </w:pPr>
            <w:proofErr w:type="spellStart"/>
            <w:proofErr w:type="gramStart"/>
            <w:r w:rsidRPr="00CB41AF">
              <w:rPr>
                <w:rFonts w:ascii="BIZ UDゴシック" w:eastAsia="BIZ UDゴシック" w:hAnsi="BIZ UDゴシック"/>
              </w:rPr>
              <w:t>TEL:xxxx</w:t>
            </w:r>
            <w:proofErr w:type="gramEnd"/>
            <w:r w:rsidRPr="00CB41AF">
              <w:rPr>
                <w:rFonts w:ascii="BIZ UDゴシック" w:eastAsia="BIZ UDゴシック" w:hAnsi="BIZ UDゴシック"/>
              </w:rPr>
              <w:t>-xx-xxxx</w:t>
            </w:r>
            <w:proofErr w:type="spellEnd"/>
          </w:p>
          <w:p w14:paraId="5A4674D6" w14:textId="77777777" w:rsidR="00F96366" w:rsidRPr="00CB41AF" w:rsidRDefault="00F96366" w:rsidP="00F96366">
            <w:pPr>
              <w:snapToGrid w:val="0"/>
              <w:rPr>
                <w:rFonts w:ascii="BIZ UDゴシック" w:eastAsia="BIZ UDゴシック" w:hAnsi="BIZ UDゴシック"/>
              </w:rPr>
            </w:pPr>
            <w:proofErr w:type="spellStart"/>
            <w:proofErr w:type="gramStart"/>
            <w:r w:rsidRPr="00CB41AF">
              <w:rPr>
                <w:rFonts w:ascii="BIZ UDゴシック" w:eastAsia="BIZ UDゴシック" w:hAnsi="BIZ UDゴシック"/>
              </w:rPr>
              <w:t>E-mail:xxxxxxxxxxx@xx.xx.xx</w:t>
            </w:r>
            <w:proofErr w:type="spellEnd"/>
            <w:proofErr w:type="gramEnd"/>
          </w:p>
          <w:p w14:paraId="5BFD1BF1" w14:textId="77777777" w:rsidR="00F96366" w:rsidRPr="00CB41AF" w:rsidRDefault="00F96366" w:rsidP="00F96366">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w:t>
            </w:r>
            <w:proofErr w:type="spellStart"/>
            <w:r w:rsidRPr="00CB41AF">
              <w:rPr>
                <w:rFonts w:ascii="BIZ UDゴシック" w:eastAsia="BIZ UDゴシック" w:hAnsi="BIZ UDゴシック" w:hint="eastAsia"/>
                <w:lang w:eastAsia="zh-TW"/>
              </w:rPr>
              <w:t>xxxxxxx</w:t>
            </w:r>
            <w:proofErr w:type="spellEnd"/>
          </w:p>
          <w:p w14:paraId="1825E377" w14:textId="77777777" w:rsidR="00F96366" w:rsidRPr="00CB41AF" w:rsidRDefault="00F96366" w:rsidP="00F96366">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F96366" w:rsidRPr="002D1D22" w:rsidRDefault="00F96366" w:rsidP="00F96366">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4F424246" w14:textId="77777777" w:rsidR="00F96366" w:rsidRPr="000C49E5" w:rsidRDefault="00F96366" w:rsidP="00F96366">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Information on the foreigner consultation window</w:t>
            </w:r>
          </w:p>
          <w:p w14:paraId="3BF55936" w14:textId="77777777" w:rsidR="00F96366" w:rsidRPr="000C49E5" w:rsidRDefault="00F96366" w:rsidP="00F96366">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The foreigner's consultation counter provides multilingual support for a variety of consultations for foreigners.</w:t>
            </w:r>
          </w:p>
          <w:p w14:paraId="4E6C4807" w14:textId="77777777" w:rsidR="00F96366" w:rsidRPr="000C49E5" w:rsidRDefault="00F96366" w:rsidP="00F96366">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Contact following if you are in trouble or if you know a foreigner who is in trouble.</w:t>
            </w:r>
          </w:p>
          <w:p w14:paraId="2B142576" w14:textId="77777777" w:rsidR="00F96366" w:rsidRPr="000C49E5" w:rsidRDefault="00F96366" w:rsidP="00F96366">
            <w:pPr>
              <w:snapToGrid w:val="0"/>
              <w:jc w:val="left"/>
              <w:rPr>
                <w:rFonts w:asciiTheme="majorHAnsi" w:eastAsia="BIZ UDゴシック" w:hAnsiTheme="majorHAnsi" w:cstheme="majorHAnsi"/>
              </w:rPr>
            </w:pPr>
            <w:proofErr w:type="spellStart"/>
            <w:proofErr w:type="gramStart"/>
            <w:r w:rsidRPr="000C49E5">
              <w:rPr>
                <w:rFonts w:asciiTheme="majorHAnsi" w:eastAsia="BIZ UDゴシック" w:hAnsiTheme="majorHAnsi" w:cstheme="majorHAnsi"/>
              </w:rPr>
              <w:t>TEL:xxxx</w:t>
            </w:r>
            <w:proofErr w:type="gramEnd"/>
            <w:r w:rsidRPr="000C49E5">
              <w:rPr>
                <w:rFonts w:asciiTheme="majorHAnsi" w:eastAsia="BIZ UDゴシック" w:hAnsiTheme="majorHAnsi" w:cstheme="majorHAnsi"/>
              </w:rPr>
              <w:t>-xx-xxxx</w:t>
            </w:r>
            <w:proofErr w:type="spellEnd"/>
          </w:p>
          <w:p w14:paraId="3EEDEF71" w14:textId="77777777" w:rsidR="00F96366" w:rsidRPr="000C49E5" w:rsidRDefault="00F96366" w:rsidP="00F96366">
            <w:pPr>
              <w:snapToGrid w:val="0"/>
              <w:jc w:val="left"/>
              <w:rPr>
                <w:rFonts w:asciiTheme="majorHAnsi" w:eastAsia="BIZ UDゴシック" w:hAnsiTheme="majorHAnsi" w:cstheme="majorHAnsi"/>
              </w:rPr>
            </w:pPr>
            <w:proofErr w:type="spellStart"/>
            <w:proofErr w:type="gramStart"/>
            <w:r w:rsidRPr="000C49E5">
              <w:rPr>
                <w:rFonts w:asciiTheme="majorHAnsi" w:eastAsia="BIZ UDゴシック" w:hAnsiTheme="majorHAnsi" w:cstheme="majorHAnsi"/>
              </w:rPr>
              <w:t>E-mail:xxxxxxxxxx@xx.xx.xx</w:t>
            </w:r>
            <w:proofErr w:type="spellEnd"/>
            <w:proofErr w:type="gramEnd"/>
          </w:p>
          <w:p w14:paraId="49079825" w14:textId="77777777" w:rsidR="00F96366" w:rsidRPr="000C49E5" w:rsidRDefault="00F96366" w:rsidP="00F96366">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 xml:space="preserve">Location: </w:t>
            </w:r>
            <w:proofErr w:type="spellStart"/>
            <w:r w:rsidRPr="000C49E5">
              <w:rPr>
                <w:rFonts w:asciiTheme="majorHAnsi" w:eastAsia="BIZ UDゴシック" w:hAnsiTheme="majorHAnsi" w:cstheme="majorHAnsi"/>
              </w:rPr>
              <w:t>xxxxxxx</w:t>
            </w:r>
            <w:proofErr w:type="spellEnd"/>
          </w:p>
          <w:p w14:paraId="436491F7" w14:textId="77777777" w:rsidR="00F96366" w:rsidRPr="005635E8" w:rsidRDefault="00F96366" w:rsidP="00F96366">
            <w:pPr>
              <w:snapToGrid w:val="0"/>
              <w:jc w:val="left"/>
              <w:rPr>
                <w:rFonts w:asciiTheme="majorHAnsi" w:eastAsia="BIZ UDゴシック" w:hAnsiTheme="majorHAnsi" w:cstheme="majorHAnsi"/>
                <w:color w:val="FF0000"/>
              </w:rPr>
            </w:pPr>
            <w:r w:rsidRPr="000C49E5">
              <w:rPr>
                <w:rFonts w:asciiTheme="majorHAnsi" w:eastAsia="BIZ UDゴシック" w:hAnsiTheme="majorHAnsi" w:cstheme="majorHAnsi"/>
              </w:rPr>
              <w:t>Time:</w:t>
            </w:r>
            <w:r w:rsidRPr="004D7956">
              <w:rPr>
                <w:rFonts w:asciiTheme="majorHAnsi" w:eastAsia="BIZ UDゴシック" w:hAnsiTheme="majorHAnsi" w:cstheme="majorHAnsi"/>
              </w:rPr>
              <w:t xml:space="preserve"> __ AM to __ PM</w:t>
            </w:r>
          </w:p>
          <w:p w14:paraId="6B3B233B" w14:textId="0440985C" w:rsidR="00F96366" w:rsidRPr="00ED28C5" w:rsidRDefault="00F96366" w:rsidP="00F96366">
            <w:pPr>
              <w:snapToGrid w:val="0"/>
              <w:rPr>
                <w:rFonts w:asciiTheme="majorHAnsi" w:eastAsia="BIZ UDゴシック" w:hAnsiTheme="majorHAnsi" w:cstheme="majorHAnsi"/>
              </w:rPr>
            </w:pPr>
            <w:r w:rsidRPr="000C49E5">
              <w:rPr>
                <w:rFonts w:asciiTheme="majorHAnsi" w:eastAsia="BIZ UDゴシック" w:hAnsiTheme="majorHAnsi" w:cstheme="majorHAnsi"/>
              </w:rPr>
              <w:t>Supported languages: _____, _____, _____, _____</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74901"/>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94</Words>
  <Characters>538</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2024-01-25T05:20:00Z</dcterms:modified>
</cp:coreProperties>
</file>