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2EEC9A" w:rsidR="00647714" w:rsidRDefault="00375203" w:rsidP="00647714">
            <w:pPr>
              <w:snapToGrid w:val="0"/>
              <w:jc w:val="center"/>
              <w:rPr>
                <w:rFonts w:ascii="BIZ UDゴシック" w:eastAsia="BIZ UDゴシック" w:hAnsi="BIZ UDゴシック"/>
              </w:rPr>
            </w:pPr>
            <w:r>
              <w:rPr>
                <w:rFonts w:ascii="BIZ UDゴシック" w:eastAsia="BIZ UDゴシック" w:hAnsi="BIZ UDゴシック" w:hint="eastAsia"/>
              </w:rPr>
              <w:t>英</w:t>
            </w:r>
            <w:r w:rsidR="000405BC">
              <w:rPr>
                <w:rFonts w:ascii="BIZ UDゴシック" w:eastAsia="BIZ UDゴシック" w:hAnsi="BIZ UDゴシック" w:hint="eastAsia"/>
              </w:rPr>
              <w:t>語</w:t>
            </w:r>
          </w:p>
        </w:tc>
      </w:tr>
      <w:tr w:rsidR="00647714" w14:paraId="06E29347" w14:textId="77777777" w:rsidTr="002D1D22">
        <w:trPr>
          <w:trHeight w:val="356"/>
        </w:trPr>
        <w:tc>
          <w:tcPr>
            <w:tcW w:w="571" w:type="dxa"/>
            <w:vMerge w:val="restart"/>
            <w:vAlign w:val="center"/>
          </w:tcPr>
          <w:p w14:paraId="13C040B6" w14:textId="3331C286" w:rsidR="00647714" w:rsidRDefault="005F1D93"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48</w:t>
            </w:r>
          </w:p>
        </w:tc>
        <w:tc>
          <w:tcPr>
            <w:tcW w:w="8071" w:type="dxa"/>
            <w:tcBorders>
              <w:bottom w:val="dashed" w:sz="4" w:space="0" w:color="auto"/>
              <w:right w:val="double" w:sz="4" w:space="0" w:color="auto"/>
            </w:tcBorders>
          </w:tcPr>
          <w:p w14:paraId="517F4A00" w14:textId="2B0BF296" w:rsidR="00647714" w:rsidRPr="00AC61BE" w:rsidRDefault="00AC61BE" w:rsidP="00AC61BE">
            <w:pPr>
              <w:pStyle w:val="5"/>
              <w:shd w:val="clear" w:color="auto" w:fill="FFFFFF"/>
              <w:spacing w:after="120"/>
              <w:ind w:leftChars="0" w:left="0"/>
              <w:rPr>
                <w:rFonts w:ascii="BIZ UDPゴシック" w:eastAsia="BIZ UDPゴシック" w:hAnsi="BIZ UDPゴシック"/>
                <w:color w:val="030303"/>
                <w:szCs w:val="21"/>
              </w:rPr>
            </w:pPr>
            <w:r w:rsidRPr="00AC61BE">
              <w:rPr>
                <w:rFonts w:ascii="BIZ UDPゴシック" w:eastAsia="BIZ UDPゴシック" w:hAnsi="BIZ UDPゴシック" w:hint="eastAsia"/>
                <w:color w:val="030303"/>
                <w:szCs w:val="21"/>
              </w:rPr>
              <w:t>アレルギーのある人などに配慮してください</w:t>
            </w:r>
          </w:p>
        </w:tc>
        <w:tc>
          <w:tcPr>
            <w:tcW w:w="12899" w:type="dxa"/>
            <w:tcBorders>
              <w:left w:val="double" w:sz="4" w:space="0" w:color="auto"/>
              <w:bottom w:val="dashed" w:sz="4" w:space="0" w:color="auto"/>
            </w:tcBorders>
          </w:tcPr>
          <w:p w14:paraId="1B46D192" w14:textId="5A1C572E" w:rsidR="00647714" w:rsidRPr="0069631E" w:rsidRDefault="00AC61BE" w:rsidP="007C0484">
            <w:pPr>
              <w:rPr>
                <w:rFonts w:ascii="Arial" w:eastAsia="ＭＳ Ｐゴシック" w:hAnsi="Arial" w:cs="Arial"/>
                <w:bCs/>
                <w:szCs w:val="21"/>
              </w:rPr>
            </w:pPr>
            <w:r w:rsidRPr="0069631E">
              <w:rPr>
                <w:rFonts w:ascii="Arial" w:eastAsia="ＭＳ Ｐゴシック" w:hAnsi="Arial" w:cs="Arial"/>
                <w:bCs/>
                <w:szCs w:val="21"/>
              </w:rPr>
              <w:t>Showing consideration to people with allergies</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781D2320" w:rsidR="00647714" w:rsidRPr="00AC61BE" w:rsidRDefault="00AC61BE" w:rsidP="00647714">
            <w:pPr>
              <w:snapToGrid w:val="0"/>
              <w:rPr>
                <w:rFonts w:ascii="BIZ UDPゴシック" w:eastAsia="BIZ UDPゴシック" w:hAnsi="BIZ UDPゴシック"/>
                <w:color w:val="030303"/>
                <w:szCs w:val="21"/>
                <w:shd w:val="clear" w:color="auto" w:fill="FFFFFF"/>
              </w:rPr>
            </w:pPr>
            <w:r w:rsidRPr="00AC61BE">
              <w:rPr>
                <w:rFonts w:ascii="BIZ UDPゴシック" w:eastAsia="BIZ UDPゴシック" w:hAnsi="BIZ UDPゴシック" w:hint="eastAsia"/>
                <w:color w:val="030303"/>
                <w:szCs w:val="21"/>
                <w:shd w:val="clear" w:color="auto" w:fill="FFFFFF"/>
              </w:rPr>
              <w:t>食物アレルギーのある人が、小麦や卵などのアレルギーの原因物質を食べると、下痢や吐き気のほか、命を落とす危険もあります。</w:t>
            </w:r>
            <w:r w:rsidRPr="00AC61BE">
              <w:rPr>
                <w:rFonts w:ascii="BIZ UDPゴシック" w:eastAsia="BIZ UDPゴシック" w:hAnsi="BIZ UDPゴシック" w:hint="eastAsia"/>
                <w:color w:val="030303"/>
                <w:szCs w:val="21"/>
              </w:rPr>
              <w:br/>
            </w:r>
            <w:r w:rsidRPr="00AC61BE">
              <w:rPr>
                <w:rFonts w:ascii="BIZ UDPゴシック" w:eastAsia="BIZ UDPゴシック" w:hAnsi="BIZ UDPゴシック" w:hint="eastAsia"/>
                <w:color w:val="030303"/>
                <w:szCs w:val="21"/>
                <w:shd w:val="clear" w:color="auto" w:fill="FFFFFF"/>
              </w:rPr>
              <w:t>宗教によって、食べることができない食品（豚肉や牛肉など）がある場合もあります。</w:t>
            </w:r>
            <w:r w:rsidRPr="00AC61BE">
              <w:rPr>
                <w:rFonts w:ascii="BIZ UDPゴシック" w:eastAsia="BIZ UDPゴシック" w:hAnsi="BIZ UDPゴシック" w:hint="eastAsia"/>
                <w:color w:val="030303"/>
                <w:szCs w:val="21"/>
              </w:rPr>
              <w:br/>
            </w:r>
            <w:r w:rsidRPr="00AC61BE">
              <w:rPr>
                <w:rFonts w:ascii="BIZ UDPゴシック" w:eastAsia="BIZ UDPゴシック" w:hAnsi="BIZ UDPゴシック" w:hint="eastAsia"/>
                <w:color w:val="030303"/>
                <w:szCs w:val="21"/>
                <w:shd w:val="clear" w:color="auto" w:fill="FFFFFF"/>
              </w:rPr>
              <w:t>これまで食べたことのない食品は、その食品の成分を確認してください。</w:t>
            </w:r>
            <w:r w:rsidRPr="00AC61BE">
              <w:rPr>
                <w:rFonts w:ascii="BIZ UDPゴシック" w:eastAsia="BIZ UDPゴシック" w:hAnsi="BIZ UDPゴシック" w:hint="eastAsia"/>
                <w:color w:val="030303"/>
                <w:szCs w:val="21"/>
              </w:rPr>
              <w:br/>
            </w:r>
            <w:r w:rsidRPr="00AC61BE">
              <w:rPr>
                <w:rFonts w:ascii="BIZ UDPゴシック" w:eastAsia="BIZ UDPゴシック" w:hAnsi="BIZ UDPゴシック" w:hint="eastAsia"/>
                <w:color w:val="030303"/>
                <w:szCs w:val="21"/>
                <w:shd w:val="clear" w:color="auto" w:fill="FFFFFF"/>
              </w:rPr>
              <w:t>食事に注意が必要な人は、避難所の担当の人に伝えましょう。</w:t>
            </w:r>
            <w:r w:rsidRPr="00AC61BE">
              <w:rPr>
                <w:rFonts w:ascii="BIZ UDPゴシック" w:eastAsia="BIZ UDPゴシック" w:hAnsi="BIZ UDPゴシック" w:hint="eastAsia"/>
                <w:color w:val="030303"/>
                <w:szCs w:val="21"/>
              </w:rPr>
              <w:br/>
            </w:r>
            <w:r w:rsidRPr="00AC61BE">
              <w:rPr>
                <w:rFonts w:ascii="BIZ UDPゴシック" w:eastAsia="BIZ UDPゴシック" w:hAnsi="BIZ UDPゴシック" w:hint="eastAsia"/>
                <w:color w:val="030303"/>
                <w:szCs w:val="21"/>
                <w:shd w:val="clear" w:color="auto" w:fill="FFFFFF"/>
              </w:rPr>
              <w:t>また、ぜんそくのアレルギーのある人は、マスクをしたり、なるべく埃の少ない場所で、休みましょう。</w:t>
            </w:r>
            <w:r w:rsidRPr="00AC61BE">
              <w:rPr>
                <w:rFonts w:ascii="BIZ UDPゴシック" w:eastAsia="BIZ UDPゴシック" w:hAnsi="BIZ UDPゴシック" w:hint="eastAsia"/>
                <w:color w:val="030303"/>
                <w:szCs w:val="21"/>
              </w:rPr>
              <w:br/>
            </w:r>
            <w:r w:rsidRPr="00AC61BE">
              <w:rPr>
                <w:rFonts w:ascii="BIZ UDPゴシック" w:eastAsia="BIZ UDPゴシック" w:hAnsi="BIZ UDPゴシック" w:hint="eastAsia"/>
                <w:color w:val="030303"/>
                <w:szCs w:val="21"/>
              </w:rPr>
              <w:br/>
            </w:r>
            <w:r w:rsidRPr="00AC61BE">
              <w:rPr>
                <w:rFonts w:ascii="BIZ UDPゴシック" w:eastAsia="BIZ UDPゴシック" w:hAnsi="BIZ UDPゴシック" w:hint="eastAsia"/>
                <w:color w:val="030303"/>
                <w:szCs w:val="21"/>
                <w:shd w:val="clear" w:color="auto" w:fill="FFFFFF"/>
              </w:rPr>
              <w:t>アレルギーや宗教が理由で、食べられないものがある人もいます。食事の量はまだ十分ではないと思いますが、色々な人がいますので、お互いに気づかいましょう。</w:t>
            </w:r>
          </w:p>
        </w:tc>
        <w:tc>
          <w:tcPr>
            <w:tcW w:w="12899" w:type="dxa"/>
            <w:tcBorders>
              <w:top w:val="dashed" w:sz="4" w:space="0" w:color="auto"/>
              <w:left w:val="double" w:sz="4" w:space="0" w:color="auto"/>
            </w:tcBorders>
          </w:tcPr>
          <w:p w14:paraId="30E216B9" w14:textId="77777777" w:rsidR="00AC61BE" w:rsidRPr="0069631E" w:rsidRDefault="00AC61BE" w:rsidP="00AC61BE">
            <w:pPr>
              <w:rPr>
                <w:rFonts w:ascii="Arial" w:eastAsia="ＭＳ Ｐゴシック" w:hAnsi="Arial" w:cs="Arial"/>
                <w:bCs/>
                <w:szCs w:val="21"/>
              </w:rPr>
            </w:pPr>
            <w:r w:rsidRPr="0069631E">
              <w:rPr>
                <w:rFonts w:ascii="Arial" w:eastAsia="ＭＳ Ｐゴシック" w:hAnsi="Arial" w:cs="Arial"/>
                <w:bCs/>
                <w:szCs w:val="21"/>
              </w:rPr>
              <w:t>If people with food allergies eat foods that are the cause of the allergy, such as wheat and eggs, they often experience allergic reactions including diarrhea, nausea and even death in the worst case.</w:t>
            </w:r>
          </w:p>
          <w:p w14:paraId="6C8E71E0" w14:textId="77777777" w:rsidR="00AC61BE" w:rsidRPr="0069631E" w:rsidRDefault="00AC61BE" w:rsidP="00AC61BE">
            <w:pPr>
              <w:rPr>
                <w:rFonts w:ascii="Arial" w:eastAsia="ＭＳ Ｐゴシック" w:hAnsi="Arial" w:cs="Arial"/>
                <w:bCs/>
                <w:szCs w:val="21"/>
              </w:rPr>
            </w:pPr>
            <w:r w:rsidRPr="0069631E">
              <w:rPr>
                <w:rFonts w:ascii="Arial" w:eastAsia="ＭＳ Ｐゴシック" w:hAnsi="Arial" w:cs="Arial"/>
                <w:bCs/>
                <w:szCs w:val="21"/>
              </w:rPr>
              <w:t>Also, some people don’t eat certain foods like pork and beef because of religious reasons or other beliefs.</w:t>
            </w:r>
          </w:p>
          <w:p w14:paraId="2FB380D5" w14:textId="77777777" w:rsidR="00AC61BE" w:rsidRPr="0069631E" w:rsidRDefault="00AC61BE" w:rsidP="00AC61BE">
            <w:pPr>
              <w:rPr>
                <w:rFonts w:ascii="Arial" w:eastAsia="ＭＳ Ｐゴシック" w:hAnsi="Arial" w:cs="Arial"/>
                <w:bCs/>
                <w:szCs w:val="21"/>
              </w:rPr>
            </w:pPr>
            <w:r w:rsidRPr="0069631E">
              <w:rPr>
                <w:rFonts w:ascii="Arial" w:eastAsia="ＭＳ Ｐゴシック" w:hAnsi="Arial" w:cs="Arial"/>
                <w:bCs/>
                <w:szCs w:val="21"/>
              </w:rPr>
              <w:t>When you try food you have never eaten before, you should check its ingredients.</w:t>
            </w:r>
          </w:p>
          <w:p w14:paraId="146238EF" w14:textId="77777777" w:rsidR="00AC61BE" w:rsidRPr="0069631E" w:rsidRDefault="00AC61BE" w:rsidP="00AC61BE">
            <w:pPr>
              <w:rPr>
                <w:rFonts w:ascii="Arial" w:eastAsia="ＭＳ Ｐゴシック" w:hAnsi="Arial" w:cs="Arial"/>
                <w:bCs/>
                <w:szCs w:val="21"/>
              </w:rPr>
            </w:pPr>
            <w:r w:rsidRPr="0069631E">
              <w:rPr>
                <w:rFonts w:ascii="Arial" w:eastAsia="ＭＳ Ｐゴシック" w:hAnsi="Arial" w:cs="Arial"/>
                <w:bCs/>
                <w:szCs w:val="21"/>
              </w:rPr>
              <w:t>If you need to take special precautions with your diet, please inform the staff members at the evacuation shelter about the details.</w:t>
            </w:r>
          </w:p>
          <w:p w14:paraId="172EDC3A" w14:textId="77777777" w:rsidR="00AC61BE" w:rsidRPr="0069631E" w:rsidRDefault="00AC61BE" w:rsidP="00AC61BE">
            <w:pPr>
              <w:rPr>
                <w:rFonts w:ascii="Arial" w:eastAsia="ＭＳ Ｐゴシック" w:hAnsi="Arial" w:cs="Arial"/>
                <w:bCs/>
                <w:szCs w:val="21"/>
              </w:rPr>
            </w:pPr>
            <w:r w:rsidRPr="0069631E">
              <w:rPr>
                <w:rFonts w:ascii="Arial" w:eastAsia="ＭＳ Ｐゴシック" w:hAnsi="Arial" w:cs="Arial"/>
                <w:bCs/>
                <w:szCs w:val="21"/>
              </w:rPr>
              <w:t>People with asthma should wear masks and take rest in places that are not dusty.</w:t>
            </w:r>
          </w:p>
          <w:p w14:paraId="7BC367C5" w14:textId="77777777" w:rsidR="00AC61BE" w:rsidRPr="0069631E" w:rsidRDefault="00AC61BE" w:rsidP="00AC61BE">
            <w:pPr>
              <w:rPr>
                <w:rFonts w:ascii="Arial" w:eastAsia="ＭＳ Ｐゴシック" w:hAnsi="Arial" w:cs="Arial"/>
                <w:bCs/>
                <w:szCs w:val="21"/>
              </w:rPr>
            </w:pPr>
            <w:r w:rsidRPr="0069631E">
              <w:rPr>
                <w:rFonts w:ascii="Arial" w:eastAsia="ＭＳ Ｐゴシック" w:hAnsi="Arial" w:cs="Arial"/>
                <w:bCs/>
                <w:szCs w:val="21"/>
              </w:rPr>
              <w:t>There are some people who have dietary restrictions due to allergies and religious reasons.</w:t>
            </w:r>
          </w:p>
          <w:p w14:paraId="6B3B233B" w14:textId="711C73D2" w:rsidR="007E0668" w:rsidRPr="0069631E" w:rsidRDefault="00AC61BE" w:rsidP="00BA291D">
            <w:pPr>
              <w:rPr>
                <w:rFonts w:ascii="Arial" w:eastAsia="SimSun" w:hAnsi="Arial" w:cs="Arial"/>
                <w:bCs/>
                <w:szCs w:val="21"/>
                <w:lang w:eastAsia="zh-CN"/>
              </w:rPr>
            </w:pPr>
            <w:r w:rsidRPr="0069631E">
              <w:rPr>
                <w:rFonts w:ascii="Arial" w:eastAsia="ＭＳ Ｐゴシック" w:hAnsi="Arial" w:cs="Arial"/>
                <w:bCs/>
                <w:szCs w:val="21"/>
              </w:rPr>
              <w:t>There may not be enough food for all people living in an evacuation shelter; however, please try to understand the eating habits of other people and show consideration to each other.</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5F1D93"/>
    <w:rsid w:val="00642D50"/>
    <w:rsid w:val="00647714"/>
    <w:rsid w:val="0069631E"/>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C61BE"/>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951984152">
      <w:bodyDiv w:val="1"/>
      <w:marLeft w:val="0"/>
      <w:marRight w:val="0"/>
      <w:marTop w:val="0"/>
      <w:marBottom w:val="0"/>
      <w:divBdr>
        <w:top w:val="none" w:sz="0" w:space="0" w:color="auto"/>
        <w:left w:val="none" w:sz="0" w:space="0" w:color="auto"/>
        <w:bottom w:val="none" w:sz="0" w:space="0" w:color="auto"/>
        <w:right w:val="none" w:sz="0" w:space="0" w:color="auto"/>
      </w:divBdr>
    </w:div>
    <w:div w:id="1086071450">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65224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187</Words>
  <Characters>1069</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15</cp:revision>
  <cp:lastPrinted>2023-12-08T11:55:00Z</cp:lastPrinted>
  <dcterms:created xsi:type="dcterms:W3CDTF">2023-12-14T02:26:00Z</dcterms:created>
  <dcterms:modified xsi:type="dcterms:W3CDTF">2024-02-08T02:17:00Z</dcterms:modified>
</cp:coreProperties>
</file>