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4F2EEC9A" w:rsidR="00647714" w:rsidRDefault="00375203" w:rsidP="00647714">
            <w:pPr>
              <w:snapToGrid w:val="0"/>
              <w:jc w:val="center"/>
              <w:rPr>
                <w:rFonts w:ascii="BIZ UDゴシック" w:eastAsia="BIZ UDゴシック" w:hAnsi="BIZ UDゴシック"/>
              </w:rPr>
            </w:pPr>
            <w:r>
              <w:rPr>
                <w:rFonts w:ascii="BIZ UDゴシック" w:eastAsia="BIZ UDゴシック" w:hAnsi="BIZ UDゴシック" w:hint="eastAsia"/>
              </w:rPr>
              <w:t>英</w:t>
            </w:r>
            <w:r w:rsidR="000405BC">
              <w:rPr>
                <w:rFonts w:ascii="BIZ UDゴシック" w:eastAsia="BIZ UDゴシック" w:hAnsi="BIZ UDゴシック" w:hint="eastAsia"/>
              </w:rPr>
              <w:t>語</w:t>
            </w:r>
          </w:p>
        </w:tc>
      </w:tr>
      <w:tr w:rsidR="00647714" w14:paraId="06E29347" w14:textId="77777777" w:rsidTr="002D1D22">
        <w:trPr>
          <w:trHeight w:val="356"/>
        </w:trPr>
        <w:tc>
          <w:tcPr>
            <w:tcW w:w="571" w:type="dxa"/>
            <w:vMerge w:val="restart"/>
            <w:vAlign w:val="center"/>
          </w:tcPr>
          <w:p w14:paraId="13C040B6" w14:textId="280961F7" w:rsidR="00647714" w:rsidRDefault="004829A2" w:rsidP="00647714">
            <w:pPr>
              <w:snapToGrid w:val="0"/>
              <w:jc w:val="center"/>
              <w:rPr>
                <w:rFonts w:ascii="BIZ UDゴシック" w:eastAsia="BIZ UDゴシック" w:hAnsi="BIZ UDゴシック"/>
              </w:rPr>
            </w:pPr>
            <w:r>
              <w:rPr>
                <w:rFonts w:ascii="BIZ UDゴシック" w:eastAsia="BIZ UDゴシック" w:hAnsi="BIZ UDゴシック" w:hint="eastAsia"/>
                <w:kern w:val="0"/>
              </w:rPr>
              <w:t>49</w:t>
            </w:r>
          </w:p>
        </w:tc>
        <w:tc>
          <w:tcPr>
            <w:tcW w:w="8071" w:type="dxa"/>
            <w:tcBorders>
              <w:bottom w:val="dashed" w:sz="4" w:space="0" w:color="auto"/>
              <w:right w:val="double" w:sz="4" w:space="0" w:color="auto"/>
            </w:tcBorders>
          </w:tcPr>
          <w:p w14:paraId="517F4A00" w14:textId="31874481" w:rsidR="00647714" w:rsidRPr="00250922" w:rsidRDefault="00250922" w:rsidP="00250922">
            <w:pPr>
              <w:pStyle w:val="5"/>
              <w:shd w:val="clear" w:color="auto" w:fill="FFFFFF"/>
              <w:spacing w:after="120"/>
              <w:ind w:leftChars="0" w:left="0"/>
              <w:rPr>
                <w:rFonts w:ascii="BIZ UDPゴシック" w:eastAsia="BIZ UDPゴシック" w:hAnsi="BIZ UDPゴシック"/>
                <w:color w:val="030303"/>
                <w:szCs w:val="21"/>
              </w:rPr>
            </w:pPr>
            <w:r w:rsidRPr="00250922">
              <w:rPr>
                <w:rFonts w:ascii="BIZ UDPゴシック" w:eastAsia="BIZ UDPゴシック" w:hAnsi="BIZ UDPゴシック" w:hint="eastAsia"/>
                <w:color w:val="030303"/>
                <w:szCs w:val="21"/>
              </w:rPr>
              <w:t>避難所で眠るために</w:t>
            </w:r>
          </w:p>
        </w:tc>
        <w:tc>
          <w:tcPr>
            <w:tcW w:w="12899" w:type="dxa"/>
            <w:tcBorders>
              <w:left w:val="double" w:sz="4" w:space="0" w:color="auto"/>
              <w:bottom w:val="dashed" w:sz="4" w:space="0" w:color="auto"/>
            </w:tcBorders>
          </w:tcPr>
          <w:p w14:paraId="1B46D192" w14:textId="10793803" w:rsidR="00647714" w:rsidRPr="00ED30D1" w:rsidRDefault="00250922" w:rsidP="007C0484">
            <w:pPr>
              <w:rPr>
                <w:rFonts w:ascii="Arial" w:eastAsia="ＭＳ 明朝" w:hAnsi="Arial" w:cs="Arial"/>
                <w:bCs/>
              </w:rPr>
            </w:pPr>
            <w:r w:rsidRPr="00ED30D1">
              <w:rPr>
                <w:rFonts w:ascii="Arial" w:eastAsia="ＭＳ 明朝" w:hAnsi="Arial" w:cs="Arial"/>
                <w:bCs/>
              </w:rPr>
              <w:t>Sleeping soundly at evacuation centers</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1E34AECB" w:rsidR="00647714" w:rsidRPr="00250922" w:rsidRDefault="00250922" w:rsidP="00647714">
            <w:pPr>
              <w:snapToGrid w:val="0"/>
              <w:rPr>
                <w:rFonts w:ascii="BIZ UDPゴシック" w:eastAsia="BIZ UDPゴシック" w:hAnsi="BIZ UDPゴシック"/>
                <w:color w:val="030303"/>
                <w:szCs w:val="21"/>
                <w:shd w:val="clear" w:color="auto" w:fill="FFFFFF"/>
              </w:rPr>
            </w:pPr>
            <w:r w:rsidRPr="00250922">
              <w:rPr>
                <w:rFonts w:ascii="BIZ UDPゴシック" w:eastAsia="BIZ UDPゴシック" w:hAnsi="BIZ UDPゴシック" w:hint="eastAsia"/>
                <w:color w:val="030303"/>
                <w:szCs w:val="21"/>
                <w:shd w:val="clear" w:color="auto" w:fill="FFFFFF"/>
              </w:rPr>
              <w:t>避難所での生活が長く、睡眠不足になる人もいると思います。そういうときは眠れる工夫をしてみましょう。</w:t>
            </w:r>
            <w:r w:rsidRPr="00250922">
              <w:rPr>
                <w:rFonts w:ascii="BIZ UDPゴシック" w:eastAsia="BIZ UDPゴシック" w:hAnsi="BIZ UDPゴシック" w:hint="eastAsia"/>
                <w:color w:val="030303"/>
                <w:szCs w:val="21"/>
              </w:rPr>
              <w:br/>
            </w:r>
            <w:r w:rsidRPr="00250922">
              <w:rPr>
                <w:rFonts w:ascii="BIZ UDPゴシック" w:eastAsia="BIZ UDPゴシック" w:hAnsi="BIZ UDPゴシック" w:hint="eastAsia"/>
                <w:color w:val="030303"/>
                <w:szCs w:val="21"/>
              </w:rPr>
              <w:br/>
            </w:r>
            <w:r w:rsidRPr="00250922">
              <w:rPr>
                <w:rFonts w:ascii="BIZ UDPゴシック" w:eastAsia="BIZ UDPゴシック" w:hAnsi="BIZ UDPゴシック" w:hint="eastAsia"/>
                <w:color w:val="030303"/>
                <w:szCs w:val="21"/>
                <w:shd w:val="clear" w:color="auto" w:fill="FFFFFF"/>
              </w:rPr>
              <w:t>○昼は日光を浴びて、体を動かすようにしましょう。ずっと室内にいると、血のめぐりが悪くなって、</w:t>
            </w:r>
            <w:r w:rsidRPr="00250922">
              <w:rPr>
                <w:rFonts w:ascii="BIZ UDPゴシック" w:eastAsia="BIZ UDPゴシック" w:hAnsi="BIZ UDPゴシック" w:hint="eastAsia"/>
                <w:color w:val="030303"/>
                <w:szCs w:val="21"/>
              </w:rPr>
              <w:br/>
            </w:r>
            <w:r w:rsidRPr="00250922">
              <w:rPr>
                <w:rFonts w:ascii="BIZ UDPゴシック" w:eastAsia="BIZ UDPゴシック" w:hAnsi="BIZ UDPゴシック" w:hint="eastAsia"/>
                <w:color w:val="030303"/>
                <w:szCs w:val="21"/>
                <w:shd w:val="clear" w:color="auto" w:fill="FFFFFF"/>
              </w:rPr>
              <w:t xml:space="preserve">　眠りにくくなることがあります。</w:t>
            </w:r>
            <w:r w:rsidRPr="00250922">
              <w:rPr>
                <w:rFonts w:ascii="BIZ UDPゴシック" w:eastAsia="BIZ UDPゴシック" w:hAnsi="BIZ UDPゴシック" w:hint="eastAsia"/>
                <w:color w:val="030303"/>
                <w:szCs w:val="21"/>
              </w:rPr>
              <w:br/>
            </w:r>
            <w:r w:rsidRPr="00250922">
              <w:rPr>
                <w:rFonts w:ascii="BIZ UDPゴシック" w:eastAsia="BIZ UDPゴシック" w:hAnsi="BIZ UDPゴシック" w:hint="eastAsia"/>
                <w:color w:val="030303"/>
                <w:szCs w:val="21"/>
                <w:shd w:val="clear" w:color="auto" w:fill="FFFFFF"/>
              </w:rPr>
              <w:t>○体育館などの硬い床に布団を敷いているときは、横向きになり、座布団や枕があれば、抱えて寝ま</w:t>
            </w:r>
            <w:r w:rsidRPr="00250922">
              <w:rPr>
                <w:rFonts w:ascii="BIZ UDPゴシック" w:eastAsia="BIZ UDPゴシック" w:hAnsi="BIZ UDPゴシック" w:hint="eastAsia"/>
                <w:color w:val="030303"/>
                <w:szCs w:val="21"/>
              </w:rPr>
              <w:br/>
            </w:r>
            <w:r w:rsidRPr="00250922">
              <w:rPr>
                <w:rFonts w:ascii="BIZ UDPゴシック" w:eastAsia="BIZ UDPゴシック" w:hAnsi="BIZ UDPゴシック" w:hint="eastAsia"/>
                <w:color w:val="030303"/>
                <w:szCs w:val="21"/>
                <w:shd w:val="clear" w:color="auto" w:fill="FFFFFF"/>
              </w:rPr>
              <w:t xml:space="preserve">　しょう。腰への負担が軽くなります。</w:t>
            </w:r>
            <w:r w:rsidRPr="00250922">
              <w:rPr>
                <w:rFonts w:ascii="BIZ UDPゴシック" w:eastAsia="BIZ UDPゴシック" w:hAnsi="BIZ UDPゴシック" w:hint="eastAsia"/>
                <w:color w:val="030303"/>
                <w:szCs w:val="21"/>
              </w:rPr>
              <w:br/>
            </w:r>
            <w:r w:rsidRPr="00250922">
              <w:rPr>
                <w:rFonts w:ascii="BIZ UDPゴシック" w:eastAsia="BIZ UDPゴシック" w:hAnsi="BIZ UDPゴシック" w:hint="eastAsia"/>
                <w:color w:val="030303"/>
                <w:szCs w:val="21"/>
                <w:shd w:val="clear" w:color="auto" w:fill="FFFFFF"/>
              </w:rPr>
              <w:t>○ティッシュは耳栓代わりに、タオルはアイマスク代わりに使えます。</w:t>
            </w:r>
          </w:p>
        </w:tc>
        <w:tc>
          <w:tcPr>
            <w:tcW w:w="12899" w:type="dxa"/>
            <w:tcBorders>
              <w:top w:val="dashed" w:sz="4" w:space="0" w:color="auto"/>
              <w:left w:val="double" w:sz="4" w:space="0" w:color="auto"/>
            </w:tcBorders>
          </w:tcPr>
          <w:p w14:paraId="7A4E4005" w14:textId="77777777" w:rsidR="00250922" w:rsidRPr="00ED30D1" w:rsidRDefault="00250922" w:rsidP="00250922">
            <w:pPr>
              <w:ind w:right="190"/>
              <w:rPr>
                <w:rFonts w:ascii="Arial" w:eastAsia="ＭＳ 明朝" w:hAnsi="Arial" w:cs="Arial"/>
                <w:bCs/>
              </w:rPr>
            </w:pPr>
            <w:r w:rsidRPr="00ED30D1">
              <w:rPr>
                <w:rFonts w:ascii="Arial" w:eastAsia="ＭＳ 明朝" w:hAnsi="Arial" w:cs="Arial"/>
                <w:bCs/>
              </w:rPr>
              <w:t>Many evacuees may suffer from sleep deprivation, as they stay longer in the evacuation shelter.  In this case, trying the following tips could improve the quality of your sleep.</w:t>
            </w:r>
          </w:p>
          <w:p w14:paraId="26FAF947" w14:textId="77777777" w:rsidR="00250922" w:rsidRPr="00ED30D1" w:rsidRDefault="00250922" w:rsidP="00250922">
            <w:pPr>
              <w:pStyle w:val="a8"/>
              <w:numPr>
                <w:ilvl w:val="0"/>
                <w:numId w:val="9"/>
              </w:numPr>
              <w:ind w:right="190" w:hanging="210"/>
              <w:contextualSpacing w:val="0"/>
              <w:rPr>
                <w:rFonts w:ascii="Arial" w:eastAsia="ＭＳ 明朝" w:hAnsi="Arial" w:cs="Arial"/>
                <w:bCs/>
              </w:rPr>
            </w:pPr>
            <w:r w:rsidRPr="00ED30D1">
              <w:rPr>
                <w:rFonts w:ascii="Arial" w:eastAsia="ＭＳ 明朝" w:hAnsi="Arial" w:cs="Arial"/>
                <w:bCs/>
              </w:rPr>
              <w:t>Stay out in the sun during the daytime and do some exercise.  This helps you improve your circulation, which could make you sleep well. (Staying indoors all day results in poor blood circulation, which may make it difficult to sleep.)</w:t>
            </w:r>
          </w:p>
          <w:p w14:paraId="0539DD35" w14:textId="77777777" w:rsidR="00250922" w:rsidRPr="00ED30D1" w:rsidRDefault="00250922" w:rsidP="00250922">
            <w:pPr>
              <w:pStyle w:val="a8"/>
              <w:numPr>
                <w:ilvl w:val="0"/>
                <w:numId w:val="9"/>
              </w:numPr>
              <w:ind w:right="190" w:hanging="210"/>
              <w:contextualSpacing w:val="0"/>
              <w:rPr>
                <w:rFonts w:ascii="Arial" w:eastAsia="ＭＳ 明朝" w:hAnsi="Arial" w:cs="Arial"/>
                <w:bCs/>
              </w:rPr>
            </w:pPr>
            <w:r w:rsidRPr="00ED30D1">
              <w:rPr>
                <w:rFonts w:ascii="Arial" w:eastAsia="ＭＳ 明朝" w:hAnsi="Arial" w:cs="Arial"/>
                <w:bCs/>
              </w:rPr>
              <w:t xml:space="preserve">When you find it is hard to sleep well because your futon (mattress) has been directly put on the hard floor like in a gymnasium, you should lie on your side and hold a pillow or cushion in your arms if there are some available. This eases the load on your waist. </w:t>
            </w:r>
          </w:p>
          <w:p w14:paraId="17E7E783" w14:textId="77777777" w:rsidR="00250922" w:rsidRPr="00ED30D1" w:rsidRDefault="00250922" w:rsidP="00250922">
            <w:pPr>
              <w:pStyle w:val="a8"/>
              <w:numPr>
                <w:ilvl w:val="0"/>
                <w:numId w:val="9"/>
              </w:numPr>
              <w:ind w:hanging="210"/>
              <w:contextualSpacing w:val="0"/>
              <w:rPr>
                <w:rFonts w:ascii="Arial" w:eastAsia="ＭＳ 明朝" w:hAnsi="Arial" w:cs="Arial"/>
                <w:bCs/>
              </w:rPr>
            </w:pPr>
            <w:r w:rsidRPr="00ED30D1">
              <w:rPr>
                <w:rFonts w:ascii="Arial" w:eastAsia="ＭＳ 明朝" w:hAnsi="Arial" w:cs="Arial"/>
                <w:bCs/>
              </w:rPr>
              <w:t xml:space="preserve">Kleenex tissues can be used as a substitute for earplugs, and a face towel can be used as a replacement for an eye mask.  </w:t>
            </w:r>
          </w:p>
          <w:p w14:paraId="6B3B233B" w14:textId="47393FB8" w:rsidR="007E0668" w:rsidRPr="00ED30D1" w:rsidRDefault="007E0668" w:rsidP="00BA291D">
            <w:pPr>
              <w:rPr>
                <w:rFonts w:ascii="Arial" w:eastAsia="ＭＳ Ｐゴシック" w:hAnsi="Arial" w:cs="Arial"/>
                <w:bCs/>
                <w:szCs w:val="21"/>
              </w:rPr>
            </w:pP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10BB2"/>
    <w:multiLevelType w:val="hybridMultilevel"/>
    <w:tmpl w:val="2FFC247E"/>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B">
      <w:start w:val="1"/>
      <w:numFmt w:val="bullet"/>
      <w:lvlText w:val=""/>
      <w:lvlJc w:val="left"/>
      <w:pPr>
        <w:ind w:left="3840" w:hanging="480"/>
      </w:pPr>
      <w:rPr>
        <w:rFonts w:ascii="Wingdings" w:hAnsi="Wingdings" w:hint="default"/>
      </w:rPr>
    </w:lvl>
    <w:lvl w:ilvl="8" w:tplc="0409000D">
      <w:start w:val="1"/>
      <w:numFmt w:val="bullet"/>
      <w:lvlText w:val=""/>
      <w:lvlJc w:val="left"/>
      <w:pPr>
        <w:ind w:left="4320" w:hanging="480"/>
      </w:pPr>
      <w:rPr>
        <w:rFonts w:ascii="Wingdings" w:hAnsi="Wingdings" w:hint="default"/>
      </w:rPr>
    </w:lvl>
  </w:abstractNum>
  <w:abstractNum w:abstractNumId="4"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4"/>
  </w:num>
  <w:num w:numId="2" w16cid:durableId="495801243">
    <w:abstractNumId w:val="1"/>
  </w:num>
  <w:num w:numId="3" w16cid:durableId="1269657073">
    <w:abstractNumId w:val="0"/>
  </w:num>
  <w:num w:numId="4" w16cid:durableId="1947229403">
    <w:abstractNumId w:val="6"/>
  </w:num>
  <w:num w:numId="5" w16cid:durableId="1089808802">
    <w:abstractNumId w:val="2"/>
  </w:num>
  <w:num w:numId="6" w16cid:durableId="707604878">
    <w:abstractNumId w:val="8"/>
  </w:num>
  <w:num w:numId="7" w16cid:durableId="329798844">
    <w:abstractNumId w:val="5"/>
  </w:num>
  <w:num w:numId="8" w16cid:durableId="324357338">
    <w:abstractNumId w:val="7"/>
  </w:num>
  <w:num w:numId="9" w16cid:durableId="884315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50922"/>
    <w:rsid w:val="002A24C1"/>
    <w:rsid w:val="002B368B"/>
    <w:rsid w:val="002D1D22"/>
    <w:rsid w:val="003354BA"/>
    <w:rsid w:val="00375203"/>
    <w:rsid w:val="003A208F"/>
    <w:rsid w:val="003C7233"/>
    <w:rsid w:val="003F2438"/>
    <w:rsid w:val="00405958"/>
    <w:rsid w:val="00414822"/>
    <w:rsid w:val="00430F05"/>
    <w:rsid w:val="00446564"/>
    <w:rsid w:val="00456A63"/>
    <w:rsid w:val="004829A2"/>
    <w:rsid w:val="00505DE1"/>
    <w:rsid w:val="00511244"/>
    <w:rsid w:val="005741CB"/>
    <w:rsid w:val="005864D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D30D1"/>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24907661">
      <w:bodyDiv w:val="1"/>
      <w:marLeft w:val="0"/>
      <w:marRight w:val="0"/>
      <w:marTop w:val="0"/>
      <w:marBottom w:val="0"/>
      <w:divBdr>
        <w:top w:val="none" w:sz="0" w:space="0" w:color="auto"/>
        <w:left w:val="none" w:sz="0" w:space="0" w:color="auto"/>
        <w:bottom w:val="none" w:sz="0" w:space="0" w:color="auto"/>
        <w:right w:val="none" w:sz="0" w:space="0" w:color="auto"/>
      </w:divBdr>
    </w:div>
    <w:div w:id="1853181506">
      <w:bodyDiv w:val="1"/>
      <w:marLeft w:val="0"/>
      <w:marRight w:val="0"/>
      <w:marTop w:val="0"/>
      <w:marBottom w:val="0"/>
      <w:divBdr>
        <w:top w:val="none" w:sz="0" w:space="0" w:color="auto"/>
        <w:left w:val="none" w:sz="0" w:space="0" w:color="auto"/>
        <w:bottom w:val="none" w:sz="0" w:space="0" w:color="auto"/>
        <w:right w:val="none" w:sz="0" w:space="0" w:color="auto"/>
      </w:divBdr>
    </w:div>
    <w:div w:id="195324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162</Words>
  <Characters>924</Characters>
  <Application>Microsoft Office Word</Application>
  <DocSecurity>0</DocSecurity>
  <Lines>7</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15</cp:revision>
  <cp:lastPrinted>2023-12-08T11:55:00Z</cp:lastPrinted>
  <dcterms:created xsi:type="dcterms:W3CDTF">2023-12-14T02:26:00Z</dcterms:created>
  <dcterms:modified xsi:type="dcterms:W3CDTF">2024-02-08T02:19:00Z</dcterms:modified>
</cp:coreProperties>
</file>