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4989D0B" w:rsidR="00647714" w:rsidRDefault="00486DB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D37DF4A" w:rsidR="00647714" w:rsidRPr="00C61BF1" w:rsidRDefault="00C61BF1" w:rsidP="00C61BF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保険証なしで病院を受診できます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47B7A16" w:rsidR="00647714" w:rsidRPr="00C61BF1" w:rsidRDefault="00C61BF1" w:rsidP="007C0484">
            <w:pPr>
              <w:rPr>
                <w:rFonts w:ascii="Arial" w:eastAsiaTheme="majorEastAsia" w:hAnsi="Arial" w:cs="Arial"/>
                <w:szCs w:val="21"/>
              </w:rPr>
            </w:pPr>
            <w:r w:rsidRPr="00C61BF1">
              <w:rPr>
                <w:rFonts w:ascii="Arial" w:eastAsiaTheme="majorEastAsia" w:hAnsi="Arial" w:cs="Arial"/>
                <w:szCs w:val="21"/>
              </w:rPr>
              <w:t>You Can Consult a Doctor without a Health Insurance Certificate (</w:t>
            </w:r>
            <w:r w:rsidRPr="00C61BF1">
              <w:rPr>
                <w:rFonts w:ascii="Arial" w:eastAsiaTheme="majorEastAsia" w:hAnsi="Arial" w:cs="Arial"/>
                <w:i/>
                <w:szCs w:val="21"/>
              </w:rPr>
              <w:t>Hokensho</w:t>
            </w:r>
            <w:r w:rsidRPr="00C61BF1">
              <w:rPr>
                <w:rFonts w:ascii="Arial" w:eastAsiaTheme="majorEastAsia" w:hAnsi="Arial" w:cs="Arial"/>
                <w:szCs w:val="21"/>
              </w:rPr>
              <w:t>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4AF794" w:rsidR="00647714" w:rsidRPr="00C61BF1" w:rsidRDefault="00C61BF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保険証を持たずに避難しているため、病院や医療機関で保険証を見せることができない人は、名前、生年月日、電話番号、住所が分かれば、保険診療を受けることができます。</w:t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地震で被災した人が、病院や医療機関で診療を受ける時に、窓口で被災したことを伝えることと、一部負担の支払が猶予される場合があります。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CE007C0" w14:textId="77777777" w:rsidR="00C61BF1" w:rsidRPr="00C61BF1" w:rsidRDefault="00C61BF1" w:rsidP="00C61BF1">
            <w:pPr>
              <w:rPr>
                <w:rFonts w:ascii="Arial" w:eastAsiaTheme="majorEastAsia" w:hAnsi="Arial" w:cs="Arial"/>
                <w:szCs w:val="21"/>
              </w:rPr>
            </w:pPr>
            <w:r w:rsidRPr="00C61BF1">
              <w:rPr>
                <w:rFonts w:ascii="Arial" w:eastAsiaTheme="majorEastAsia" w:hAnsi="Arial" w:cs="Arial"/>
                <w:szCs w:val="21"/>
              </w:rPr>
              <w:t>Those who are evacuating without health insurance certificates (</w:t>
            </w:r>
            <w:r w:rsidRPr="00C61BF1">
              <w:rPr>
                <w:rFonts w:ascii="Arial" w:eastAsiaTheme="majorEastAsia" w:hAnsi="Arial" w:cs="Arial"/>
                <w:i/>
                <w:szCs w:val="21"/>
              </w:rPr>
              <w:t>Hokensho</w:t>
            </w:r>
            <w:r w:rsidRPr="00C61BF1">
              <w:rPr>
                <w:rFonts w:ascii="Arial" w:eastAsiaTheme="majorEastAsia" w:hAnsi="Arial" w:cs="Arial"/>
                <w:szCs w:val="21"/>
              </w:rPr>
              <w:t>) with them can receive medical treatments covered by health insurance by notifying their names, birthdates, telephone numbers, and addresses.</w:t>
            </w:r>
          </w:p>
          <w:p w14:paraId="599616CF" w14:textId="77777777" w:rsidR="00C61BF1" w:rsidRPr="00C61BF1" w:rsidRDefault="00C61BF1" w:rsidP="00C61BF1">
            <w:pPr>
              <w:rPr>
                <w:rFonts w:ascii="Arial" w:eastAsiaTheme="majorEastAsia" w:hAnsi="Arial" w:cs="Arial"/>
                <w:szCs w:val="21"/>
              </w:rPr>
            </w:pPr>
          </w:p>
          <w:p w14:paraId="6B3B233B" w14:textId="49426C22" w:rsidR="007E0668" w:rsidRPr="00C61BF1" w:rsidRDefault="00C61BF1" w:rsidP="00C61BF1">
            <w:pPr>
              <w:ind w:left="105" w:hangingChars="50" w:hanging="105"/>
              <w:rPr>
                <w:rFonts w:ascii="Arial" w:eastAsiaTheme="majorEastAsia" w:hAnsi="Arial" w:cs="Arial"/>
                <w:szCs w:val="21"/>
              </w:rPr>
            </w:pPr>
            <w:r w:rsidRPr="00C61BF1">
              <w:rPr>
                <w:rFonts w:ascii="Arial" w:eastAsiaTheme="majorEastAsia" w:hAnsi="Arial" w:cs="Arial"/>
                <w:szCs w:val="21"/>
              </w:rPr>
              <w:t>A victim of an earthquake might be partly given a grace of payment for treatments by notifying the reception at a hospital or a medical institution that he/she is a victim.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86DB2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1BF1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14</cp:revision>
  <cp:lastPrinted>2023-12-08T11:55:00Z</cp:lastPrinted>
  <dcterms:created xsi:type="dcterms:W3CDTF">2023-12-14T02:26:00Z</dcterms:created>
  <dcterms:modified xsi:type="dcterms:W3CDTF">2024-01-29T08:03:00Z</dcterms:modified>
</cp:coreProperties>
</file>