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501060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50106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50106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50106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543C19E" w:rsidR="00647714" w:rsidRPr="00501060" w:rsidRDefault="001C011B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50106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5C50BE3" w:rsidR="00647714" w:rsidRPr="00501060" w:rsidRDefault="004A2976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50106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FCB9184" w:rsidR="00647714" w:rsidRPr="00501060" w:rsidRDefault="001C011B" w:rsidP="001C011B">
            <w:pPr>
              <w:snapToGrid w:val="0"/>
              <w:spacing w:line="460" w:lineRule="exact"/>
              <w:jc w:val="lef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01060">
              <w:rPr>
                <w:rFonts w:ascii="BIZ UDPゴシック" w:eastAsia="BIZ UDPゴシック" w:hAnsi="BIZ UDPゴシック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cs="Times New Roman" w:hint="eastAsia"/>
                      <w:szCs w:val="21"/>
                    </w:rPr>
                    <w:t>ひさいしゃせいかつさいけんしえんきん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cs="Times New Roman" w:hint="eastAsia"/>
                      <w:szCs w:val="21"/>
                    </w:rPr>
                    <w:t>被災者生活再建支援金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cs="Times New Roman" w:hint="eastAsia"/>
                <w:szCs w:val="21"/>
              </w:rPr>
              <w:t>がもらえます</w:t>
            </w:r>
          </w:p>
        </w:tc>
      </w:tr>
      <w:tr w:rsidR="00647714" w:rsidRPr="0050106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501060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50106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50106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50106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50106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50106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50106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50106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50106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50106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50106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50106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50106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50106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50106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50106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50106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1. 申し込みができる人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2. 申し込みに必要なもの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3. 申し込み場所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・総合相談窓口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lastRenderedPageBreak/>
              <w:t>4. 受付時間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午前 XX：XXから午後 XX：XXまで</w:t>
            </w:r>
          </w:p>
          <w:p w14:paraId="0D51F84A" w14:textId="77777777" w:rsidR="00EF1320" w:rsidRPr="0050106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5. 問い合せ先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XXXX</w:t>
            </w:r>
          </w:p>
          <w:p w14:paraId="43F6B99A" w14:textId="3029BB9E" w:rsidR="00647714" w:rsidRPr="0050106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83782B2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ひさいしゃせいかつさいけんしえんきん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被災者生活再建支援金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しゅうり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修理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したり、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あたら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新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買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うためのお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）がもらえます。</w:t>
            </w:r>
          </w:p>
          <w:p w14:paraId="249DB4AB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きそしえんきん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基礎支援金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・・・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がどのくらい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れたかで、もらえるお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がちがいます</w:t>
            </w:r>
          </w:p>
          <w:p w14:paraId="5128BAF8" w14:textId="77777777" w:rsidR="001C011B" w:rsidRPr="00501060" w:rsidRDefault="001C011B" w:rsidP="001C011B">
            <w:pPr>
              <w:tabs>
                <w:tab w:val="left" w:pos="709"/>
              </w:tabs>
              <w:snapToGrid w:val="0"/>
              <w:spacing w:line="460" w:lineRule="exact"/>
              <w:ind w:left="1890" w:hangingChars="900" w:hanging="189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かさんしえんきん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加算支援金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・・・壊れた家をどうするかで、もらえるお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がちがいます</w:t>
            </w:r>
          </w:p>
          <w:p w14:paraId="22999470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8E04614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もらえるお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316"/>
              <w:gridCol w:w="1707"/>
              <w:gridCol w:w="1512"/>
              <w:gridCol w:w="1279"/>
              <w:gridCol w:w="1420"/>
            </w:tblGrid>
            <w:tr w:rsidR="001C011B" w:rsidRPr="00501060" w14:paraId="157D29B4" w14:textId="77777777" w:rsidTr="005F290B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72B6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69D4B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①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きそしえんきん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基礎支援金</w:t>
                        </w:r>
                      </w:rubyBase>
                    </w:ruby>
                  </w:r>
                </w:p>
              </w:tc>
              <w:tc>
                <w:tcPr>
                  <w:tcW w:w="2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CEC4F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②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かさん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加算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しえんきん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支援金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627708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ごうけい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合計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①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+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②</w:t>
                  </w:r>
                </w:p>
              </w:tc>
            </w:tr>
            <w:tr w:rsidR="001C011B" w:rsidRPr="00501060" w14:paraId="5259CA80" w14:textId="77777777" w:rsidTr="005F290B"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58FEA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ふくすう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複数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せたい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世帯</w:t>
                        </w:r>
                      </w:rubyBase>
                    </w:ruby>
                  </w:r>
                </w:p>
                <w:p w14:paraId="395F06AF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（２つ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いじょう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以上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の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かぞく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家族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で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す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住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んでいる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）</w:t>
                  </w:r>
                </w:p>
                <w:p w14:paraId="0D903906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85FA9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ぜんかい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全壊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AD759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43C09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た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建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買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002C8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878081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341628F4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A713B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6D161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EB5420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0719F5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しゅうり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修理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7B86AC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A56F1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04124961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DE478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2A28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264E5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257A17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借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9701E" w14:textId="77777777" w:rsidR="001C011B" w:rsidRPr="00501060" w:rsidRDefault="001C011B" w:rsidP="001C011B">
                  <w:pPr>
                    <w:snapToGrid w:val="0"/>
                    <w:spacing w:line="460" w:lineRule="exact"/>
                    <w:ind w:firstLineChars="50" w:firstLine="105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EE55E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45F32A6A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5B606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4EF54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はんかい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半壊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・</w:t>
                  </w:r>
                </w:p>
                <w:p w14:paraId="6F0E399D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だいきぼ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大規模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はんかい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半壊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C51C8C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E4D88A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た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建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買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3EA05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58B05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584C722A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AEF80E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EF8DD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E36EF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9E6A61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しゅうり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修理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3F93C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D3F27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35BAEB54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49B8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FAE4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E065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690BF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借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BD85D" w14:textId="77777777" w:rsidR="001C011B" w:rsidRPr="00501060" w:rsidRDefault="001C011B" w:rsidP="001C011B">
                  <w:pPr>
                    <w:snapToGrid w:val="0"/>
                    <w:spacing w:line="460" w:lineRule="exact"/>
                    <w:ind w:firstLineChars="50" w:firstLine="105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82D9E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1850269F" w14:textId="77777777" w:rsidTr="005F290B"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2C2C4" w14:textId="77777777" w:rsidR="001C011B" w:rsidRPr="00501060" w:rsidRDefault="001C011B" w:rsidP="001C011B">
                  <w:pPr>
                    <w:snapToGrid w:val="0"/>
                    <w:spacing w:line="460" w:lineRule="exact"/>
                    <w:ind w:left="-34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たんしん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単身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せたい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世帯</w:t>
                        </w:r>
                      </w:rubyBase>
                    </w:ruby>
                  </w:r>
                </w:p>
                <w:p w14:paraId="3C56BD75" w14:textId="77777777" w:rsidR="001C011B" w:rsidRPr="00501060" w:rsidRDefault="001C011B" w:rsidP="001C011B">
                  <w:pPr>
                    <w:snapToGrid w:val="0"/>
                    <w:spacing w:line="460" w:lineRule="exact"/>
                    <w:ind w:left="-34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（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かぞく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家族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で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す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住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んでいる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）</w:t>
                  </w:r>
                </w:p>
                <w:p w14:paraId="66AF0CB1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6BE50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ぜんかい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全壊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FDF00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5AD7F8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た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建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買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C1E2F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EC9CB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225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33265A9F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66C3D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34F22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F7F33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FBC0B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しゅうり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修理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ADB6C7" w14:textId="77777777" w:rsidR="001C011B" w:rsidRPr="00501060" w:rsidRDefault="001C011B" w:rsidP="001C011B">
                  <w:pPr>
                    <w:snapToGrid w:val="0"/>
                    <w:spacing w:line="460" w:lineRule="exact"/>
                    <w:ind w:firstLineChars="50" w:firstLine="105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49E6C1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06735A74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F5DCD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6E6BB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7616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0E4BD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借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42092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37.5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248E6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112.5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0E6682A6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1BEC7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09955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はんかい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半壊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・</w:t>
                  </w:r>
                </w:p>
                <w:p w14:paraId="25671ED5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だいきぼ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大規模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はんかい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半壊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99C4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37.5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59325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た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建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買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AF352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5623C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187.5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20CF2253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AECE88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6020A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8E9CF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2EA289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しゅうり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修理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30AB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3DF439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112.5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  <w:tr w:rsidR="001C011B" w:rsidRPr="00501060" w14:paraId="7D9F7282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4880B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3E92F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58C16" w14:textId="77777777" w:rsidR="001C011B" w:rsidRPr="00501060" w:rsidRDefault="001C011B" w:rsidP="001C011B">
                  <w:pPr>
                    <w:widowControl/>
                    <w:spacing w:line="460" w:lineRule="exact"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6C03EF" w14:textId="77777777" w:rsidR="001C011B" w:rsidRPr="00501060" w:rsidRDefault="001C011B" w:rsidP="001C011B">
                  <w:pPr>
                    <w:snapToGrid w:val="0"/>
                    <w:spacing w:line="460" w:lineRule="exac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か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借</w:t>
                        </w:r>
                      </w:rubyBase>
                    </w:ruby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F966D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37.5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AD30C" w14:textId="77777777" w:rsidR="001C011B" w:rsidRPr="00501060" w:rsidRDefault="001C011B" w:rsidP="001C011B">
                  <w:pPr>
                    <w:snapToGrid w:val="0"/>
                    <w:spacing w:line="460" w:lineRule="exact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1C011B" w:rsidRPr="00501060">
                          <w:rPr>
                            <w:rFonts w:ascii="BIZ UDPゴシック" w:eastAsia="BIZ UDPゴシック" w:hAnsi="BIZ UDPゴシック" w:hint="eastAsia"/>
                            <w:szCs w:val="21"/>
                          </w:rPr>
                          <w:t>まんえん</w:t>
                        </w:r>
                      </w:rt>
                      <w:rubyBase>
                        <w:r w:rsidR="001C011B" w:rsidRPr="00501060">
                          <w:rPr>
                            <w:rFonts w:ascii="BIZ UDPゴシック" w:eastAsia="BIZ UDPゴシック" w:hAnsi="BIZ UDPゴシック" w:cs="ＭＳ 明朝" w:hint="eastAsia"/>
                            <w:szCs w:val="21"/>
                          </w:rPr>
                          <w:t>万円</w:t>
                        </w:r>
                      </w:rubyBase>
                    </w:ruby>
                  </w:r>
                </w:p>
              </w:tc>
            </w:tr>
          </w:tbl>
          <w:p w14:paraId="68F8EEDE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/>
                      <w:szCs w:val="21"/>
                    </w:rPr>
                    <w:t>ぜんかい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/>
                      <w:szCs w:val="21"/>
                    </w:rPr>
                    <w:t>全壊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＝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50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いじょう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以上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れている</w:t>
            </w:r>
          </w:p>
          <w:p w14:paraId="30F0AE6A" w14:textId="77777777" w:rsidR="001C011B" w:rsidRPr="00501060" w:rsidRDefault="001C011B" w:rsidP="001C011B">
            <w:pPr>
              <w:snapToGrid w:val="0"/>
              <w:spacing w:line="46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だいきぼ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大規模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はんかい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半壊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＝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40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いじょう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以上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れている、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はんかい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半壊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＝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20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れている</w:t>
            </w:r>
          </w:p>
          <w:p w14:paraId="1C5FE456" w14:textId="77777777" w:rsidR="001C011B" w:rsidRPr="00501060" w:rsidRDefault="001C011B" w:rsidP="001C011B">
            <w:pPr>
              <w:snapToGrid w:val="0"/>
              <w:spacing w:line="46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やちん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家賃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わない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こうえい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公営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じゅうたく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住宅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やアパート、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かせつ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仮設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じゅうたく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住宅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む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かさん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加算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はもらえません。</w:t>
            </w:r>
          </w:p>
          <w:p w14:paraId="25C78A31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30D3032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もうしこみきげん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申込期限</w:t>
                  </w:r>
                </w:rubyBase>
              </w:ruby>
            </w:r>
          </w:p>
          <w:p w14:paraId="5BFEE96B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きそしえんきん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基礎支援金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・・・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のあった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から◯か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げつ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あいだ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間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みをしてください。</w:t>
            </w:r>
          </w:p>
          <w:p w14:paraId="5D4DA66E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②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かさん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加算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しえんきん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支援金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・・・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のあった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から◯か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げつ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あいだ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間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みをしてください。</w:t>
            </w:r>
          </w:p>
          <w:p w14:paraId="06F6ADC5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0750FF2" w14:textId="77777777" w:rsidR="001C011B" w:rsidRPr="00501060" w:rsidRDefault="001C011B" w:rsidP="001C011B">
            <w:pPr>
              <w:snapToGrid w:val="0"/>
              <w:spacing w:line="46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1. 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みができる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65F18549" w14:textId="77777777" w:rsidR="001C011B" w:rsidRPr="00501060" w:rsidRDefault="001C011B" w:rsidP="001C011B">
            <w:pPr>
              <w:snapToGrid w:val="0"/>
              <w:spacing w:line="46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れたこと（「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ぜんかい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全壊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」か「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はんかい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半壊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だいきぼ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大規模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はんかい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半壊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」）を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しやくしょ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市役所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しょうめい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証明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7D934192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れて、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しゅうり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修理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するのにたくさんのお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がかかる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15476824" w14:textId="77777777" w:rsidR="001C011B" w:rsidRPr="00501060" w:rsidRDefault="001C011B" w:rsidP="001C011B">
            <w:pPr>
              <w:snapToGrid w:val="0"/>
              <w:spacing w:line="460" w:lineRule="exact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たてもの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建物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たお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倒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れるかもしれないので、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6F72E858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6486BCF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2. 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みに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なもの</w:t>
            </w:r>
          </w:p>
          <w:p w14:paraId="435CB725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・どのくらい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れたかよって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しょるい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書類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ちが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違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います。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かくにん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確認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56EAE334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もうしこみしょ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申込書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まどぐち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窓口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にあります。</w:t>
            </w:r>
          </w:p>
          <w:p w14:paraId="0C1B16CA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645EF25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3. 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み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</w:p>
          <w:p w14:paraId="43F414EA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そうごうそうだんまどぐち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総合相談窓口</w:t>
                  </w:r>
                </w:rubyBase>
              </w:ruby>
            </w:r>
          </w:p>
          <w:p w14:paraId="05D330E0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しやくしょ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市役所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課</w:t>
                  </w:r>
                </w:rubyBase>
              </w:ruby>
            </w:r>
          </w:p>
          <w:p w14:paraId="1206A904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しゅっちょうじょ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出張所</w:t>
                  </w:r>
                </w:rubyBase>
              </w:ruby>
            </w:r>
          </w:p>
          <w:p w14:paraId="248EB54D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1CE2351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4. 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うけつけじかん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受付時間</w:t>
                  </w:r>
                </w:rubyBase>
              </w:ruby>
            </w:r>
          </w:p>
          <w:p w14:paraId="2C2D93D3" w14:textId="77777777" w:rsidR="001C011B" w:rsidRPr="00501060" w:rsidRDefault="001C011B" w:rsidP="001C011B">
            <w:pPr>
              <w:snapToGrid w:val="0"/>
              <w:spacing w:line="46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ごぜん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午前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ごご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午後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6B8CBE5F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1702F9C" w14:textId="77777777" w:rsidR="001C011B" w:rsidRPr="00501060" w:rsidRDefault="001C011B" w:rsidP="001C011B">
            <w:pPr>
              <w:snapToGrid w:val="0"/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5. 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と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問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あ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合</w:t>
                  </w:r>
                </w:rubyBase>
              </w:ruby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わせ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さき</w:t>
                  </w:r>
                </w:rt>
                <w:rubyBase>
                  <w:r w:rsidR="001C011B"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先</w:t>
                  </w:r>
                </w:rubyBase>
              </w:ruby>
            </w:r>
          </w:p>
          <w:p w14:paraId="17DF3922" w14:textId="77777777" w:rsidR="001C011B" w:rsidRPr="00501060" w:rsidRDefault="001C011B" w:rsidP="001C011B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XXXX</w:t>
            </w:r>
          </w:p>
          <w:p w14:paraId="6B3B233B" w14:textId="6766628C" w:rsidR="007E0668" w:rsidRPr="00501060" w:rsidRDefault="007E0668" w:rsidP="001C011B">
            <w:pPr>
              <w:spacing w:line="460" w:lineRule="exact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4EA0C4F" w:rsidR="001C011B" w:rsidRPr="00501060" w:rsidRDefault="001C011B" w:rsidP="000405BC">
      <w:pPr>
        <w:jc w:val="right"/>
        <w:rPr>
          <w:rFonts w:ascii="BIZ UDPゴシック" w:eastAsia="BIZ UDPゴシック" w:hAnsi="BIZ UDPゴシック"/>
        </w:rPr>
      </w:pPr>
    </w:p>
    <w:p w14:paraId="31E704F9" w14:textId="77777777" w:rsidR="001C011B" w:rsidRPr="00501060" w:rsidRDefault="001C011B">
      <w:pPr>
        <w:widowControl/>
        <w:jc w:val="left"/>
        <w:rPr>
          <w:rFonts w:ascii="BIZ UDPゴシック" w:eastAsia="BIZ UDPゴシック" w:hAnsi="BIZ UDPゴシック"/>
        </w:rPr>
      </w:pPr>
      <w:r w:rsidRPr="00501060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1C011B" w:rsidRPr="00501060" w14:paraId="7CCC1917" w14:textId="77777777" w:rsidTr="005F290B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06B688DF" w14:textId="77777777" w:rsidR="001C011B" w:rsidRPr="00501060" w:rsidRDefault="001C011B" w:rsidP="005F290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3AD8045" w14:textId="77777777" w:rsidR="001C011B" w:rsidRPr="00501060" w:rsidRDefault="001C011B" w:rsidP="005F290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21EA5D1" w14:textId="77777777" w:rsidR="001C011B" w:rsidRPr="00501060" w:rsidRDefault="001C011B" w:rsidP="005F290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1C011B" w:rsidRPr="00501060" w14:paraId="2687D786" w14:textId="77777777" w:rsidTr="005F290B">
        <w:trPr>
          <w:trHeight w:val="356"/>
        </w:trPr>
        <w:tc>
          <w:tcPr>
            <w:tcW w:w="571" w:type="dxa"/>
            <w:vMerge w:val="restart"/>
            <w:vAlign w:val="center"/>
          </w:tcPr>
          <w:p w14:paraId="3CEB8336" w14:textId="7229A13E" w:rsidR="001C011B" w:rsidRPr="00501060" w:rsidRDefault="004A2976" w:rsidP="005F290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01060">
              <w:rPr>
                <w:rFonts w:ascii="BIZ UDPゴシック" w:eastAsia="BIZ UDPゴシック" w:hAnsi="BIZ UDP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32159233" w14:textId="77777777" w:rsidR="001C011B" w:rsidRPr="00501060" w:rsidRDefault="001C011B" w:rsidP="005F290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0096715E" w14:textId="2ECCAD38" w:rsidR="001C011B" w:rsidRPr="00501060" w:rsidRDefault="001C011B" w:rsidP="001C011B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501060">
              <w:rPr>
                <w:rFonts w:ascii="BIZ UDPゴシック" w:eastAsia="BIZ UDPゴシック" w:hAnsi="BIZ UDPゴシック" w:cs="Times New Roman"/>
                <w:szCs w:val="21"/>
              </w:rPr>
              <w:t>被災者生活再建支援金</w:t>
            </w:r>
            <w:r w:rsidRPr="00501060">
              <w:rPr>
                <w:rFonts w:ascii="BIZ UDPゴシック" w:eastAsia="BIZ UDPゴシック" w:hAnsi="BIZ UDPゴシック" w:cs="Times New Roman" w:hint="eastAsia"/>
                <w:szCs w:val="21"/>
              </w:rPr>
              <w:t>（ひさいしゃせいかつさいけんしえんきん）がもらえます</w:t>
            </w:r>
          </w:p>
        </w:tc>
      </w:tr>
      <w:tr w:rsidR="001C011B" w:rsidRPr="00501060" w14:paraId="707E6F0D" w14:textId="77777777" w:rsidTr="005F290B">
        <w:trPr>
          <w:trHeight w:val="859"/>
        </w:trPr>
        <w:tc>
          <w:tcPr>
            <w:tcW w:w="571" w:type="dxa"/>
            <w:vMerge/>
            <w:vAlign w:val="center"/>
          </w:tcPr>
          <w:p w14:paraId="4464083F" w14:textId="77777777" w:rsidR="001C011B" w:rsidRPr="00501060" w:rsidRDefault="001C011B" w:rsidP="005F290B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9D32B0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45AE6B58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4F58EDE7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1C011B" w:rsidRPr="00501060" w14:paraId="247F4648" w14:textId="77777777" w:rsidTr="005F290B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1AB961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EA94AF7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FADCD6E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9AEDDC9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1C011B" w:rsidRPr="00501060" w14:paraId="56D02FBF" w14:textId="77777777" w:rsidTr="005F290B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1B7FEF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4ABD1628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07E0DC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4A3A13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AA2E92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6D77FEC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45332CA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1C011B" w:rsidRPr="00501060" w14:paraId="4C4D1C3A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C48D5A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E6F7CCE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13ACC5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BD7FBC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7E2BE96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0B64A4B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1C011B" w:rsidRPr="00501060" w14:paraId="71D63325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540B603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935BDE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6383820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5CE13B8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DD7497F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72B43D6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1C011B" w:rsidRPr="00501060" w14:paraId="640751A6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74FA71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B89F63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28C766BE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4BD4F55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D992E3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88EF8FB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F2788C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1C011B" w:rsidRPr="00501060" w14:paraId="760F35F1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7D42F6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22AB9E2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C2A19E5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6305DB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8879171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3E367BA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1C011B" w:rsidRPr="00501060" w14:paraId="1AB9A417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9543A1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95052AD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98092DC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8EDDDC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7E215E3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76EA4EA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1C011B" w:rsidRPr="00501060" w14:paraId="6C85C46A" w14:textId="77777777" w:rsidTr="005F290B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ED8BC3A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3BB9EDEA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E8F29C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1B04B41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343A46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506C834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03B42FE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1C011B" w:rsidRPr="00501060" w14:paraId="7C2F69A9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CD14E9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A818F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BD2B24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0DC25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3E4F272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5E8C4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1C011B" w:rsidRPr="00501060" w14:paraId="4F4AEA8C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F57D05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C9EFC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00594B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76E6E57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8BACCB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70892A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1C011B" w:rsidRPr="00501060" w14:paraId="0157D855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14E8FC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53AC325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5A5D33BD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496B692" w14:textId="77777777" w:rsidR="001C011B" w:rsidRPr="00501060" w:rsidRDefault="001C011B" w:rsidP="005F290B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4E6E1DE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873F1E5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139569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1C011B" w:rsidRPr="00501060" w14:paraId="16F0D61B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12D9AC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35561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342441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85FB1D3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35A7D2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773F7A8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1C011B" w:rsidRPr="00501060" w14:paraId="588C46EF" w14:textId="77777777" w:rsidTr="005F290B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5276C4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A31671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A0D3B5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9E67463" w14:textId="77777777" w:rsidR="001C011B" w:rsidRPr="00501060" w:rsidRDefault="001C011B" w:rsidP="005F290B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90BC532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98D0BA" w14:textId="77777777" w:rsidR="001C011B" w:rsidRPr="00501060" w:rsidRDefault="001C011B" w:rsidP="005F290B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50106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188A3716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09700EED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申込期限</w:t>
            </w:r>
          </w:p>
          <w:p w14:paraId="2AF95BF6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3B49B93F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1. 申し込みができる人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1654674D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2. 申し込みに必要なもの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3F0BBE67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3. 申し込み場所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・総合相談窓口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40944F8F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lastRenderedPageBreak/>
              <w:t>4. 受付時間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午前 XX：XXから午後 XX：XXまで</w:t>
            </w:r>
          </w:p>
          <w:p w14:paraId="14BCE822" w14:textId="77777777" w:rsidR="001C011B" w:rsidRPr="00501060" w:rsidRDefault="001C011B" w:rsidP="005F290B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5. 問い合せ先</w:t>
            </w:r>
            <w:r w:rsidRPr="0050106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XXXX</w:t>
            </w:r>
          </w:p>
          <w:p w14:paraId="2E222942" w14:textId="77777777" w:rsidR="001C011B" w:rsidRPr="00501060" w:rsidRDefault="001C011B" w:rsidP="005F290B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689B58A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lastRenderedPageBreak/>
              <w:t>地震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（じしん）で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（ひと）は、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被災者生活再建支援金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（ひさいしゃせいかつさいけんしえんきん）（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修理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（しゅうり）したり、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新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（あたら）しい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買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（か）うためのお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（かね））がもらえます。</w:t>
            </w:r>
          </w:p>
          <w:p w14:paraId="7C064E5D" w14:textId="77777777" w:rsidR="001C011B" w:rsidRPr="00501060" w:rsidRDefault="001C011B" w:rsidP="001C011B">
            <w:pPr>
              <w:pStyle w:val="a8"/>
              <w:numPr>
                <w:ilvl w:val="0"/>
                <w:numId w:val="9"/>
              </w:numPr>
              <w:snapToGrid w:val="0"/>
              <w:contextualSpacing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基礎支援金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（きそしえんきん）・・・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（いえ）がどのくらい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（こわ）れたかで、もらえるお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（かね）がちがいます</w:t>
            </w:r>
          </w:p>
          <w:p w14:paraId="18F940D2" w14:textId="77777777" w:rsidR="001C011B" w:rsidRPr="00501060" w:rsidRDefault="001C011B" w:rsidP="001C011B">
            <w:pPr>
              <w:pStyle w:val="a8"/>
              <w:numPr>
                <w:ilvl w:val="0"/>
                <w:numId w:val="9"/>
              </w:numPr>
              <w:tabs>
                <w:tab w:val="left" w:pos="709"/>
              </w:tabs>
              <w:snapToGrid w:val="0"/>
              <w:contextualSpacing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加算支援金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（かさんしえんきん）・・・壊（こわ）れた家（いえ）をどうするかで、もらえるお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（かね）がちがいます</w:t>
            </w:r>
          </w:p>
          <w:p w14:paraId="2D3875A8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A067ECD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もらえるお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（かね）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316"/>
              <w:gridCol w:w="1707"/>
              <w:gridCol w:w="1512"/>
              <w:gridCol w:w="1279"/>
              <w:gridCol w:w="1420"/>
            </w:tblGrid>
            <w:tr w:rsidR="001C011B" w:rsidRPr="00501060" w14:paraId="116BF9C8" w14:textId="77777777" w:rsidTr="005F290B">
              <w:tc>
                <w:tcPr>
                  <w:tcW w:w="2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B7756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DD133" w14:textId="77777777" w:rsidR="001C011B" w:rsidRPr="00501060" w:rsidRDefault="001C011B" w:rsidP="001C011B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contextualSpacing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基礎支援金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（きそしえんきん）</w:t>
                  </w:r>
                </w:p>
              </w:tc>
              <w:tc>
                <w:tcPr>
                  <w:tcW w:w="2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F326B" w14:textId="77777777" w:rsidR="001C011B" w:rsidRPr="00501060" w:rsidRDefault="001C011B" w:rsidP="001C011B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contextualSpacing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加算支援金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（かさんしえんきん）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E291D" w14:textId="77777777" w:rsidR="001C011B" w:rsidRPr="00501060" w:rsidRDefault="001C011B" w:rsidP="001C011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合計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（ごうけい）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①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+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②</w:t>
                  </w:r>
                </w:p>
              </w:tc>
            </w:tr>
            <w:tr w:rsidR="001C011B" w:rsidRPr="00501060" w14:paraId="3A09A138" w14:textId="77777777" w:rsidTr="005F290B"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A22A1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複数世帯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（ふくすうせたい）</w:t>
                  </w:r>
                </w:p>
                <w:p w14:paraId="7AEF7B70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（２つ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以上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（いじょう）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の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家族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（かぞく）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で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住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（す）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んでいる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）</w:t>
                  </w:r>
                </w:p>
                <w:p w14:paraId="505F68C1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291B2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全壊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（ぜんかい）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C54D8" w14:textId="77777777" w:rsidR="001C011B" w:rsidRPr="00501060" w:rsidRDefault="001C011B" w:rsidP="001C011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FD3FC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建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（た）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買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44B81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16F5A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41C0622E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AACCD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3E493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4CCC5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07496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修理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（しゅうり）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958239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1957C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0A8F66D4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35807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4CBCD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B4758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CECF0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借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A714E" w14:textId="77777777" w:rsidR="001C011B" w:rsidRPr="00501060" w:rsidRDefault="001C011B" w:rsidP="001C011B">
                  <w:pPr>
                    <w:snapToGrid w:val="0"/>
                    <w:ind w:firstLineChars="50" w:firstLine="105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98710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4B32F737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889B7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7FBE2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半壊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（はんかい）・</w:t>
                  </w:r>
                </w:p>
                <w:p w14:paraId="3106F51A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大規模半壊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（だいきぼはんかい）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5C4C7" w14:textId="77777777" w:rsidR="001C011B" w:rsidRPr="00501060" w:rsidRDefault="001C011B" w:rsidP="001C011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AFA6E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建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（た）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買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63CC8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4690EF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594BD820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2E360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9D762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887AC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98662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修理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（しゅうり）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54095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B6C06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7D1CD6CC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F3B6F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7FC2C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1FE93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01808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借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6C172" w14:textId="77777777" w:rsidR="001C011B" w:rsidRPr="00501060" w:rsidRDefault="001C011B" w:rsidP="001C011B">
                  <w:pPr>
                    <w:snapToGrid w:val="0"/>
                    <w:ind w:firstLineChars="50" w:firstLine="105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82AC0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100万円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48C8C4DD" w14:textId="77777777" w:rsidTr="005F290B"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94226" w14:textId="77777777" w:rsidR="001C011B" w:rsidRPr="00501060" w:rsidRDefault="001C011B" w:rsidP="001C011B">
                  <w:pPr>
                    <w:snapToGrid w:val="0"/>
                    <w:ind w:left="-34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単身世帯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（たんしんせたい）</w:t>
                  </w:r>
                </w:p>
                <w:p w14:paraId="1F1B9754" w14:textId="77777777" w:rsidR="001C011B" w:rsidRPr="00501060" w:rsidRDefault="001C011B" w:rsidP="001C011B">
                  <w:pPr>
                    <w:snapToGrid w:val="0"/>
                    <w:ind w:left="-34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（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1家族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（かぞく）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で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住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（す）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んでいる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）</w:t>
                  </w:r>
                </w:p>
                <w:p w14:paraId="00893E19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FEA9F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全壊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（ぜんかい）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78AFAD" w14:textId="77777777" w:rsidR="001C011B" w:rsidRPr="00501060" w:rsidRDefault="001C011B" w:rsidP="001C011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863FE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建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（た）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買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0C4DD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2D37F7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225万円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5B24589B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52CB9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019843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B2120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7299DA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修理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（しゅうり）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84EFC7" w14:textId="77777777" w:rsidR="001C011B" w:rsidRPr="00501060" w:rsidRDefault="001C011B" w:rsidP="001C011B">
                  <w:pPr>
                    <w:snapToGrid w:val="0"/>
                    <w:ind w:firstLineChars="50" w:firstLine="105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F65E1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3675E6F1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8136B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DB2EE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6441C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F8C03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借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B1E83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37.5万円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E761B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112.5万円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345C6E69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96C10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38AB7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半壊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（はんかい）・</w:t>
                  </w:r>
                </w:p>
                <w:p w14:paraId="028D4D59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大規模半壊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（だいきぼはんかい）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(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＊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)</w:t>
                  </w:r>
                </w:p>
              </w:tc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D1206" w14:textId="77777777" w:rsidR="001C011B" w:rsidRPr="00501060" w:rsidRDefault="001C011B" w:rsidP="001C011B">
                  <w:pPr>
                    <w:snapToGrid w:val="0"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37.5万円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9169F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建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（た）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てる・</w:t>
                  </w: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買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（か）う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5A335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150万円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2E51E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187.5万円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262DFB2C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4707C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C23AF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1B3DC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DDD1C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修理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（しゅうり）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す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83B03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0CB2A3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112.5万円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  <w:tr w:rsidR="001C011B" w:rsidRPr="00501060" w14:paraId="619B3FC0" w14:textId="77777777" w:rsidTr="005F29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098673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77BDDA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BB0007" w14:textId="77777777" w:rsidR="001C011B" w:rsidRPr="00501060" w:rsidRDefault="001C011B" w:rsidP="001C011B">
                  <w:pPr>
                    <w:widowControl/>
                    <w:jc w:val="left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FCF059" w14:textId="77777777" w:rsidR="001C011B" w:rsidRPr="00501060" w:rsidRDefault="001C011B" w:rsidP="001C011B">
                  <w:pPr>
                    <w:snapToGrid w:val="0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借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（か）</w:t>
                  </w:r>
                  <w:r w:rsidRPr="00501060">
                    <w:rPr>
                      <w:rFonts w:ascii="BIZ UDPゴシック" w:eastAsia="BIZ UDPゴシック" w:hAnsi="BIZ UDPゴシック" w:cs="ＭＳ 明朝" w:hint="eastAsia"/>
                      <w:szCs w:val="21"/>
                    </w:rPr>
                    <w:t>り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る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D698A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37.5万円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6997E" w14:textId="77777777" w:rsidR="001C011B" w:rsidRPr="00501060" w:rsidRDefault="001C011B" w:rsidP="001C011B">
                  <w:pPr>
                    <w:snapToGrid w:val="0"/>
                    <w:jc w:val="right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501060">
                    <w:rPr>
                      <w:rFonts w:ascii="BIZ UDPゴシック" w:eastAsia="BIZ UDPゴシック" w:hAnsi="BIZ UDPゴシック"/>
                      <w:szCs w:val="21"/>
                    </w:rPr>
                    <w:t>75万円</w:t>
                  </w:r>
                  <w:r w:rsidRPr="00501060">
                    <w:rPr>
                      <w:rFonts w:ascii="BIZ UDPゴシック" w:eastAsia="BIZ UDPゴシック" w:hAnsi="BIZ UDPゴシック" w:hint="eastAsia"/>
                      <w:szCs w:val="21"/>
                    </w:rPr>
                    <w:t>（まんえん）</w:t>
                  </w:r>
                </w:p>
              </w:tc>
            </w:tr>
          </w:tbl>
          <w:p w14:paraId="1BE9A5CF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＊全壊（ぜんかい）＝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50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以上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（いじょう）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（こわ）れている</w:t>
            </w:r>
          </w:p>
          <w:p w14:paraId="6D8AAFBE" w14:textId="77777777" w:rsidR="001C011B" w:rsidRPr="00501060" w:rsidRDefault="001C011B" w:rsidP="001C011B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大規模半壊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（だいきぼはんかい）＝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40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以上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（いじょう）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（こわ）れている、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半壊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（はんかい）＝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20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％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（こわ）れている</w:t>
            </w:r>
          </w:p>
          <w:p w14:paraId="7C84F90A" w14:textId="77777777" w:rsidR="001C011B" w:rsidRPr="00501060" w:rsidRDefault="001C011B" w:rsidP="001C011B">
            <w:pPr>
              <w:snapToGrid w:val="0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家賃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（やちん）を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（はら）わない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公営住宅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（こうえいじゅうたく）やアパート、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仮設住宅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（かせつじゅうたく）に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住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（す）む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（ひと）は、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加算支援金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（かさんしえんきん）はもらえません。</w:t>
            </w:r>
          </w:p>
          <w:p w14:paraId="1452FFED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4F30F459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申込期限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（もうしこみきげん）</w:t>
            </w:r>
          </w:p>
          <w:p w14:paraId="241ADE97" w14:textId="77777777" w:rsidR="001C011B" w:rsidRPr="00501060" w:rsidRDefault="001C011B" w:rsidP="001C011B">
            <w:pPr>
              <w:pStyle w:val="a8"/>
              <w:numPr>
                <w:ilvl w:val="0"/>
                <w:numId w:val="11"/>
              </w:numPr>
              <w:snapToGrid w:val="0"/>
              <w:contextualSpacing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基礎支援金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（きそしえんきん）・・・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災害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（さいがい）のあった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日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（ひ）から◯か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月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（げつ）の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間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（あいだ）に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（こ）みをしてください。</w:t>
            </w:r>
          </w:p>
          <w:p w14:paraId="35D9FBAE" w14:textId="77777777" w:rsidR="001C011B" w:rsidRPr="00501060" w:rsidRDefault="001C011B" w:rsidP="001C011B">
            <w:pPr>
              <w:pStyle w:val="a8"/>
              <w:numPr>
                <w:ilvl w:val="0"/>
                <w:numId w:val="11"/>
              </w:numPr>
              <w:snapToGrid w:val="0"/>
              <w:contextualSpacing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加算支援金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（かさんしえんきん）・・・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災害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（さいがい）のあった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日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（ひ）から◯か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月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（げつ）の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間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（あいだ）に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（こ）みをしてください。</w:t>
            </w:r>
          </w:p>
          <w:p w14:paraId="06991E3A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3B294CA5" w14:textId="77777777" w:rsidR="001C011B" w:rsidRPr="00501060" w:rsidRDefault="001C011B" w:rsidP="001C011B">
            <w:pPr>
              <w:snapToGrid w:val="0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1. 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（こ）みができる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3A6E2AE9" w14:textId="77777777" w:rsidR="001C011B" w:rsidRPr="00501060" w:rsidRDefault="001C011B" w:rsidP="001C011B">
            <w:pPr>
              <w:snapToGrid w:val="0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（こわ）れたこと（「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全壊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（ぜんかい）」か「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半壊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（はんかい）・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大規模半壊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（だいきぼはんかい）」）を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市役所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（しやくしょ）が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証明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（しょうめい）した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2F7105BC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（こわ）れて、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修理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（しゅうり）するのにたくさんのお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（かね）がかかる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1DF5D604" w14:textId="77777777" w:rsidR="001C011B" w:rsidRPr="00501060" w:rsidRDefault="001C011B" w:rsidP="001C011B">
            <w:pPr>
              <w:snapToGrid w:val="0"/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建物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（たてもの）が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倒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（たお）れるかもしれないので、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（こわ）した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7B200D53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17AC19FF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2. 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（こ）みに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必要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（ひつよう）なもの</w:t>
            </w:r>
          </w:p>
          <w:p w14:paraId="406E1464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・どのくらい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（いえ）が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（こわ）れたかよって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必要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（ひつよう）な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書類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（しょるい）が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違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（ちが）います。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確認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（かくにん）してください。</w:t>
            </w:r>
          </w:p>
          <w:p w14:paraId="5A11287A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申込書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（もうしこみしょ）は、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XX窓口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（まどぐち）にあります。</w:t>
            </w:r>
          </w:p>
          <w:p w14:paraId="5F4ABC97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5131D8C0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3. 申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（こ）み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（ばしょ）</w:t>
            </w:r>
          </w:p>
          <w:p w14:paraId="00552D2C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総合相談窓口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（そうごうそうだんまどぐち）</w:t>
            </w:r>
          </w:p>
          <w:p w14:paraId="5EB2A848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XX市役所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（しやくしょ）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XX課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（か）</w:t>
            </w:r>
          </w:p>
          <w:p w14:paraId="06EEADF3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XX出張所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（しゅっちょうじょ）</w:t>
            </w:r>
          </w:p>
          <w:p w14:paraId="0D93F256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7FC48369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4. 受付時間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（うけつけじかん）</w:t>
            </w:r>
          </w:p>
          <w:p w14:paraId="30F25FDC" w14:textId="77777777" w:rsidR="001C011B" w:rsidRPr="00501060" w:rsidRDefault="001C011B" w:rsidP="001C011B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午前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（ごぜん）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午後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（ごご）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 xml:space="preserve"> 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5D54598E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07FC863D" w14:textId="77777777" w:rsidR="001C011B" w:rsidRPr="00501060" w:rsidRDefault="001C011B" w:rsidP="001C011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/>
                <w:szCs w:val="21"/>
              </w:rPr>
              <w:t>5. 問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（と）い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合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（あ）わせ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先</w:t>
            </w: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>（さき）</w:t>
            </w:r>
          </w:p>
          <w:p w14:paraId="7DB689FA" w14:textId="77777777" w:rsidR="001C011B" w:rsidRPr="00501060" w:rsidRDefault="001C011B" w:rsidP="001C011B">
            <w:pPr>
              <w:rPr>
                <w:rFonts w:ascii="BIZ UDPゴシック" w:eastAsia="BIZ UDPゴシック" w:hAnsi="BIZ UDPゴシック"/>
                <w:szCs w:val="21"/>
              </w:rPr>
            </w:pPr>
            <w:r w:rsidRPr="00501060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501060">
              <w:rPr>
                <w:rFonts w:ascii="BIZ UDPゴシック" w:eastAsia="BIZ UDPゴシック" w:hAnsi="BIZ UDPゴシック"/>
                <w:szCs w:val="21"/>
              </w:rPr>
              <w:t>XXXX</w:t>
            </w:r>
          </w:p>
          <w:p w14:paraId="1E4FA520" w14:textId="77777777" w:rsidR="001C011B" w:rsidRPr="00501060" w:rsidRDefault="001C011B" w:rsidP="005F290B">
            <w:pPr>
              <w:spacing w:line="460" w:lineRule="exact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320A6C50" w14:textId="77777777" w:rsidR="003C7233" w:rsidRPr="00501060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50106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D1364"/>
    <w:multiLevelType w:val="hybridMultilevel"/>
    <w:tmpl w:val="C4708536"/>
    <w:lvl w:ilvl="0" w:tplc="B502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5DF32DC"/>
    <w:multiLevelType w:val="hybridMultilevel"/>
    <w:tmpl w:val="8DC41AA2"/>
    <w:lvl w:ilvl="0" w:tplc="F8B4A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B52E6"/>
    <w:multiLevelType w:val="hybridMultilevel"/>
    <w:tmpl w:val="6CE85A5A"/>
    <w:lvl w:ilvl="0" w:tplc="57A274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84483">
    <w:abstractNumId w:val="5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2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1667980570">
    <w:abstractNumId w:val="4"/>
  </w:num>
  <w:num w:numId="10" w16cid:durableId="1158232081">
    <w:abstractNumId w:val="10"/>
  </w:num>
  <w:num w:numId="11" w16cid:durableId="238636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C011B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26701"/>
    <w:rsid w:val="00430F05"/>
    <w:rsid w:val="00446564"/>
    <w:rsid w:val="00456A63"/>
    <w:rsid w:val="004A2976"/>
    <w:rsid w:val="00501060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2284</Words>
  <Characters>13023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2024-02-07T07:38:00Z</dcterms:modified>
</cp:coreProperties>
</file>