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CB" w:rsidRPr="000A50F1" w:rsidRDefault="002D596B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じしん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（４）</w:t>
      </w:r>
    </w:p>
    <w:p w:rsidR="00DE7FA0" w:rsidRPr="0036669B" w:rsidRDefault="002D596B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るす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留守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にする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ばあい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場合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はブレーカーを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き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切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って</w:t>
      </w:r>
    </w:p>
    <w:p w:rsidR="00DE7FA0" w:rsidRPr="005769CB" w:rsidRDefault="002D596B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するため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じむしょ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事務所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るす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留守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、または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がいしゅつさき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外出先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もど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ったときは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のブレーカーを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ってください。</w:t>
      </w:r>
    </w:p>
    <w:p w:rsidR="00DE7FA0" w:rsidRPr="005769CB" w:rsidRDefault="002D596B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きると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れの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えいきょう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影響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はいせん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配線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いた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65045">
        <w:rPr>
          <w:rFonts w:hint="eastAsia"/>
          <w:sz w:val="24"/>
          <w:szCs w:val="24"/>
        </w:rPr>
        <w:t>む</w:t>
      </w:r>
      <w:r w:rsidR="00DE7FA0" w:rsidRPr="005769CB">
        <w:rPr>
          <w:rFonts w:hint="eastAsia"/>
          <w:sz w:val="24"/>
          <w:szCs w:val="24"/>
        </w:rPr>
        <w:t>ことがあります。</w:t>
      </w:r>
    </w:p>
    <w:p w:rsidR="00DE7FA0" w:rsidRPr="005769CB" w:rsidRDefault="002D596B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ていでん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停電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あいだ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なに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何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きませんが、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したあと、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はいせん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配線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いた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E1335F">
        <w:rPr>
          <w:rFonts w:hint="eastAsia"/>
          <w:sz w:val="24"/>
          <w:szCs w:val="24"/>
        </w:rPr>
        <w:t>み</w:t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げんいん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原因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があります。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これは「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つうでん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通電</w:t>
            </w:r>
          </w:rubyBase>
        </w:ruby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」と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よ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呼</w:t>
            </w:r>
          </w:rubyBase>
        </w:ruby>
      </w:r>
      <w:r w:rsidRPr="005769CB">
        <w:rPr>
          <w:rFonts w:hint="eastAsia"/>
          <w:sz w:val="24"/>
          <w:szCs w:val="24"/>
        </w:rPr>
        <w:t>ば</w:t>
      </w:r>
      <w:bookmarkStart w:id="0" w:name="_GoBack"/>
      <w:bookmarkEnd w:id="0"/>
      <w:r w:rsidRPr="005769CB">
        <w:rPr>
          <w:rFonts w:hint="eastAsia"/>
          <w:sz w:val="24"/>
          <w:szCs w:val="24"/>
        </w:rPr>
        <w:t>れ、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過去</w:t>
            </w:r>
          </w:rubyBase>
        </w:ruby>
      </w:r>
      <w:r w:rsidR="00965045">
        <w:rPr>
          <w:rFonts w:hint="eastAsia"/>
          <w:sz w:val="24"/>
          <w:szCs w:val="24"/>
        </w:rPr>
        <w:t>の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Pr="005769CB">
        <w:rPr>
          <w:rFonts w:hint="eastAsia"/>
          <w:sz w:val="24"/>
          <w:szCs w:val="24"/>
        </w:rPr>
        <w:t>でも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かずおお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数多</w:t>
            </w:r>
          </w:rubyBase>
        </w:ruby>
      </w:r>
      <w:r w:rsidRPr="005769CB">
        <w:rPr>
          <w:rFonts w:hint="eastAsia"/>
          <w:sz w:val="24"/>
          <w:szCs w:val="24"/>
        </w:rPr>
        <w:t>く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5769CB">
        <w:rPr>
          <w:rFonts w:hint="eastAsia"/>
          <w:sz w:val="24"/>
          <w:szCs w:val="24"/>
        </w:rPr>
        <w:t>きています。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ふたた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再</w:t>
            </w:r>
          </w:rubyBase>
        </w:ruby>
      </w:r>
      <w:r w:rsidRPr="005769CB">
        <w:rPr>
          <w:rFonts w:hint="eastAsia"/>
          <w:sz w:val="24"/>
          <w:szCs w:val="24"/>
        </w:rPr>
        <w:t>び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つう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Pr="005769CB">
        <w:rPr>
          <w:rFonts w:hint="eastAsia"/>
          <w:sz w:val="24"/>
          <w:szCs w:val="24"/>
        </w:rPr>
        <w:t>じたときに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そな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備</w:t>
            </w:r>
          </w:rubyBase>
        </w:ruby>
      </w:r>
      <w:r w:rsidRPr="005769CB">
        <w:rPr>
          <w:rFonts w:hint="eastAsia"/>
          <w:sz w:val="24"/>
          <w:szCs w:val="24"/>
        </w:rPr>
        <w:t>えて</w:t>
      </w:r>
      <w:r w:rsidR="00965045">
        <w:rPr>
          <w:rFonts w:hint="eastAsia"/>
          <w:sz w:val="24"/>
          <w:szCs w:val="24"/>
        </w:rPr>
        <w:t>、</w:t>
      </w:r>
      <w:r w:rsidRPr="005769CB">
        <w:rPr>
          <w:rFonts w:hint="eastAsia"/>
          <w:sz w:val="24"/>
          <w:szCs w:val="24"/>
        </w:rPr>
        <w:t>ブレーカーを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切</w:t>
            </w:r>
          </w:rubyBase>
        </w:ruby>
      </w:r>
      <w:r w:rsidRPr="005769CB">
        <w:rPr>
          <w:rFonts w:hint="eastAsia"/>
          <w:sz w:val="24"/>
          <w:szCs w:val="24"/>
        </w:rPr>
        <w:t>っておくと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です。</w:t>
      </w:r>
    </w:p>
    <w:p w:rsidR="00ED26CF" w:rsidRPr="005769CB" w:rsidRDefault="00DE7FA0" w:rsidP="00552C3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また、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5769CB">
        <w:rPr>
          <w:rFonts w:hint="eastAsia"/>
          <w:sz w:val="24"/>
          <w:szCs w:val="24"/>
        </w:rPr>
        <w:t>して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ま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 w:rsidRPr="005769CB">
        <w:rPr>
          <w:rFonts w:hint="eastAsia"/>
          <w:sz w:val="24"/>
          <w:szCs w:val="24"/>
        </w:rPr>
        <w:t>もない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ちいき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地域</w:t>
            </w:r>
          </w:rubyBase>
        </w:ruby>
      </w:r>
      <w:r w:rsidRPr="005769CB">
        <w:rPr>
          <w:rFonts w:hint="eastAsia"/>
          <w:sz w:val="24"/>
          <w:szCs w:val="24"/>
        </w:rPr>
        <w:t>では</w:t>
      </w:r>
      <w:r w:rsidR="00E1335F">
        <w:rPr>
          <w:rFonts w:hint="eastAsia"/>
          <w:sz w:val="24"/>
          <w:szCs w:val="24"/>
        </w:rPr>
        <w:t>、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がいる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Pr="005769CB">
        <w:rPr>
          <w:rFonts w:hint="eastAsia"/>
          <w:sz w:val="24"/>
          <w:szCs w:val="24"/>
        </w:rPr>
        <w:t>や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しゅうへん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つうでん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通電</w:t>
            </w:r>
          </w:rubyBase>
        </w:ruby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5769CB">
        <w:rPr>
          <w:rFonts w:hint="eastAsia"/>
          <w:sz w:val="24"/>
          <w:szCs w:val="24"/>
        </w:rPr>
        <w:t>きる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かのうせい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可能性</w:t>
            </w:r>
          </w:rubyBase>
        </w:ruby>
      </w:r>
      <w:r w:rsidRPr="005769CB">
        <w:rPr>
          <w:rFonts w:hint="eastAsia"/>
          <w:sz w:val="24"/>
          <w:szCs w:val="24"/>
        </w:rPr>
        <w:t>もありますので、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焦</w:t>
            </w:r>
          </w:rubyBase>
        </w:ruby>
      </w:r>
      <w:r w:rsidRPr="005769CB">
        <w:rPr>
          <w:rFonts w:hint="eastAsia"/>
          <w:sz w:val="24"/>
          <w:szCs w:val="24"/>
        </w:rPr>
        <w:t>げくさいにおいなど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ちょうこう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兆候</w:t>
            </w:r>
          </w:rubyBase>
        </w:ruby>
      </w:r>
      <w:r w:rsidRPr="005769CB">
        <w:rPr>
          <w:rFonts w:hint="eastAsia"/>
          <w:sz w:val="24"/>
          <w:szCs w:val="24"/>
        </w:rPr>
        <w:t>がないか</w:t>
      </w:r>
      <w:r w:rsidR="002D596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Pr="005769CB">
        <w:rPr>
          <w:rFonts w:hint="eastAsia"/>
          <w:sz w:val="24"/>
          <w:szCs w:val="24"/>
        </w:rPr>
        <w:t>してください。</w:t>
      </w:r>
    </w:p>
    <w:p w:rsidR="007C7704" w:rsidRDefault="007C7704" w:rsidP="00552C30"/>
    <w:p w:rsidR="005769CB" w:rsidRDefault="005769CB" w:rsidP="005769CB">
      <w:pPr>
        <w:rPr>
          <w:rFonts w:eastAsia="SimSun"/>
        </w:rPr>
      </w:pPr>
    </w:p>
    <w:p w:rsidR="005769CB" w:rsidRPr="000F1DAB" w:rsidRDefault="005769CB" w:rsidP="005769CB">
      <w:pPr>
        <w:jc w:val="right"/>
        <w:rPr>
          <w:rFonts w:eastAsiaTheme="minorEastAsia"/>
          <w:color w:val="FF0000"/>
          <w:lang w:val="pt-BR"/>
        </w:rPr>
      </w:pPr>
      <w:r>
        <w:rPr>
          <w:rFonts w:eastAsia="SimSun" w:hint="eastAsia"/>
          <w:color w:val="FF0000"/>
        </w:rPr>
        <w:t>【</w:t>
      </w:r>
      <w:r w:rsidR="00DF1D8A" w:rsidRPr="000F1DAB">
        <w:rPr>
          <w:rFonts w:eastAsiaTheme="minorEastAsia"/>
          <w:color w:val="FF0000"/>
          <w:lang w:val="pt-BR"/>
        </w:rPr>
        <w:t>3</w:t>
      </w:r>
      <w:r w:rsidR="00965045" w:rsidRPr="000F1DAB">
        <w:rPr>
          <w:rFonts w:eastAsiaTheme="minorEastAsia"/>
          <w:color w:val="FF0000"/>
          <w:lang w:val="pt-BR"/>
        </w:rPr>
        <w:t>00</w:t>
      </w:r>
      <w:r>
        <w:rPr>
          <w:rFonts w:eastAsiaTheme="minorEastAsia" w:hint="eastAsia"/>
          <w:color w:val="FF0000"/>
        </w:rPr>
        <w:t>文字】</w:t>
      </w:r>
    </w:p>
    <w:p w:rsidR="005769CB" w:rsidRPr="000F1DAB" w:rsidRDefault="005769CB" w:rsidP="005769CB">
      <w:pPr>
        <w:pBdr>
          <w:bottom w:val="single" w:sz="6" w:space="1" w:color="auto"/>
        </w:pBdr>
        <w:rPr>
          <w:rFonts w:eastAsiaTheme="minorEastAsia"/>
          <w:lang w:val="pt-BR"/>
        </w:rPr>
      </w:pPr>
    </w:p>
    <w:p w:rsidR="00E821DF" w:rsidRDefault="00E821DF" w:rsidP="005769CB">
      <w:pPr>
        <w:rPr>
          <w:lang w:val="pt-BR"/>
        </w:rPr>
      </w:pPr>
      <w:r w:rsidRPr="00E821DF">
        <w:rPr>
          <w:lang w:val="pt-BR"/>
        </w:rPr>
        <w:t>Terremoto. Cuidados a tomar durante a evacuação (4)</w:t>
      </w:r>
    </w:p>
    <w:p w:rsidR="00E821DF" w:rsidRDefault="00E821DF" w:rsidP="005769CB">
      <w:pPr>
        <w:rPr>
          <w:lang w:val="pt-BR"/>
        </w:rPr>
      </w:pPr>
    </w:p>
    <w:p w:rsidR="00E821DF" w:rsidRDefault="00E821DF" w:rsidP="005769CB">
      <w:pPr>
        <w:rPr>
          <w:lang w:val="pt-BR"/>
        </w:rPr>
      </w:pPr>
      <w:r w:rsidRPr="00E821DF">
        <w:rPr>
          <w:lang w:val="pt-BR"/>
        </w:rPr>
        <w:t>Na ausência de su</w:t>
      </w:r>
      <w:r>
        <w:rPr>
          <w:lang w:val="pt-BR"/>
        </w:rPr>
        <w:t xml:space="preserve">a residência desligue </w:t>
      </w:r>
      <w:r>
        <w:rPr>
          <w:rFonts w:hint="eastAsia"/>
          <w:lang w:val="pt-BR"/>
        </w:rPr>
        <w:t xml:space="preserve">a caixa de </w:t>
      </w:r>
      <w:r>
        <w:rPr>
          <w:lang w:val="pt-BR"/>
        </w:rPr>
        <w:t>energia.</w:t>
      </w:r>
    </w:p>
    <w:p w:rsidR="00E821DF" w:rsidRDefault="00E821DF" w:rsidP="005769CB">
      <w:pPr>
        <w:rPr>
          <w:lang w:val="pt-BR"/>
        </w:rPr>
      </w:pPr>
      <w:r w:rsidRPr="00E821DF">
        <w:rPr>
          <w:lang w:val="pt-BR"/>
        </w:rPr>
        <w:t>Quando deixar sua residência ou escritório para se refugiar, ou caso retorne a sua residência</w:t>
      </w:r>
      <w:r>
        <w:rPr>
          <w:lang w:val="pt-BR"/>
        </w:rPr>
        <w:t xml:space="preserve"> </w:t>
      </w:r>
      <w:r w:rsidRPr="00E821DF">
        <w:rPr>
          <w:lang w:val="pt-BR"/>
        </w:rPr>
        <w:t xml:space="preserve">desligue </w:t>
      </w:r>
      <w:r>
        <w:rPr>
          <w:rFonts w:hint="eastAsia"/>
          <w:lang w:val="pt-BR"/>
        </w:rPr>
        <w:t xml:space="preserve">a caixa de </w:t>
      </w:r>
      <w:r>
        <w:rPr>
          <w:lang w:val="pt-BR"/>
        </w:rPr>
        <w:t>energia</w:t>
      </w:r>
      <w:r w:rsidRPr="00E821DF">
        <w:rPr>
          <w:lang w:val="pt-BR"/>
        </w:rPr>
        <w:t>.</w:t>
      </w:r>
    </w:p>
    <w:p w:rsidR="00E821DF" w:rsidRDefault="00E821DF" w:rsidP="005769CB">
      <w:pPr>
        <w:rPr>
          <w:lang w:val="pt-BR"/>
        </w:rPr>
      </w:pPr>
      <w:r w:rsidRPr="00E821DF">
        <w:rPr>
          <w:lang w:val="pt-BR"/>
        </w:rPr>
        <w:t xml:space="preserve">Quando ocorre um terremoto, a fiação elétrica pode ser danificada pela influência do tremor. Não haverá problema enquanto a energia estiver desligada, porém se fiação estiver danificada, ao voltar à energia elétrica, corre-se o risco de pegar fogo na fiação. Existem inúmeros casos de incêndio no passado após um desastre natural devido à </w:t>
      </w:r>
      <w:r w:rsidRPr="00E821DF">
        <w:rPr>
          <w:lang w:val="pt-BR"/>
        </w:rPr>
        <w:lastRenderedPageBreak/>
        <w:t>( fiação</w:t>
      </w:r>
      <w:r>
        <w:rPr>
          <w:lang w:val="pt-BR"/>
        </w:rPr>
        <w:t xml:space="preserve"> </w:t>
      </w:r>
      <w:r w:rsidRPr="00E821DF">
        <w:rPr>
          <w:lang w:val="pt-BR"/>
        </w:rPr>
        <w:t>energizada)</w:t>
      </w:r>
      <w:r>
        <w:rPr>
          <w:lang w:val="pt-BR"/>
        </w:rPr>
        <w:t xml:space="preserve"> </w:t>
      </w:r>
      <w:r w:rsidRPr="00E821DF">
        <w:rPr>
          <w:lang w:val="pt-BR"/>
        </w:rPr>
        <w:t xml:space="preserve">Pôr isso assegure-se desligando </w:t>
      </w:r>
      <w:r>
        <w:rPr>
          <w:rFonts w:hint="eastAsia"/>
          <w:lang w:val="pt-BR"/>
        </w:rPr>
        <w:t xml:space="preserve">a caixa de </w:t>
      </w:r>
      <w:r>
        <w:rPr>
          <w:lang w:val="pt-BR"/>
        </w:rPr>
        <w:t>energia</w:t>
      </w:r>
      <w:r w:rsidRPr="00E821DF">
        <w:rPr>
          <w:lang w:val="pt-BR"/>
        </w:rPr>
        <w:t>, para quando à energia voltar não correr o risco de</w:t>
      </w:r>
      <w:r>
        <w:rPr>
          <w:lang w:val="pt-BR"/>
        </w:rPr>
        <w:t xml:space="preserve"> </w:t>
      </w:r>
      <w:r w:rsidRPr="00E821DF">
        <w:rPr>
          <w:lang w:val="pt-BR"/>
        </w:rPr>
        <w:t>um incêndio.</w:t>
      </w:r>
    </w:p>
    <w:p w:rsidR="005769CB" w:rsidRPr="00E821DF" w:rsidRDefault="00E821DF" w:rsidP="005769CB">
      <w:pPr>
        <w:rPr>
          <w:rFonts w:eastAsiaTheme="minorEastAsia"/>
          <w:lang w:val="pt-BR"/>
        </w:rPr>
      </w:pPr>
      <w:r w:rsidRPr="00E821DF">
        <w:rPr>
          <w:lang w:val="pt-BR"/>
        </w:rPr>
        <w:t>Fique atento em edifícios e nos arredores, onde à energia elétrica acabou de voltar, prevendo</w:t>
      </w:r>
      <w:r>
        <w:rPr>
          <w:lang w:val="pt-BR"/>
        </w:rPr>
        <w:t xml:space="preserve"> </w:t>
      </w:r>
      <w:r w:rsidRPr="00E821DF">
        <w:rPr>
          <w:lang w:val="pt-BR"/>
        </w:rPr>
        <w:t>possíveis riscos, de locais com fiações energizadas, atente-se para quaisquer sinais de incêndio, como cheiro e outro</w:t>
      </w:r>
      <w:r w:rsidR="00633168">
        <w:rPr>
          <w:rFonts w:hint="eastAsia"/>
          <w:lang w:val="pt-BR"/>
        </w:rPr>
        <w:t>s.</w:t>
      </w:r>
    </w:p>
    <w:p w:rsidR="005769CB" w:rsidRPr="00E821DF" w:rsidRDefault="005769CB" w:rsidP="005769CB">
      <w:pPr>
        <w:rPr>
          <w:rFonts w:eastAsiaTheme="minorEastAsia"/>
          <w:lang w:val="pt-BR"/>
        </w:rPr>
      </w:pPr>
    </w:p>
    <w:p w:rsidR="005769CB" w:rsidRPr="00E821DF" w:rsidRDefault="005769CB" w:rsidP="005769CB">
      <w:pPr>
        <w:rPr>
          <w:rFonts w:eastAsiaTheme="minorEastAsia"/>
          <w:lang w:val="pt-BR"/>
        </w:rPr>
      </w:pPr>
    </w:p>
    <w:p w:rsidR="00ED1DCA" w:rsidRPr="000F1DAB" w:rsidRDefault="00C0770E">
      <w:pPr>
        <w:rPr>
          <w:lang w:val="pt-BR"/>
        </w:rPr>
      </w:pPr>
    </w:p>
    <w:sectPr w:rsidR="00ED1DCA" w:rsidRPr="000F1DAB" w:rsidSect="00510C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70E" w:rsidRDefault="00C0770E" w:rsidP="00192298">
      <w:r>
        <w:separator/>
      </w:r>
    </w:p>
  </w:endnote>
  <w:endnote w:type="continuationSeparator" w:id="1">
    <w:p w:rsidR="00C0770E" w:rsidRDefault="00C0770E" w:rsidP="00192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70E" w:rsidRDefault="00C0770E" w:rsidP="00192298">
      <w:r>
        <w:separator/>
      </w:r>
    </w:p>
  </w:footnote>
  <w:footnote w:type="continuationSeparator" w:id="1">
    <w:p w:rsidR="00C0770E" w:rsidRDefault="00C0770E" w:rsidP="001922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FA0"/>
    <w:rsid w:val="00036256"/>
    <w:rsid w:val="0004082B"/>
    <w:rsid w:val="00074825"/>
    <w:rsid w:val="000A50F1"/>
    <w:rsid w:val="000F1DAB"/>
    <w:rsid w:val="00135608"/>
    <w:rsid w:val="001611CA"/>
    <w:rsid w:val="00163795"/>
    <w:rsid w:val="00192298"/>
    <w:rsid w:val="0022394D"/>
    <w:rsid w:val="0026688D"/>
    <w:rsid w:val="002D596B"/>
    <w:rsid w:val="0036669B"/>
    <w:rsid w:val="00383CF4"/>
    <w:rsid w:val="00396169"/>
    <w:rsid w:val="00484491"/>
    <w:rsid w:val="004C6924"/>
    <w:rsid w:val="00510CA1"/>
    <w:rsid w:val="00552C30"/>
    <w:rsid w:val="00555D0B"/>
    <w:rsid w:val="005769CB"/>
    <w:rsid w:val="00602518"/>
    <w:rsid w:val="00633168"/>
    <w:rsid w:val="007724BA"/>
    <w:rsid w:val="007C7704"/>
    <w:rsid w:val="008726B6"/>
    <w:rsid w:val="008D6115"/>
    <w:rsid w:val="00902E9C"/>
    <w:rsid w:val="00965045"/>
    <w:rsid w:val="00A240CF"/>
    <w:rsid w:val="00B6744E"/>
    <w:rsid w:val="00B864CF"/>
    <w:rsid w:val="00C0770E"/>
    <w:rsid w:val="00C932A4"/>
    <w:rsid w:val="00CE5B85"/>
    <w:rsid w:val="00D76F53"/>
    <w:rsid w:val="00DE7FA0"/>
    <w:rsid w:val="00DF1D8A"/>
    <w:rsid w:val="00E1335F"/>
    <w:rsid w:val="00E821DF"/>
    <w:rsid w:val="00E965CD"/>
    <w:rsid w:val="00ED26CF"/>
    <w:rsid w:val="00F5285D"/>
    <w:rsid w:val="00F6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95"/>
    <w:pPr>
      <w:widowControl w:val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192298"/>
  </w:style>
  <w:style w:type="paragraph" w:styleId="Rodap">
    <w:name w:val="footer"/>
    <w:basedOn w:val="Normal"/>
    <w:link w:val="RodapChar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192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family</cp:lastModifiedBy>
  <cp:revision>13</cp:revision>
  <cp:lastPrinted>2018-09-20T12:04:00Z</cp:lastPrinted>
  <dcterms:created xsi:type="dcterms:W3CDTF">2018-09-20T12:05:00Z</dcterms:created>
  <dcterms:modified xsi:type="dcterms:W3CDTF">2019-03-27T14:34:00Z</dcterms:modified>
</cp:coreProperties>
</file>