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1A12F51" w:rsidR="00647714" w:rsidRDefault="00EB3B5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EB3B5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EB3B5C" w:rsidRDefault="00EB3B5C" w:rsidP="00EB3B5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EB3B5C" w:rsidRPr="00ED28C5" w:rsidRDefault="00EB3B5C" w:rsidP="00EB3B5C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EBD3641" w:rsidR="00EB3B5C" w:rsidRPr="007A317A" w:rsidRDefault="00EB3B5C" w:rsidP="00EB3B5C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>การให้ข้อมูลหลายภาษา</w:t>
            </w:r>
          </w:p>
        </w:tc>
      </w:tr>
      <w:tr w:rsidR="00EB3B5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EB3B5C" w:rsidRDefault="00EB3B5C" w:rsidP="00EB3B5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EB3B5C" w:rsidRPr="00CB41AF" w:rsidRDefault="00EB3B5C" w:rsidP="00EB3B5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EB3B5C" w:rsidRPr="00CB41AF" w:rsidRDefault="00EB3B5C" w:rsidP="00EB3B5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EB3B5C" w:rsidRPr="00CB41AF" w:rsidRDefault="00EB3B5C" w:rsidP="00EB3B5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EB3B5C" w:rsidRPr="00CB41AF" w:rsidRDefault="00EB3B5C" w:rsidP="00EB3B5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EB3B5C" w:rsidRPr="002D1D22" w:rsidRDefault="00EB3B5C" w:rsidP="00EB3B5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CC3704D" w14:textId="77777777" w:rsidR="00EB3B5C" w:rsidRPr="007A317A" w:rsidRDefault="00EB3B5C" w:rsidP="00EB3B5C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>รับฟังข่าวสารที่ถูกต้องจากโทรทัศน์ วิทยุ อินเตอร์เน็ต ฯลฯ</w:t>
            </w:r>
          </w:p>
          <w:p w14:paraId="00B81C35" w14:textId="77777777" w:rsidR="00EB3B5C" w:rsidRPr="007A317A" w:rsidRDefault="00EB3B5C" w:rsidP="00EB3B5C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>สามารถติดตามข้อมูลเกี่ยวกับแผ่นดินไหว ฝนตกหนัก และพายุไต้ฝุ่น ได้จากกรมอุตุนิยมวิทยาญี่ปุ่น</w:t>
            </w:r>
          </w:p>
          <w:p w14:paraId="321ED5C0" w14:textId="77777777" w:rsidR="00EB3B5C" w:rsidRPr="007A317A" w:rsidRDefault="00EB3B5C" w:rsidP="00EB3B5C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7A317A">
              <w:rPr>
                <w:rFonts w:ascii="Tahoma" w:eastAsia="BIZ UDゴシック" w:hAnsi="Tahoma" w:cs="Tahoma"/>
                <w:szCs w:val="21"/>
              </w:rPr>
              <w:t xml:space="preserve">URL xxxxxxxxxxxxxxxxxxxxxxxxx </w:t>
            </w: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รหัส </w:t>
            </w:r>
            <w:r w:rsidRPr="007A317A">
              <w:rPr>
                <w:rFonts w:ascii="Tahoma" w:eastAsia="BIZ UDゴシック" w:hAnsi="Tahoma" w:cs="Tahoma"/>
                <w:szCs w:val="21"/>
              </w:rPr>
              <w:t>QR</w:t>
            </w:r>
          </w:p>
          <w:p w14:paraId="63FAFEF1" w14:textId="77777777" w:rsidR="00EB3B5C" w:rsidRPr="007A317A" w:rsidRDefault="00EB3B5C" w:rsidP="00EB3B5C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7A317A">
              <w:rPr>
                <w:rFonts w:ascii="Tahoma" w:eastAsia="BIZ UDゴシック" w:hAnsi="Tahoma" w:cs="Tahoma"/>
                <w:szCs w:val="21"/>
              </w:rPr>
              <w:t>“○○○</w:t>
            </w: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</w:t>
            </w:r>
            <w:r w:rsidRPr="007A317A">
              <w:rPr>
                <w:rFonts w:ascii="Tahoma" w:eastAsia="BIZ UDゴシック" w:hAnsi="Tahoma" w:cs="Tahoma"/>
                <w:szCs w:val="21"/>
              </w:rPr>
              <w:t>(</w:t>
            </w: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>ชื่อแอปพลิเคชัน)</w:t>
            </w:r>
            <w:r w:rsidRPr="007A317A">
              <w:rPr>
                <w:rFonts w:ascii="Tahoma" w:eastAsia="BIZ UDゴシック" w:hAnsi="Tahoma" w:cs="Tahoma"/>
                <w:szCs w:val="21"/>
              </w:rPr>
              <w:t xml:space="preserve">”: </w:t>
            </w: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>แอปพลิเคชันที่เป็นประโยชน์สำหรับชาวต่างชาติในช่วงภัยพิบัติ</w:t>
            </w:r>
          </w:p>
          <w:p w14:paraId="6B3B233B" w14:textId="2F1340E0" w:rsidR="00EB3B5C" w:rsidRPr="007A317A" w:rsidRDefault="00EB3B5C" w:rsidP="00EB3B5C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7A317A">
              <w:rPr>
                <w:rFonts w:ascii="Tahoma" w:eastAsia="BIZ UDゴシック" w:hAnsi="Tahoma" w:cs="Tahoma"/>
                <w:szCs w:val="21"/>
              </w:rPr>
              <w:t xml:space="preserve">URL xxxxxxxxxxxxxxxxxxxxxxxxx </w:t>
            </w:r>
            <w:r w:rsidRPr="007A317A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รหัส </w:t>
            </w:r>
            <w:r w:rsidRPr="007A317A">
              <w:rPr>
                <w:rFonts w:ascii="Tahoma" w:eastAsia="BIZ UDゴシック" w:hAnsi="Tahoma" w:cs="Tahoma"/>
                <w:szCs w:val="21"/>
              </w:rPr>
              <w:t>QR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A317A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B3B5C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2024-02-08T04:04:00Z</dcterms:modified>
</cp:coreProperties>
</file>