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843" w:rsidRPr="00810843" w:rsidRDefault="00810843" w:rsidP="00810843">
      <w:pPr>
        <w:rPr>
          <w:rFonts w:ascii="Courier New" w:hAnsi="Courier New" w:cs="ＭＳ Ｐゴシック"/>
          <w:b/>
        </w:rPr>
      </w:pPr>
      <w:r w:rsidRPr="00810843">
        <w:rPr>
          <w:rFonts w:ascii="Courier New" w:hAnsi="Courier New" w:cs="ＭＳ Ｐゴシック"/>
          <w:b/>
        </w:rPr>
        <w:t>（ベトナム語）</w:t>
      </w:r>
    </w:p>
    <w:p w:rsidR="00810843" w:rsidRPr="00810843" w:rsidRDefault="00810843" w:rsidP="00810843">
      <w:pPr>
        <w:rPr>
          <w:rFonts w:ascii="Courier New" w:hAnsi="Courier New" w:cs="ＭＳ Ｐゴシック"/>
          <w:b/>
        </w:rPr>
      </w:pPr>
      <w:bookmarkStart w:id="0" w:name="_GoBack"/>
      <w:r w:rsidRPr="00810843">
        <w:rPr>
          <w:rFonts w:ascii="Courier New" w:hAnsi="Courier New" w:cs="ＭＳ Ｐゴシック"/>
          <w:b/>
        </w:rPr>
        <w:t>布ナプキンの作り方</w:t>
      </w:r>
    </w:p>
    <w:bookmarkEnd w:id="0"/>
    <w:p w:rsidR="00810843" w:rsidRPr="00810843" w:rsidRDefault="00810843" w:rsidP="00810843">
      <w:pPr>
        <w:rPr>
          <w:b/>
        </w:rPr>
      </w:pPr>
      <w:proofErr w:type="spellStart"/>
      <w:r w:rsidRPr="00810843">
        <w:rPr>
          <w:b/>
        </w:rPr>
        <w:t>Cách</w:t>
      </w:r>
      <w:proofErr w:type="spellEnd"/>
      <w:r w:rsidRPr="00810843">
        <w:rPr>
          <w:b/>
        </w:rPr>
        <w:t xml:space="preserve"> </w:t>
      </w:r>
      <w:proofErr w:type="spellStart"/>
      <w:r w:rsidRPr="00810843">
        <w:rPr>
          <w:b/>
        </w:rPr>
        <w:t>làm</w:t>
      </w:r>
      <w:proofErr w:type="spellEnd"/>
      <w:r w:rsidRPr="00810843">
        <w:rPr>
          <w:b/>
        </w:rPr>
        <w:t xml:space="preserve"> </w:t>
      </w:r>
      <w:proofErr w:type="spellStart"/>
      <w:r w:rsidRPr="00810843">
        <w:rPr>
          <w:b/>
        </w:rPr>
        <w:t>băng</w:t>
      </w:r>
      <w:proofErr w:type="spellEnd"/>
      <w:r w:rsidRPr="00810843">
        <w:rPr>
          <w:b/>
        </w:rPr>
        <w:t xml:space="preserve"> </w:t>
      </w:r>
      <w:proofErr w:type="spellStart"/>
      <w:r w:rsidRPr="00810843">
        <w:rPr>
          <w:b/>
        </w:rPr>
        <w:t>v</w:t>
      </w:r>
      <w:r w:rsidRPr="00810843">
        <w:rPr>
          <w:rFonts w:ascii="Cambria" w:hAnsi="Cambria" w:cs="Cambria"/>
          <w:b/>
        </w:rPr>
        <w:t>ệ</w:t>
      </w:r>
      <w:proofErr w:type="spellEnd"/>
      <w:r w:rsidRPr="00810843">
        <w:rPr>
          <w:b/>
        </w:rPr>
        <w:t xml:space="preserve"> </w:t>
      </w:r>
      <w:proofErr w:type="spellStart"/>
      <w:r w:rsidRPr="00810843">
        <w:rPr>
          <w:b/>
        </w:rPr>
        <w:t>sinh</w:t>
      </w:r>
      <w:proofErr w:type="spellEnd"/>
      <w:r w:rsidRPr="00810843">
        <w:rPr>
          <w:b/>
        </w:rPr>
        <w:t xml:space="preserve"> </w:t>
      </w:r>
      <w:proofErr w:type="spellStart"/>
      <w:r w:rsidRPr="00810843">
        <w:rPr>
          <w:b/>
        </w:rPr>
        <w:t>b</w:t>
      </w:r>
      <w:r w:rsidRPr="00810843">
        <w:rPr>
          <w:rFonts w:ascii="Cambria" w:hAnsi="Cambria" w:cs="Cambria"/>
          <w:b/>
        </w:rPr>
        <w:t>ằ</w:t>
      </w:r>
      <w:r w:rsidRPr="00810843">
        <w:rPr>
          <w:b/>
        </w:rPr>
        <w:t>ng</w:t>
      </w:r>
      <w:proofErr w:type="spellEnd"/>
      <w:r w:rsidRPr="00810843">
        <w:rPr>
          <w:b/>
        </w:rPr>
        <w:t xml:space="preserve"> </w:t>
      </w:r>
      <w:proofErr w:type="spellStart"/>
      <w:r w:rsidRPr="00810843">
        <w:rPr>
          <w:b/>
        </w:rPr>
        <w:t>v</w:t>
      </w:r>
      <w:r w:rsidRPr="00810843">
        <w:rPr>
          <w:rFonts w:ascii="Cambria" w:hAnsi="Cambria" w:cs="Cambria"/>
          <w:b/>
        </w:rPr>
        <w:t>ả</w:t>
      </w:r>
      <w:r w:rsidRPr="00810843">
        <w:rPr>
          <w:b/>
        </w:rPr>
        <w:t>i</w:t>
      </w:r>
      <w:proofErr w:type="spellEnd"/>
      <w:r w:rsidRPr="00810843">
        <w:rPr>
          <w:b/>
        </w:rPr>
        <w:t xml:space="preserve"> </w:t>
      </w:r>
    </w:p>
    <w:p w:rsidR="00810843" w:rsidRDefault="00810843" w:rsidP="00810843"/>
    <w:p w:rsidR="00810843" w:rsidRDefault="00810843" w:rsidP="00810843">
      <w:proofErr w:type="spellStart"/>
      <w:r w:rsidRPr="00810843">
        <w:t>Đ</w:t>
      </w:r>
      <w:r w:rsidRPr="00810843">
        <w:rPr>
          <w:rFonts w:ascii="Cambria" w:hAnsi="Cambria" w:cs="Cambria"/>
        </w:rPr>
        <w:t>ố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ớ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ph</w:t>
      </w:r>
      <w:r w:rsidRPr="00810843">
        <w:rPr>
          <w:rFonts w:ascii="Cambria" w:hAnsi="Cambria" w:cs="Cambria"/>
        </w:rPr>
        <w:t>ụ</w:t>
      </w:r>
      <w:proofErr w:type="spellEnd"/>
      <w:r w:rsidRPr="00810843">
        <w:t xml:space="preserve"> </w:t>
      </w:r>
      <w:proofErr w:type="spellStart"/>
      <w:r w:rsidRPr="00810843">
        <w:t>n</w:t>
      </w:r>
      <w:r w:rsidRPr="00810843">
        <w:rPr>
          <w:rFonts w:ascii="Cambria" w:hAnsi="Cambria" w:cs="Cambria"/>
        </w:rPr>
        <w:t>ữ</w:t>
      </w:r>
      <w:proofErr w:type="spellEnd"/>
      <w:r w:rsidRPr="00810843">
        <w:t xml:space="preserve">, </w:t>
      </w:r>
      <w:proofErr w:type="spellStart"/>
      <w:r w:rsidRPr="00810843">
        <w:t>băng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ệ</w:t>
      </w:r>
      <w:proofErr w:type="spellEnd"/>
      <w:r w:rsidRPr="00810843">
        <w:t xml:space="preserve"> </w:t>
      </w:r>
      <w:proofErr w:type="spellStart"/>
      <w:r w:rsidRPr="00810843">
        <w:t>sinh</w:t>
      </w:r>
      <w:proofErr w:type="spellEnd"/>
      <w:r w:rsidRPr="00810843">
        <w:t xml:space="preserve"> </w:t>
      </w:r>
      <w:proofErr w:type="spellStart"/>
      <w:r w:rsidRPr="00810843">
        <w:t>là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ậ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r</w:t>
      </w:r>
      <w:r w:rsidRPr="00810843">
        <w:rPr>
          <w:rFonts w:ascii="Cambria" w:hAnsi="Cambria" w:cs="Cambria"/>
        </w:rPr>
        <w:t>ấ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c</w:t>
      </w:r>
      <w:r w:rsidRPr="00810843">
        <w:rPr>
          <w:rFonts w:ascii="Cambria" w:hAnsi="Cambria" w:cs="Cambria"/>
        </w:rPr>
        <w:t>ầ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thi</w:t>
      </w:r>
      <w:r w:rsidRPr="00810843">
        <w:rPr>
          <w:rFonts w:ascii="Cambria" w:hAnsi="Cambria" w:cs="Cambria"/>
        </w:rPr>
        <w:t>ế</w:t>
      </w:r>
      <w:r w:rsidRPr="00810843">
        <w:t>t</w:t>
      </w:r>
      <w:proofErr w:type="spellEnd"/>
      <w:r w:rsidRPr="00810843">
        <w:t xml:space="preserve">. </w:t>
      </w:r>
      <w:proofErr w:type="spellStart"/>
      <w:r w:rsidRPr="00810843">
        <w:t>Trong</w:t>
      </w:r>
      <w:proofErr w:type="spellEnd"/>
      <w:r w:rsidRPr="00810843">
        <w:t xml:space="preserve"> </w:t>
      </w:r>
      <w:proofErr w:type="spellStart"/>
      <w:r w:rsidRPr="00810843">
        <w:t>lúc</w:t>
      </w:r>
      <w:proofErr w:type="spellEnd"/>
      <w:r w:rsidRPr="00810843">
        <w:t xml:space="preserve"> </w:t>
      </w:r>
      <w:proofErr w:type="spellStart"/>
      <w:r w:rsidRPr="00810843">
        <w:t>ch</w:t>
      </w:r>
      <w:r w:rsidRPr="00810843">
        <w:rPr>
          <w:rFonts w:ascii="Cambria" w:hAnsi="Cambria" w:cs="Cambria"/>
        </w:rPr>
        <w:t>ờ</w:t>
      </w:r>
      <w:r w:rsidRPr="00810843">
        <w:t>đ</w:t>
      </w:r>
      <w:r w:rsidRPr="00810843">
        <w:rPr>
          <w:rFonts w:ascii="Cambria" w:hAnsi="Cambria" w:cs="Cambria"/>
        </w:rPr>
        <w:t>ợ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ậ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ph</w:t>
      </w:r>
      <w:r w:rsidRPr="00810843">
        <w:rPr>
          <w:rFonts w:ascii="Cambria" w:hAnsi="Cambria" w:cs="Cambria"/>
        </w:rPr>
        <w:t>ẩ</w:t>
      </w:r>
      <w:r w:rsidRPr="00810843">
        <w:t>m</w:t>
      </w:r>
      <w:proofErr w:type="spellEnd"/>
      <w:r w:rsidRPr="00810843">
        <w:t xml:space="preserve"> </w:t>
      </w:r>
      <w:proofErr w:type="spellStart"/>
      <w:r w:rsidRPr="00810843">
        <w:t>chuy</w:t>
      </w:r>
      <w:r w:rsidRPr="00810843">
        <w:rPr>
          <w:rFonts w:ascii="Cambria" w:hAnsi="Cambria" w:cs="Cambria"/>
        </w:rPr>
        <w:t>ể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ế</w:t>
      </w:r>
      <w:r w:rsidRPr="00810843">
        <w:t>n</w:t>
      </w:r>
      <w:proofErr w:type="spellEnd"/>
      <w:r w:rsidRPr="00810843">
        <w:t xml:space="preserve">, </w:t>
      </w:r>
      <w:proofErr w:type="spellStart"/>
      <w:r w:rsidRPr="00810843">
        <w:t>có</w:t>
      </w:r>
      <w:proofErr w:type="spellEnd"/>
      <w:r w:rsidRPr="00810843">
        <w:t xml:space="preserve"> </w:t>
      </w:r>
      <w:proofErr w:type="spellStart"/>
      <w:r w:rsidRPr="00810843">
        <w:t>th</w:t>
      </w:r>
      <w:r w:rsidRPr="00810843">
        <w:rPr>
          <w:rFonts w:ascii="Cambria" w:hAnsi="Cambria" w:cs="Cambria"/>
        </w:rPr>
        <w:t>ể</w:t>
      </w:r>
      <w:r w:rsidRPr="00810843">
        <w:t>dùng</w:t>
      </w:r>
      <w:proofErr w:type="spellEnd"/>
      <w:r w:rsidRPr="00810843">
        <w:t xml:space="preserve"> </w:t>
      </w:r>
      <w:proofErr w:type="spellStart"/>
      <w:r w:rsidRPr="00810843">
        <w:t>khăn</w:t>
      </w:r>
      <w:proofErr w:type="spellEnd"/>
      <w:r w:rsidRPr="00810843">
        <w:t xml:space="preserve"> </w:t>
      </w:r>
      <w:proofErr w:type="spellStart"/>
      <w:r w:rsidRPr="00810843">
        <w:t>tay</w:t>
      </w:r>
      <w:proofErr w:type="spellEnd"/>
      <w:r w:rsidRPr="00810843">
        <w:t xml:space="preserve"> </w:t>
      </w:r>
      <w:proofErr w:type="spellStart"/>
      <w:r w:rsidRPr="00810843">
        <w:t>bông</w:t>
      </w:r>
      <w:proofErr w:type="spellEnd"/>
      <w:r w:rsidRPr="00810843">
        <w:t xml:space="preserve"> hay 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ồ</w:t>
      </w:r>
      <w:proofErr w:type="spellEnd"/>
      <w:r w:rsidRPr="00810843">
        <w:t xml:space="preserve"> </w:t>
      </w:r>
      <w:proofErr w:type="spellStart"/>
      <w:r w:rsidRPr="00810843">
        <w:t>lót</w:t>
      </w:r>
      <w:proofErr w:type="spellEnd"/>
      <w:r w:rsidRPr="00810843">
        <w:t xml:space="preserve"> </w:t>
      </w:r>
      <w:proofErr w:type="spellStart"/>
      <w:r w:rsidRPr="00810843">
        <w:t>b</w:t>
      </w:r>
      <w:r w:rsidRPr="00810843">
        <w:rPr>
          <w:rFonts w:ascii="Cambria" w:hAnsi="Cambria" w:cs="Cambria"/>
        </w:rPr>
        <w:t>ằ</w:t>
      </w:r>
      <w:r w:rsidRPr="00810843">
        <w:t>ng</w:t>
      </w:r>
      <w:proofErr w:type="spellEnd"/>
      <w:r w:rsidRPr="00810843">
        <w:t xml:space="preserve"> cotton, </w:t>
      </w:r>
      <w:proofErr w:type="spellStart"/>
      <w:r w:rsidRPr="00810843">
        <w:t>qu</w:t>
      </w:r>
      <w:r w:rsidRPr="00810843">
        <w:rPr>
          <w:rFonts w:ascii="Cambria" w:hAnsi="Cambria" w:cs="Cambria"/>
        </w:rPr>
        <w:t>ầ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áo</w:t>
      </w:r>
      <w:proofErr w:type="spellEnd"/>
      <w:r w:rsidRPr="00810843">
        <w:t xml:space="preserve"> </w:t>
      </w:r>
      <w:proofErr w:type="spellStart"/>
      <w:r w:rsidRPr="00810843">
        <w:t>cũ</w:t>
      </w:r>
      <w:proofErr w:type="spellEnd"/>
      <w:r w:rsidRPr="00810843">
        <w:t xml:space="preserve"> .v.v.... </w:t>
      </w:r>
      <w:proofErr w:type="spellStart"/>
      <w:r w:rsidRPr="00810843">
        <w:t>nh</w:t>
      </w:r>
      <w:r w:rsidRPr="00810843">
        <w:rPr>
          <w:rFonts w:ascii="Cambria" w:hAnsi="Cambria" w:cs="Cambria"/>
        </w:rPr>
        <w:t>ữ</w:t>
      </w:r>
      <w:r w:rsidRPr="00810843">
        <w:t>ng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ậ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có</w:t>
      </w:r>
      <w:proofErr w:type="spellEnd"/>
      <w:r w:rsidRPr="00810843">
        <w:t xml:space="preserve"> </w:t>
      </w:r>
      <w:proofErr w:type="spellStart"/>
      <w:r w:rsidRPr="00810843">
        <w:t>tính</w:t>
      </w:r>
      <w:proofErr w:type="spellEnd"/>
      <w:r w:rsidRPr="00810843">
        <w:t xml:space="preserve"> </w:t>
      </w:r>
      <w:proofErr w:type="spellStart"/>
      <w:r w:rsidRPr="00810843">
        <w:t>hút</w:t>
      </w:r>
      <w:proofErr w:type="spellEnd"/>
      <w:r w:rsidRPr="00810843">
        <w:t xml:space="preserve"> </w:t>
      </w:r>
      <w:proofErr w:type="spellStart"/>
      <w:r w:rsidRPr="00810843">
        <w:t>n</w:t>
      </w:r>
      <w:r w:rsidRPr="00810843">
        <w:rPr>
          <w:rFonts w:ascii="Cambria" w:hAnsi="Cambria" w:cs="Cambria"/>
        </w:rPr>
        <w:t>ướ</w:t>
      </w:r>
      <w:r w:rsidRPr="00810843">
        <w:t>c</w:t>
      </w:r>
      <w:proofErr w:type="spellEnd"/>
      <w:r w:rsidRPr="00810843">
        <w:t xml:space="preserve"> 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ể</w:t>
      </w:r>
      <w:r w:rsidRPr="00810843">
        <w:t>làm</w:t>
      </w:r>
      <w:proofErr w:type="spellEnd"/>
      <w:r w:rsidRPr="00810843">
        <w:t xml:space="preserve"> </w:t>
      </w:r>
      <w:proofErr w:type="spellStart"/>
      <w:r w:rsidRPr="00810843">
        <w:t>băng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ệ</w:t>
      </w:r>
      <w:proofErr w:type="spellEnd"/>
      <w:r w:rsidRPr="00810843">
        <w:t xml:space="preserve"> </w:t>
      </w:r>
      <w:proofErr w:type="spellStart"/>
      <w:r w:rsidRPr="00810843">
        <w:t>sinh</w:t>
      </w:r>
      <w:proofErr w:type="spellEnd"/>
      <w:r w:rsidRPr="00810843">
        <w:t xml:space="preserve"> </w:t>
      </w:r>
      <w:proofErr w:type="spellStart"/>
      <w:r w:rsidRPr="00810843">
        <w:t>m</w:t>
      </w:r>
      <w:r w:rsidRPr="00810843">
        <w:rPr>
          <w:rFonts w:ascii="Cambria" w:hAnsi="Cambria" w:cs="Cambria"/>
        </w:rPr>
        <w:t>ộ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cách</w:t>
      </w:r>
      <w:proofErr w:type="spellEnd"/>
      <w:r w:rsidRPr="00810843">
        <w:t xml:space="preserve"> 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ơ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gi</w:t>
      </w:r>
      <w:r w:rsidRPr="00810843">
        <w:rPr>
          <w:rFonts w:ascii="Cambria" w:hAnsi="Cambria" w:cs="Cambria"/>
        </w:rPr>
        <w:t>ả</w:t>
      </w:r>
      <w:r w:rsidRPr="00810843">
        <w:t>n</w:t>
      </w:r>
      <w:proofErr w:type="spellEnd"/>
      <w:r w:rsidRPr="00810843">
        <w:t xml:space="preserve">. </w:t>
      </w:r>
    </w:p>
    <w:p w:rsidR="00810843" w:rsidRDefault="00810843" w:rsidP="00810843"/>
    <w:p w:rsidR="00810843" w:rsidRDefault="00810843" w:rsidP="00810843">
      <w:r w:rsidRPr="00810843">
        <w:rPr>
          <w:rFonts w:ascii="ＭＳ 明朝" w:hAnsi="ＭＳ 明朝" w:cs="ＭＳ 明朝"/>
        </w:rPr>
        <w:t>①</w:t>
      </w:r>
      <w:r w:rsidRPr="00810843">
        <w:t xml:space="preserve"> </w:t>
      </w:r>
      <w:proofErr w:type="spellStart"/>
      <w:r w:rsidRPr="00810843">
        <w:t>Chu</w:t>
      </w:r>
      <w:r w:rsidRPr="00810843">
        <w:rPr>
          <w:rFonts w:ascii="Cambria" w:hAnsi="Cambria" w:cs="Cambria"/>
        </w:rPr>
        <w:t>ẩ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b</w:t>
      </w:r>
      <w:r w:rsidRPr="00810843">
        <w:rPr>
          <w:rFonts w:ascii="Cambria" w:hAnsi="Cambria" w:cs="Cambria"/>
        </w:rPr>
        <w:t>ị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ả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có</w:t>
      </w:r>
      <w:proofErr w:type="spellEnd"/>
      <w:r w:rsidRPr="00810843">
        <w:t xml:space="preserve"> 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ộ</w:t>
      </w:r>
      <w:proofErr w:type="spellEnd"/>
      <w:r w:rsidRPr="00810843">
        <w:t xml:space="preserve"> </w:t>
      </w:r>
      <w:proofErr w:type="spellStart"/>
      <w:r w:rsidRPr="00810843">
        <w:t>l</w:t>
      </w:r>
      <w:r w:rsidRPr="00810843">
        <w:rPr>
          <w:rFonts w:ascii="Cambria" w:hAnsi="Cambria" w:cs="Cambria"/>
        </w:rPr>
        <w:t>ớ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c</w:t>
      </w:r>
      <w:r w:rsidRPr="00810843">
        <w:rPr>
          <w:rFonts w:ascii="Cambria" w:hAnsi="Cambria" w:cs="Cambria"/>
        </w:rPr>
        <w:t>ở</w:t>
      </w:r>
      <w:r w:rsidRPr="00810843">
        <w:t>khăn</w:t>
      </w:r>
      <w:proofErr w:type="spellEnd"/>
      <w:r w:rsidRPr="00810843">
        <w:t xml:space="preserve"> </w:t>
      </w:r>
      <w:proofErr w:type="spellStart"/>
      <w:r w:rsidRPr="00810843">
        <w:t>tay</w:t>
      </w:r>
      <w:proofErr w:type="spellEnd"/>
      <w:r w:rsidRPr="00810843">
        <w:t xml:space="preserve"> (20</w:t>
      </w:r>
      <w:r w:rsidRPr="00810843">
        <w:rPr>
          <w:rFonts w:ascii="Times New Roman" w:hAnsi="Times New Roman" w:cs="Times New Roman"/>
        </w:rPr>
        <w:t>～</w:t>
      </w:r>
      <w:r w:rsidRPr="00810843">
        <w:t>25cm )</w:t>
      </w:r>
    </w:p>
    <w:p w:rsidR="00810843" w:rsidRDefault="00810843" w:rsidP="00810843">
      <w:r w:rsidRPr="00CE0E01">
        <w:rPr>
          <w:rFonts w:cs="Times New Roman"/>
        </w:rP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68pt;height:125.25pt" o:ole="">
            <v:imagedata r:id="rId4" o:title=""/>
          </v:shape>
          <o:OLEObject Type="Embed" ProgID="PBrush" ShapeID="_x0000_i1028" DrawAspect="Content" ObjectID="_1629900395" r:id="rId5"/>
        </w:object>
      </w:r>
    </w:p>
    <w:p w:rsidR="00810843" w:rsidRDefault="00810843" w:rsidP="00810843">
      <w:r w:rsidRPr="00810843">
        <w:t xml:space="preserve"> </w:t>
      </w:r>
      <w:r w:rsidRPr="00810843">
        <w:rPr>
          <w:rFonts w:ascii="ＭＳ 明朝" w:hAnsi="ＭＳ 明朝" w:cs="ＭＳ 明朝"/>
        </w:rPr>
        <w:t>②</w:t>
      </w:r>
      <w:r w:rsidRPr="00810843">
        <w:t xml:space="preserve"> </w:t>
      </w:r>
      <w:proofErr w:type="spellStart"/>
      <w:r w:rsidRPr="00810843">
        <w:t>G</w:t>
      </w:r>
      <w:r w:rsidRPr="00810843">
        <w:rPr>
          <w:rFonts w:ascii="Cambria" w:hAnsi="Cambria" w:cs="Cambria"/>
        </w:rPr>
        <w:t>ấ</w:t>
      </w:r>
      <w:r w:rsidRPr="00810843">
        <w:t>p</w:t>
      </w:r>
      <w:proofErr w:type="spellEnd"/>
      <w:r w:rsidRPr="00810843">
        <w:t xml:space="preserve"> 1/3 </w:t>
      </w:r>
      <w:proofErr w:type="spellStart"/>
      <w:r w:rsidRPr="00810843">
        <w:t>m</w:t>
      </w:r>
      <w:r w:rsidRPr="00810843">
        <w:rPr>
          <w:rFonts w:ascii="Cambria" w:hAnsi="Cambria" w:cs="Cambria"/>
        </w:rPr>
        <w:t>ỗ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bên</w:t>
      </w:r>
      <w:proofErr w:type="spellEnd"/>
      <w:r w:rsidRPr="00810843">
        <w:t xml:space="preserve"> </w:t>
      </w:r>
      <w:proofErr w:type="spellStart"/>
      <w:r w:rsidRPr="00810843">
        <w:t>ph</w:t>
      </w:r>
      <w:r w:rsidRPr="00810843">
        <w:rPr>
          <w:rFonts w:ascii="Cambria" w:hAnsi="Cambria" w:cs="Cambria"/>
        </w:rPr>
        <w:t>ả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và</w:t>
      </w:r>
      <w:proofErr w:type="spellEnd"/>
      <w:r w:rsidRPr="00810843">
        <w:t xml:space="preserve"> </w:t>
      </w:r>
      <w:proofErr w:type="spellStart"/>
      <w:r w:rsidRPr="00810843">
        <w:t>bên</w:t>
      </w:r>
      <w:proofErr w:type="spellEnd"/>
      <w:r w:rsidRPr="00810843">
        <w:t xml:space="preserve"> </w:t>
      </w:r>
      <w:proofErr w:type="spellStart"/>
      <w:r w:rsidRPr="00810843">
        <w:t>trái</w:t>
      </w:r>
      <w:proofErr w:type="spellEnd"/>
      <w:r w:rsidRPr="00810843">
        <w:t xml:space="preserve"> </w:t>
      </w:r>
      <w:proofErr w:type="spellStart"/>
      <w:r w:rsidRPr="00810843">
        <w:t>vào</w:t>
      </w:r>
      <w:proofErr w:type="spellEnd"/>
      <w:r w:rsidRPr="00810843">
        <w:t xml:space="preserve"> </w:t>
      </w:r>
    </w:p>
    <w:p w:rsidR="00810843" w:rsidRDefault="00810843" w:rsidP="00810843">
      <w:r w:rsidRPr="00CE0E01">
        <w:rPr>
          <w:rFonts w:cs="Times New Roman"/>
        </w:rPr>
        <w:object w:dxaOrig="3900" w:dyaOrig="2910">
          <v:shape id="_x0000_i1027" type="#_x0000_t75" style="width:168pt;height:125.25pt" o:ole="">
            <v:imagedata r:id="rId6" o:title=""/>
          </v:shape>
          <o:OLEObject Type="Embed" ProgID="PBrush" ShapeID="_x0000_i1027" DrawAspect="Content" ObjectID="_1629900396" r:id="rId7"/>
        </w:object>
      </w:r>
    </w:p>
    <w:p w:rsidR="00810843" w:rsidRDefault="00810843" w:rsidP="00810843">
      <w:r w:rsidRPr="00810843">
        <w:rPr>
          <w:rFonts w:ascii="ＭＳ 明朝" w:hAnsi="ＭＳ 明朝" w:cs="ＭＳ 明朝"/>
        </w:rPr>
        <w:t>③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ặ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trên</w:t>
      </w:r>
      <w:proofErr w:type="spellEnd"/>
      <w:r w:rsidRPr="00810843">
        <w:t xml:space="preserve"> </w:t>
      </w:r>
      <w:proofErr w:type="spellStart"/>
      <w:r w:rsidRPr="00810843">
        <w:t>qu</w:t>
      </w:r>
      <w:r w:rsidRPr="00810843">
        <w:rPr>
          <w:rFonts w:ascii="Cambria" w:hAnsi="Cambria" w:cs="Cambria"/>
        </w:rPr>
        <w:t>ầ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lót</w:t>
      </w:r>
      <w:proofErr w:type="spellEnd"/>
      <w:r w:rsidRPr="00810843">
        <w:t xml:space="preserve"> </w:t>
      </w:r>
    </w:p>
    <w:p w:rsidR="00810843" w:rsidRDefault="00810843" w:rsidP="00810843">
      <w:r w:rsidRPr="00CE0E01">
        <w:rPr>
          <w:rFonts w:cs="Times New Roman"/>
        </w:rPr>
        <w:object w:dxaOrig="3900" w:dyaOrig="2910">
          <v:shape id="_x0000_i1026" type="#_x0000_t75" style="width:168pt;height:125.25pt" o:ole="">
            <v:imagedata r:id="rId8" o:title=""/>
          </v:shape>
          <o:OLEObject Type="Embed" ProgID="PBrush" ShapeID="_x0000_i1026" DrawAspect="Content" ObjectID="_1629900397" r:id="rId9"/>
        </w:object>
      </w:r>
    </w:p>
    <w:p w:rsidR="00810843" w:rsidRPr="00810843" w:rsidRDefault="00810843" w:rsidP="00810843">
      <w:pPr>
        <w:rPr>
          <w:rFonts w:ascii="ＭＳ Ｐゴシック" w:hAnsi="ＭＳ Ｐゴシック" w:cs="ＭＳ Ｐゴシック"/>
          <w:sz w:val="24"/>
          <w:szCs w:val="24"/>
        </w:rPr>
      </w:pPr>
      <w:r w:rsidRPr="00810843">
        <w:rPr>
          <w:rFonts w:ascii="ＭＳ 明朝" w:hAnsi="ＭＳ 明朝" w:cs="ＭＳ 明朝"/>
        </w:rPr>
        <w:t>④</w:t>
      </w:r>
      <w:proofErr w:type="spellStart"/>
      <w:r w:rsidRPr="00810843">
        <w:t>Tr</w:t>
      </w:r>
      <w:r w:rsidRPr="00810843">
        <w:rPr>
          <w:rFonts w:ascii="Cambria" w:hAnsi="Cambria" w:cs="Cambria"/>
        </w:rPr>
        <w:t>ườ</w:t>
      </w:r>
      <w:r w:rsidRPr="00810843">
        <w:t>ng</w:t>
      </w:r>
      <w:proofErr w:type="spellEnd"/>
      <w:r w:rsidRPr="00810843">
        <w:t xml:space="preserve"> </w:t>
      </w:r>
      <w:proofErr w:type="spellStart"/>
      <w:r w:rsidRPr="00810843">
        <w:t>h</w:t>
      </w:r>
      <w:r w:rsidRPr="00810843">
        <w:rPr>
          <w:rFonts w:ascii="Cambria" w:hAnsi="Cambria" w:cs="Cambria"/>
        </w:rPr>
        <w:t>ợ</w:t>
      </w:r>
      <w:r w:rsidRPr="00810843">
        <w:t>p</w:t>
      </w:r>
      <w:proofErr w:type="spellEnd"/>
      <w:r w:rsidRPr="00810843">
        <w:t xml:space="preserve"> </w:t>
      </w:r>
      <w:proofErr w:type="spellStart"/>
      <w:r w:rsidRPr="00810843">
        <w:t>không</w:t>
      </w:r>
      <w:proofErr w:type="spellEnd"/>
      <w:r w:rsidRPr="00810843">
        <w:t xml:space="preserve"> </w:t>
      </w:r>
      <w:proofErr w:type="spellStart"/>
      <w:r w:rsidRPr="00810843">
        <w:t>có</w:t>
      </w:r>
      <w:proofErr w:type="spellEnd"/>
      <w:r w:rsidRPr="00810843">
        <w:t xml:space="preserve"> </w:t>
      </w:r>
      <w:proofErr w:type="spellStart"/>
      <w:r w:rsidRPr="00810843">
        <w:t>n</w:t>
      </w:r>
      <w:r w:rsidRPr="00810843">
        <w:rPr>
          <w:rFonts w:ascii="Cambria" w:hAnsi="Cambria" w:cs="Cambria"/>
        </w:rPr>
        <w:t>ướ</w:t>
      </w:r>
      <w:r w:rsidRPr="00810843">
        <w:t>c</w:t>
      </w:r>
      <w:proofErr w:type="spellEnd"/>
      <w:r w:rsidRPr="00810843">
        <w:t xml:space="preserve">, </w:t>
      </w:r>
      <w:proofErr w:type="spellStart"/>
      <w:r w:rsidRPr="00810843">
        <w:t>n</w:t>
      </w:r>
      <w:r w:rsidRPr="00810843">
        <w:rPr>
          <w:rFonts w:ascii="Cambria" w:hAnsi="Cambria" w:cs="Cambria"/>
        </w:rPr>
        <w:t>ế</w:t>
      </w:r>
      <w:r w:rsidRPr="00810843">
        <w:t>u</w:t>
      </w:r>
      <w:proofErr w:type="spellEnd"/>
      <w:r w:rsidRPr="00810843">
        <w:t xml:space="preserve"> </w:t>
      </w:r>
      <w:proofErr w:type="spellStart"/>
      <w:r w:rsidRPr="00810843">
        <w:t>x</w:t>
      </w:r>
      <w:r w:rsidRPr="00810843">
        <w:rPr>
          <w:rFonts w:ascii="Cambria" w:hAnsi="Cambria" w:cs="Cambria"/>
        </w:rPr>
        <w:t>ế</w:t>
      </w:r>
      <w:r w:rsidRPr="00810843">
        <w:t>p</w:t>
      </w:r>
      <w:proofErr w:type="spellEnd"/>
      <w:r w:rsidRPr="00810843">
        <w:t xml:space="preserve"> </w:t>
      </w:r>
      <w:proofErr w:type="spellStart"/>
      <w:r w:rsidRPr="00810843">
        <w:t>ng</w:t>
      </w:r>
      <w:r w:rsidRPr="00810843">
        <w:rPr>
          <w:rFonts w:ascii="Cambria" w:hAnsi="Cambria" w:cs="Cambria"/>
        </w:rPr>
        <w:t>ượ</w:t>
      </w:r>
      <w:r w:rsidRPr="00810843">
        <w:t>c</w:t>
      </w:r>
      <w:proofErr w:type="spellEnd"/>
      <w:r w:rsidRPr="00810843">
        <w:t xml:space="preserve"> </w:t>
      </w:r>
      <w:proofErr w:type="spellStart"/>
      <w:r w:rsidRPr="00810843">
        <w:t>l</w:t>
      </w:r>
      <w:r w:rsidRPr="00810843">
        <w:rPr>
          <w:rFonts w:ascii="Cambria" w:hAnsi="Cambria" w:cs="Cambria"/>
        </w:rPr>
        <w:t>ạ</w:t>
      </w:r>
      <w:r w:rsidRPr="00810843">
        <w:t>i</w:t>
      </w:r>
      <w:proofErr w:type="spellEnd"/>
      <w:r w:rsidRPr="00810843">
        <w:t xml:space="preserve"> </w:t>
      </w:r>
      <w:proofErr w:type="spellStart"/>
      <w:r w:rsidRPr="00810843">
        <w:t>thì</w:t>
      </w:r>
      <w:proofErr w:type="spellEnd"/>
      <w:r w:rsidRPr="00810843">
        <w:t xml:space="preserve"> </w:t>
      </w:r>
      <w:proofErr w:type="spellStart"/>
      <w:r w:rsidRPr="00810843">
        <w:t>v</w:t>
      </w:r>
      <w:r w:rsidRPr="00810843">
        <w:rPr>
          <w:rFonts w:ascii="Cambria" w:hAnsi="Cambria" w:cs="Cambria"/>
        </w:rPr>
        <w:t>ẫ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còn</w:t>
      </w:r>
      <w:proofErr w:type="spellEnd"/>
      <w:r w:rsidRPr="00810843">
        <w:t xml:space="preserve"> </w:t>
      </w:r>
      <w:proofErr w:type="spellStart"/>
      <w:r w:rsidRPr="00810843">
        <w:t>có</w:t>
      </w:r>
      <w:proofErr w:type="spellEnd"/>
      <w:r w:rsidRPr="00810843">
        <w:t xml:space="preserve"> </w:t>
      </w:r>
      <w:proofErr w:type="spellStart"/>
      <w:r w:rsidRPr="00810843">
        <w:t>m</w:t>
      </w:r>
      <w:r w:rsidRPr="00810843">
        <w:rPr>
          <w:rFonts w:ascii="Cambria" w:hAnsi="Cambria" w:cs="Cambria"/>
        </w:rPr>
        <w:t>ặ</w:t>
      </w:r>
      <w:r w:rsidRPr="00810843">
        <w:t>t</w:t>
      </w:r>
      <w:proofErr w:type="spellEnd"/>
      <w:r w:rsidRPr="00810843">
        <w:t xml:space="preserve"> </w:t>
      </w:r>
      <w:proofErr w:type="spellStart"/>
      <w:r w:rsidRPr="00810843">
        <w:t>s</w:t>
      </w:r>
      <w:r w:rsidRPr="00810843">
        <w:rPr>
          <w:rFonts w:ascii="Cambria" w:hAnsi="Cambria" w:cs="Cambria"/>
        </w:rPr>
        <w:t>ạ</w:t>
      </w:r>
      <w:r w:rsidRPr="00810843">
        <w:t>ch</w:t>
      </w:r>
      <w:proofErr w:type="spellEnd"/>
      <w:r w:rsidRPr="00810843">
        <w:t xml:space="preserve"> </w:t>
      </w:r>
      <w:proofErr w:type="spellStart"/>
      <w:r w:rsidRPr="00810843">
        <w:t>đ</w:t>
      </w:r>
      <w:r w:rsidRPr="00810843">
        <w:rPr>
          <w:rFonts w:ascii="Cambria" w:hAnsi="Cambria" w:cs="Cambria"/>
        </w:rPr>
        <w:t>ể</w:t>
      </w:r>
      <w:proofErr w:type="spellEnd"/>
      <w:r w:rsidRPr="00810843">
        <w:t xml:space="preserve"> </w:t>
      </w:r>
      <w:proofErr w:type="spellStart"/>
      <w:r w:rsidRPr="00810843">
        <w:t>dùng</w:t>
      </w:r>
      <w:proofErr w:type="spellEnd"/>
      <w:r w:rsidRPr="00810843">
        <w:t xml:space="preserve"> </w:t>
      </w:r>
      <w:proofErr w:type="spellStart"/>
      <w:r w:rsidRPr="00810843">
        <w:t>thêm</w:t>
      </w:r>
      <w:proofErr w:type="spellEnd"/>
      <w:r w:rsidRPr="00810843">
        <w:t xml:space="preserve"> 1 </w:t>
      </w:r>
      <w:proofErr w:type="spellStart"/>
      <w:r w:rsidRPr="00810843">
        <w:t>l</w:t>
      </w:r>
      <w:r w:rsidRPr="00810843">
        <w:rPr>
          <w:rFonts w:ascii="Cambria" w:hAnsi="Cambria" w:cs="Cambria"/>
        </w:rPr>
        <w:t>ầ</w:t>
      </w:r>
      <w:r w:rsidRPr="00810843">
        <w:t>n</w:t>
      </w:r>
      <w:proofErr w:type="spellEnd"/>
      <w:r w:rsidRPr="00810843">
        <w:t xml:space="preserve"> </w:t>
      </w:r>
      <w:proofErr w:type="spellStart"/>
      <w:r w:rsidRPr="00810843">
        <w:t>n</w:t>
      </w:r>
      <w:r w:rsidRPr="00810843">
        <w:rPr>
          <w:rFonts w:ascii="Cambria" w:hAnsi="Cambria" w:cs="Cambria"/>
        </w:rPr>
        <w:t>ữ</w:t>
      </w:r>
      <w:r w:rsidRPr="00810843">
        <w:t>a</w:t>
      </w:r>
      <w:proofErr w:type="spellEnd"/>
      <w:r w:rsidRPr="00810843">
        <w:t xml:space="preserve">. </w:t>
      </w:r>
    </w:p>
    <w:p w:rsidR="001B428A" w:rsidRPr="00810843" w:rsidRDefault="00810843" w:rsidP="00810843">
      <w:r w:rsidRPr="00CE0E01">
        <w:rPr>
          <w:rFonts w:cs="Times New Roman"/>
        </w:rPr>
        <w:object w:dxaOrig="3900" w:dyaOrig="2910">
          <v:shape id="_x0000_i1025" type="#_x0000_t75" style="width:165.75pt;height:123.75pt" o:ole="">
            <v:imagedata r:id="rId10" o:title=""/>
          </v:shape>
          <o:OLEObject Type="Embed" ProgID="PBrush" ShapeID="_x0000_i1025" DrawAspect="Content" ObjectID="_1629900398" r:id="rId11"/>
        </w:object>
      </w:r>
    </w:p>
    <w:sectPr w:rsidR="001B428A" w:rsidRPr="008108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43"/>
    <w:rsid w:val="00537AA1"/>
    <w:rsid w:val="00810843"/>
    <w:rsid w:val="00B1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F3850F8-EB48-48B2-BDB1-46477AC78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08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53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Jane Pincher</dc:creator>
  <cp:keywords/>
  <dc:description/>
  <cp:lastModifiedBy>Laura Jane Pincher</cp:lastModifiedBy>
  <cp:revision>1</cp:revision>
  <dcterms:created xsi:type="dcterms:W3CDTF">2019-09-13T08:19:00Z</dcterms:created>
  <dcterms:modified xsi:type="dcterms:W3CDTF">2019-09-13T08:20:00Z</dcterms:modified>
</cp:coreProperties>
</file>