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637B1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637B1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637B1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637B1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637B1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637B1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B58FDA9" w:rsidR="00647714" w:rsidRPr="007637B1" w:rsidRDefault="00FF3D5B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637B1">
              <w:rPr>
                <w:rFonts w:ascii="BIZ UDPゴシック" w:eastAsia="BIZ UDPゴシック" w:hAnsi="BIZ UDPゴシック" w:hint="eastAsia"/>
              </w:rPr>
              <w:t>中国</w:t>
            </w:r>
            <w:r w:rsidR="000405BC" w:rsidRPr="007637B1">
              <w:rPr>
                <w:rFonts w:ascii="BIZ UDPゴシック" w:eastAsia="BIZ UDPゴシック" w:hAnsi="BIZ UDPゴシック" w:hint="eastAsia"/>
              </w:rPr>
              <w:t>語</w:t>
            </w:r>
          </w:p>
        </w:tc>
      </w:tr>
      <w:tr w:rsidR="00647714" w:rsidRPr="007637B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90D40A" w:rsidR="00647714" w:rsidRPr="007637B1" w:rsidRDefault="0098175B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637B1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13A90B4" w:rsidR="00647714" w:rsidRPr="007637B1" w:rsidRDefault="0098175B" w:rsidP="0098175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637B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07AAC90" w:rsidR="00647714" w:rsidRPr="007637B1" w:rsidRDefault="00FF3D5B" w:rsidP="00FA423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637B1">
              <w:rPr>
                <w:rFonts w:ascii="BIZ UDPゴシック" w:eastAsia="BIZ UDPゴシック" w:hAnsi="BIZ UDPゴシック" w:cs="SimSun" w:hint="eastAsia"/>
                <w:lang w:eastAsia="zh-CN"/>
              </w:rPr>
              <w:t>水，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电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，煤气等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处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于停止状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态</w:t>
            </w:r>
          </w:p>
        </w:tc>
      </w:tr>
      <w:tr w:rsidR="00647714" w:rsidRPr="007637B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637B1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5CE6E1" w:rsidR="00647714" w:rsidRPr="007637B1" w:rsidRDefault="0098175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637B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7637B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637B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7637B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637B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F4F9B0F" w14:textId="77777777" w:rsidR="00FF3D5B" w:rsidRPr="007637B1" w:rsidRDefault="00FF3D5B" w:rsidP="00FA423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637B1">
              <w:rPr>
                <w:rFonts w:ascii="BIZ UDPゴシック" w:eastAsia="BIZ UDPゴシック" w:hAnsi="BIZ UDPゴシック" w:cs="SimSun" w:hint="eastAsia"/>
                <w:lang w:eastAsia="zh-CN"/>
              </w:rPr>
              <w:t>灾害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，水，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电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及煤气会停止。</w:t>
            </w:r>
          </w:p>
          <w:p w14:paraId="4BFC4DB0" w14:textId="77777777" w:rsidR="00FF3D5B" w:rsidRPr="007637B1" w:rsidRDefault="00FF3D5B" w:rsidP="00FA423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637B1">
              <w:rPr>
                <w:rFonts w:ascii="BIZ UDPゴシック" w:eastAsia="BIZ UDPゴシック" w:hAnsi="BIZ UDPゴシック" w:cs="SimSun" w:hint="eastAsia"/>
                <w:lang w:eastAsia="zh-CN"/>
              </w:rPr>
              <w:t>恢复正常可能会花很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长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时间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，相关人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员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会尽全力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进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行修复。</w:t>
            </w:r>
          </w:p>
          <w:p w14:paraId="6B3B233B" w14:textId="31248792" w:rsidR="007E0668" w:rsidRPr="007637B1" w:rsidRDefault="00FF3D5B" w:rsidP="00FA423D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7637B1">
              <w:rPr>
                <w:rFonts w:ascii="BIZ UDPゴシック" w:eastAsia="BIZ UDPゴシック" w:hAnsi="BIZ UDPゴシック" w:cs="SimSun" w:hint="eastAsia"/>
                <w:lang w:eastAsia="zh-CN"/>
              </w:rPr>
              <w:t>水以及食品等救灾物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资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将会</w:t>
            </w:r>
            <w:r w:rsidRPr="007637B1">
              <w:rPr>
                <w:rFonts w:ascii="ＭＳ 明朝" w:eastAsia="ＭＳ 明朝" w:hAnsi="ＭＳ 明朝" w:cs="ＭＳ 明朝" w:hint="eastAsia"/>
                <w:lang w:eastAsia="zh-CN"/>
              </w:rPr>
              <w:t>运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送到避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所，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到避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进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行避</w:t>
            </w:r>
            <w:r w:rsidRPr="007637B1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7637B1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</w:tc>
      </w:tr>
    </w:tbl>
    <w:p w14:paraId="0646DC0A" w14:textId="5697616D" w:rsidR="003C7233" w:rsidRPr="007637B1" w:rsidRDefault="003C7233" w:rsidP="000405BC">
      <w:pPr>
        <w:jc w:val="right"/>
        <w:rPr>
          <w:rFonts w:ascii="BIZ UDPゴシック" w:eastAsia="BIZ UDPゴシック" w:hAnsi="BIZ UDPゴシック"/>
        </w:rPr>
      </w:pPr>
    </w:p>
    <w:sectPr w:rsidR="003C7233" w:rsidRPr="007637B1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637B1"/>
    <w:rsid w:val="007912B3"/>
    <w:rsid w:val="007C0484"/>
    <w:rsid w:val="007E0668"/>
    <w:rsid w:val="00802265"/>
    <w:rsid w:val="00866726"/>
    <w:rsid w:val="008A4E7C"/>
    <w:rsid w:val="00917659"/>
    <w:rsid w:val="009369A7"/>
    <w:rsid w:val="0098175B"/>
    <w:rsid w:val="00A01088"/>
    <w:rsid w:val="00A01C34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23D"/>
    <w:rsid w:val="00FA44E1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2024-02-08T00:58:00Z</dcterms:modified>
</cp:coreProperties>
</file>