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2A6409"/>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9370A8C" w:rsidR="00647714" w:rsidRDefault="000B23A7"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2F8E0F74" w:rsidR="00647714" w:rsidRDefault="002A6409" w:rsidP="00647714">
            <w:pPr>
              <w:snapToGrid w:val="0"/>
              <w:jc w:val="center"/>
              <w:rPr>
                <w:rFonts w:ascii="BIZ UDゴシック" w:eastAsia="BIZ UDゴシック" w:hAnsi="BIZ UDゴシック"/>
              </w:rPr>
            </w:pPr>
            <w:r>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地震</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避難</w:t>
            </w:r>
            <w:r w:rsidRPr="002317B6">
              <w:rPr>
                <w:rFonts w:ascii="BIZ UDPゴシック" w:eastAsia="BIZ UDPゴシック" w:hAnsi="BIZ UDPゴシック" w:hint="eastAsia"/>
                <w:szCs w:val="21"/>
              </w:rPr>
              <w:t>する</w:t>
            </w:r>
            <w:r w:rsidRPr="002317B6">
              <w:rPr>
                <w:rFonts w:ascii="BIZ UDPゴシック" w:eastAsia="BIZ UDPゴシック" w:hAnsi="BIZ UDPゴシック"/>
                <w:szCs w:val="21"/>
              </w:rPr>
              <w:t>際</w:t>
            </w:r>
            <w:r w:rsidRPr="002317B6">
              <w:rPr>
                <w:rFonts w:ascii="BIZ UDPゴシック" w:eastAsia="BIZ UDPゴシック" w:hAnsi="BIZ UDPゴシック" w:hint="eastAsia"/>
                <w:szCs w:val="21"/>
              </w:rPr>
              <w:t>の</w:t>
            </w:r>
            <w:r w:rsidRPr="002317B6">
              <w:rPr>
                <w:rFonts w:ascii="BIZ UDPゴシック" w:eastAsia="BIZ UDPゴシック" w:hAnsi="BIZ UDPゴシック"/>
                <w:szCs w:val="21"/>
              </w:rPr>
              <w:t>注意点</w:t>
            </w:r>
            <w:r w:rsidRPr="002317B6">
              <w:rPr>
                <w:rFonts w:ascii="BIZ UDPゴシック" w:eastAsia="BIZ UDPゴシック" w:hAnsi="BIZ UDPゴシック" w:hint="eastAsia"/>
                <w:szCs w:val="21"/>
              </w:rPr>
              <w:t>（３）</w:t>
            </w:r>
          </w:p>
          <w:p w14:paraId="517F4A00" w14:textId="56754A7C" w:rsidR="00647714"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初期消火</w:t>
            </w:r>
            <w:r w:rsidRPr="002317B6">
              <w:rPr>
                <w:rFonts w:ascii="BIZ UDPゴシック" w:eastAsia="BIZ UDPゴシック" w:hAnsi="BIZ UDPゴシック" w:hint="eastAsia"/>
                <w:szCs w:val="21"/>
              </w:rPr>
              <w:t>への</w:t>
            </w:r>
            <w:r w:rsidRPr="002317B6">
              <w:rPr>
                <w:rFonts w:ascii="BIZ UDPゴシック" w:eastAsia="BIZ UDPゴシック" w:hAnsi="BIZ UDPゴシック"/>
                <w:szCs w:val="21"/>
              </w:rPr>
              <w:t>対応</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落</w:t>
            </w:r>
            <w:r w:rsidRPr="002317B6">
              <w:rPr>
                <w:rFonts w:ascii="BIZ UDPゴシック" w:eastAsia="BIZ UDPゴシック" w:hAnsi="BIZ UDPゴシック" w:hint="eastAsia"/>
                <w:szCs w:val="21"/>
              </w:rPr>
              <w:t>ち</w:t>
            </w:r>
            <w:r w:rsidRPr="002317B6">
              <w:rPr>
                <w:rFonts w:ascii="BIZ UDPゴシック" w:eastAsia="BIZ UDPゴシック" w:hAnsi="BIZ UDPゴシック"/>
                <w:szCs w:val="21"/>
              </w:rPr>
              <w:t>着</w:t>
            </w:r>
            <w:r w:rsidRPr="002317B6">
              <w:rPr>
                <w:rFonts w:ascii="BIZ UDPゴシック" w:eastAsia="BIZ UDPゴシック" w:hAnsi="BIZ UDPゴシック" w:hint="eastAsia"/>
                <w:szCs w:val="21"/>
              </w:rPr>
              <w:t>いて</w:t>
            </w:r>
            <w:r w:rsidRPr="002317B6">
              <w:rPr>
                <w:rFonts w:ascii="BIZ UDPゴシック" w:eastAsia="BIZ UDPゴシック" w:hAnsi="BIZ UDPゴシック"/>
                <w:szCs w:val="21"/>
              </w:rPr>
              <w:t>行動</w:t>
            </w:r>
            <w:r w:rsidRPr="002317B6">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1526B404" w14:textId="77777777" w:rsidR="000B23A7" w:rsidRPr="00A627DF" w:rsidRDefault="000B23A7" w:rsidP="00A627DF">
            <w:pPr>
              <w:snapToGrid w:val="0"/>
              <w:rPr>
                <w:rFonts w:ascii="BIZ UDPゴシック" w:eastAsia="BIZ UDPゴシック" w:hAnsi="BIZ UDPゴシック"/>
                <w:szCs w:val="21"/>
                <w:lang w:eastAsia="zh-CN"/>
              </w:rPr>
            </w:pPr>
            <w:r w:rsidRPr="00A627DF">
              <w:rPr>
                <w:rFonts w:ascii="BIZ UDPゴシック" w:eastAsia="BIZ UDPゴシック" w:hAnsi="BIZ UDPゴシック" w:hint="eastAsia"/>
                <w:szCs w:val="21"/>
                <w:lang w:eastAsia="zh-CN"/>
              </w:rPr>
              <w:t>地震避</w:t>
            </w:r>
            <w:r w:rsidRPr="00A627DF">
              <w:rPr>
                <w:rFonts w:ascii="Microsoft JhengHei" w:eastAsia="Microsoft JhengHei" w:hAnsi="Microsoft JhengHei" w:cs="Microsoft JhengHei" w:hint="eastAsia"/>
                <w:szCs w:val="21"/>
                <w:lang w:eastAsia="zh-CN"/>
              </w:rPr>
              <w:t>难时</w:t>
            </w:r>
            <w:r w:rsidRPr="00A627DF">
              <w:rPr>
                <w:rFonts w:ascii="BIZ UDPゴシック" w:eastAsia="BIZ UDPゴシック" w:hAnsi="BIZ UDPゴシック" w:cs="ＭＳ 明朝" w:hint="eastAsia"/>
                <w:szCs w:val="21"/>
                <w:lang w:eastAsia="zh-CN"/>
              </w:rPr>
              <w:t>的注意事</w:t>
            </w:r>
            <w:r w:rsidRPr="00A627DF">
              <w:rPr>
                <w:rFonts w:ascii="Microsoft JhengHei" w:eastAsia="Microsoft JhengHei" w:hAnsi="Microsoft JhengHei" w:cs="Microsoft JhengHei" w:hint="eastAsia"/>
                <w:szCs w:val="21"/>
                <w:lang w:eastAsia="zh-CN"/>
              </w:rPr>
              <w:t>项</w:t>
            </w:r>
            <w:r w:rsidRPr="00A627DF">
              <w:rPr>
                <w:rFonts w:ascii="BIZ UDPゴシック" w:eastAsia="BIZ UDPゴシック" w:hAnsi="BIZ UDPゴシック" w:hint="eastAsia"/>
                <w:szCs w:val="21"/>
                <w:lang w:eastAsia="zh-CN"/>
              </w:rPr>
              <w:t>之三：关于火灾</w:t>
            </w:r>
          </w:p>
          <w:p w14:paraId="1B46D192" w14:textId="75A34F50" w:rsidR="00647714" w:rsidRPr="00A627DF" w:rsidRDefault="00647714" w:rsidP="00A627DF">
            <w:pPr>
              <w:snapToGrid w:val="0"/>
              <w:rPr>
                <w:rFonts w:ascii="BIZ UDPゴシック" w:eastAsia="BIZ UDPゴシック" w:hAnsi="BIZ UDPゴシック" w:cs="Arial"/>
                <w:szCs w:val="21"/>
              </w:rPr>
            </w:pP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2317B6" w:rsidRDefault="002317B6" w:rsidP="00647714">
            <w:pPr>
              <w:snapToGrid w:val="0"/>
              <w:rPr>
                <w:rFonts w:ascii="BIZ UDPゴシック" w:eastAsia="BIZ UDPゴシック" w:hAnsi="BIZ UDPゴシック"/>
                <w:color w:val="030303"/>
                <w:szCs w:val="21"/>
                <w:shd w:val="clear" w:color="auto" w:fill="FFFFFF"/>
              </w:rPr>
            </w:pPr>
            <w:r w:rsidRPr="002317B6">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2317B6">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2317B6">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2317B6">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2317B6">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2317B6">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15F15273" w14:textId="77777777" w:rsidR="000B23A7" w:rsidRPr="00A627DF" w:rsidRDefault="000B23A7" w:rsidP="00A627DF">
            <w:pPr>
              <w:snapToGrid w:val="0"/>
              <w:rPr>
                <w:rFonts w:ascii="BIZ UDPゴシック" w:eastAsia="BIZ UDPゴシック" w:hAnsi="BIZ UDPゴシック"/>
                <w:szCs w:val="21"/>
                <w:lang w:eastAsia="zh-CN"/>
              </w:rPr>
            </w:pPr>
            <w:r w:rsidRPr="00A627DF">
              <w:rPr>
                <w:rFonts w:ascii="BIZ UDPゴシック" w:eastAsia="BIZ UDPゴシック" w:hAnsi="BIZ UDPゴシック" w:hint="eastAsia"/>
                <w:szCs w:val="21"/>
                <w:lang w:eastAsia="zh-CN"/>
              </w:rPr>
              <w:t>如遇火情，</w:t>
            </w:r>
            <w:r w:rsidRPr="00A627DF">
              <w:rPr>
                <w:rFonts w:ascii="Microsoft JhengHei" w:eastAsia="Microsoft JhengHei" w:hAnsi="Microsoft JhengHei" w:cs="Microsoft JhengHei" w:hint="eastAsia"/>
                <w:szCs w:val="21"/>
                <w:lang w:eastAsia="zh-CN"/>
              </w:rPr>
              <w:t>请</w:t>
            </w:r>
            <w:r w:rsidRPr="00A627DF">
              <w:rPr>
                <w:rFonts w:ascii="BIZ UDPゴシック" w:eastAsia="BIZ UDPゴシック" w:hAnsi="BIZ UDPゴシック" w:cs="BIZ UDPゴシック" w:hint="eastAsia"/>
                <w:szCs w:val="21"/>
                <w:lang w:eastAsia="zh-CN"/>
              </w:rPr>
              <w:t>保持冷静，考</w:t>
            </w:r>
            <w:r w:rsidRPr="00A627DF">
              <w:rPr>
                <w:rFonts w:ascii="Microsoft JhengHei" w:eastAsia="Microsoft JhengHei" w:hAnsi="Microsoft JhengHei" w:cs="Microsoft JhengHei" w:hint="eastAsia"/>
                <w:szCs w:val="21"/>
                <w:lang w:eastAsia="zh-CN"/>
              </w:rPr>
              <w:t>虑</w:t>
            </w:r>
            <w:r w:rsidRPr="00A627DF">
              <w:rPr>
                <w:rFonts w:ascii="BIZ UDPゴシック" w:eastAsia="BIZ UDPゴシック" w:hAnsi="BIZ UDPゴシック" w:cs="BIZ UDPゴシック" w:hint="eastAsia"/>
                <w:szCs w:val="21"/>
                <w:lang w:eastAsia="zh-CN"/>
              </w:rPr>
              <w:t>采取基本的</w:t>
            </w:r>
            <w:r w:rsidRPr="00A627DF">
              <w:rPr>
                <w:rFonts w:ascii="Microsoft JhengHei" w:eastAsia="Microsoft JhengHei" w:hAnsi="Microsoft JhengHei" w:cs="Microsoft JhengHei" w:hint="eastAsia"/>
                <w:szCs w:val="21"/>
                <w:lang w:eastAsia="zh-CN"/>
              </w:rPr>
              <w:t>灭</w:t>
            </w:r>
            <w:r w:rsidRPr="00A627DF">
              <w:rPr>
                <w:rFonts w:ascii="BIZ UDPゴシック" w:eastAsia="BIZ UDPゴシック" w:hAnsi="BIZ UDPゴシック" w:cs="ＭＳ 明朝" w:hint="eastAsia"/>
                <w:szCs w:val="21"/>
                <w:lang w:eastAsia="zh-CN"/>
              </w:rPr>
              <w:t>火措施。</w:t>
            </w:r>
          </w:p>
          <w:p w14:paraId="65F4B73A" w14:textId="77777777" w:rsidR="000B23A7" w:rsidRPr="00A627DF" w:rsidRDefault="000B23A7" w:rsidP="00A627DF">
            <w:pPr>
              <w:snapToGrid w:val="0"/>
              <w:rPr>
                <w:rFonts w:ascii="BIZ UDPゴシック" w:eastAsia="BIZ UDPゴシック" w:hAnsi="BIZ UDPゴシック"/>
                <w:szCs w:val="21"/>
                <w:lang w:eastAsia="zh-CN"/>
              </w:rPr>
            </w:pPr>
            <w:r w:rsidRPr="00A627DF">
              <w:rPr>
                <w:rFonts w:ascii="BIZ UDPゴシック" w:eastAsia="BIZ UDPゴシック" w:hAnsi="BIZ UDPゴシック" w:hint="eastAsia"/>
                <w:szCs w:val="21"/>
                <w:lang w:eastAsia="zh-CN"/>
              </w:rPr>
              <w:t>情况一：如果火灾</w:t>
            </w:r>
            <w:r w:rsidRPr="00A627DF">
              <w:rPr>
                <w:rFonts w:ascii="Microsoft JhengHei" w:eastAsia="Microsoft JhengHei" w:hAnsi="Microsoft JhengHei" w:cs="Microsoft JhengHei" w:hint="eastAsia"/>
                <w:szCs w:val="21"/>
                <w:lang w:eastAsia="zh-CN"/>
              </w:rPr>
              <w:t>刚刚发</w:t>
            </w:r>
            <w:r w:rsidRPr="00A627DF">
              <w:rPr>
                <w:rFonts w:ascii="BIZ UDPゴシック" w:eastAsia="BIZ UDPゴシック" w:hAnsi="BIZ UDPゴシック" w:cs="BIZ UDPゴシック" w:hint="eastAsia"/>
                <w:szCs w:val="21"/>
                <w:lang w:eastAsia="zh-CN"/>
              </w:rPr>
              <w:t>生且火</w:t>
            </w:r>
            <w:r w:rsidRPr="00A627DF">
              <w:rPr>
                <w:rFonts w:ascii="Microsoft JhengHei" w:eastAsia="Microsoft JhengHei" w:hAnsi="Microsoft JhengHei" w:cs="Microsoft JhengHei" w:hint="eastAsia"/>
                <w:szCs w:val="21"/>
                <w:lang w:eastAsia="zh-CN"/>
              </w:rPr>
              <w:t>势较</w:t>
            </w:r>
            <w:r w:rsidRPr="00A627DF">
              <w:rPr>
                <w:rFonts w:ascii="BIZ UDPゴシック" w:eastAsia="BIZ UDPゴシック" w:hAnsi="BIZ UDPゴシック" w:cs="BIZ UDPゴシック" w:hint="eastAsia"/>
                <w:szCs w:val="21"/>
                <w:lang w:eastAsia="zh-CN"/>
              </w:rPr>
              <w:t>小，</w:t>
            </w:r>
            <w:r w:rsidRPr="00A627DF">
              <w:rPr>
                <w:rFonts w:ascii="BIZ UDPゴシック" w:eastAsia="BIZ UDPゴシック" w:hAnsi="BIZ UDPゴシック" w:cs="ＭＳ 明朝" w:hint="eastAsia"/>
                <w:szCs w:val="21"/>
                <w:lang w:eastAsia="zh-CN"/>
              </w:rPr>
              <w:t>可以首先独自</w:t>
            </w:r>
            <w:r w:rsidRPr="00A627DF">
              <w:rPr>
                <w:rFonts w:ascii="Microsoft JhengHei" w:eastAsia="Microsoft JhengHei" w:hAnsi="Microsoft JhengHei" w:cs="Microsoft JhengHei" w:hint="eastAsia"/>
                <w:szCs w:val="21"/>
                <w:lang w:eastAsia="zh-CN"/>
              </w:rPr>
              <w:t>灭</w:t>
            </w:r>
            <w:r w:rsidRPr="00A627DF">
              <w:rPr>
                <w:rFonts w:ascii="BIZ UDPゴシック" w:eastAsia="BIZ UDPゴシック" w:hAnsi="BIZ UDPゴシック" w:cs="ＭＳ 明朝" w:hint="eastAsia"/>
                <w:szCs w:val="21"/>
                <w:lang w:eastAsia="zh-CN"/>
              </w:rPr>
              <w:t>火。</w:t>
            </w:r>
            <w:r w:rsidRPr="00A627DF">
              <w:rPr>
                <w:rFonts w:ascii="Microsoft JhengHei" w:eastAsia="Microsoft JhengHei" w:hAnsi="Microsoft JhengHei" w:cs="Microsoft JhengHei" w:hint="eastAsia"/>
                <w:szCs w:val="21"/>
                <w:lang w:eastAsia="zh-CN"/>
              </w:rPr>
              <w:t>请</w:t>
            </w:r>
            <w:r w:rsidRPr="00A627DF">
              <w:rPr>
                <w:rFonts w:ascii="BIZ UDPゴシック" w:eastAsia="BIZ UDPゴシック" w:hAnsi="BIZ UDPゴシック" w:cs="ＭＳ 明朝" w:hint="eastAsia"/>
                <w:szCs w:val="21"/>
                <w:lang w:eastAsia="zh-CN"/>
              </w:rPr>
              <w:t>用</w:t>
            </w:r>
            <w:r w:rsidRPr="00A627DF">
              <w:rPr>
                <w:rFonts w:ascii="Microsoft JhengHei" w:eastAsia="Microsoft JhengHei" w:hAnsi="Microsoft JhengHei" w:cs="Microsoft JhengHei" w:hint="eastAsia"/>
                <w:szCs w:val="21"/>
                <w:lang w:eastAsia="zh-CN"/>
              </w:rPr>
              <w:t>灭</w:t>
            </w:r>
            <w:r w:rsidRPr="00A627DF">
              <w:rPr>
                <w:rFonts w:ascii="BIZ UDPゴシック" w:eastAsia="BIZ UDPゴシック" w:hAnsi="BIZ UDPゴシック" w:cs="ＭＳ 明朝" w:hint="eastAsia"/>
                <w:szCs w:val="21"/>
                <w:lang w:eastAsia="zh-CN"/>
              </w:rPr>
              <w:t>火器或弄湿的毛毯覆盖火源，有效防止火</w:t>
            </w:r>
            <w:r w:rsidRPr="00A627DF">
              <w:rPr>
                <w:rFonts w:ascii="Microsoft JhengHei" w:eastAsia="Microsoft JhengHei" w:hAnsi="Microsoft JhengHei" w:cs="Microsoft JhengHei" w:hint="eastAsia"/>
                <w:szCs w:val="21"/>
                <w:lang w:eastAsia="zh-CN"/>
              </w:rPr>
              <w:t>势</w:t>
            </w:r>
            <w:r w:rsidRPr="00A627DF">
              <w:rPr>
                <w:rFonts w:ascii="BIZ UDPゴシック" w:eastAsia="BIZ UDPゴシック" w:hAnsi="BIZ UDPゴシック" w:cs="ＭＳ 明朝" w:hint="eastAsia"/>
                <w:szCs w:val="21"/>
                <w:lang w:eastAsia="zh-CN"/>
              </w:rPr>
              <w:t>蔓延。</w:t>
            </w:r>
            <w:r w:rsidRPr="00A627DF">
              <w:rPr>
                <w:rFonts w:ascii="BIZ UDPゴシック" w:eastAsia="BIZ UDPゴシック" w:hAnsi="BIZ UDPゴシック" w:hint="eastAsia"/>
                <w:szCs w:val="21"/>
                <w:lang w:eastAsia="zh-CN"/>
              </w:rPr>
              <w:t>如果周</w:t>
            </w:r>
            <w:r w:rsidRPr="00A627DF">
              <w:rPr>
                <w:rFonts w:ascii="Microsoft JhengHei" w:eastAsia="Microsoft JhengHei" w:hAnsi="Microsoft JhengHei" w:cs="Microsoft JhengHei" w:hint="eastAsia"/>
                <w:szCs w:val="21"/>
                <w:lang w:eastAsia="zh-CN"/>
              </w:rPr>
              <w:t>围</w:t>
            </w:r>
            <w:r w:rsidRPr="00A627DF">
              <w:rPr>
                <w:rFonts w:ascii="BIZ UDPゴシック" w:eastAsia="BIZ UDPゴシック" w:hAnsi="BIZ UDPゴシック" w:cs="ＭＳ 明朝" w:hint="eastAsia"/>
                <w:szCs w:val="21"/>
                <w:lang w:eastAsia="zh-CN"/>
              </w:rPr>
              <w:t>有其他人</w:t>
            </w:r>
            <w:r w:rsidRPr="00A627DF">
              <w:rPr>
                <w:rFonts w:ascii="BIZ UDPゴシック" w:eastAsia="BIZ UDPゴシック" w:hAnsi="BIZ UDPゴシック" w:hint="eastAsia"/>
                <w:szCs w:val="21"/>
                <w:lang w:eastAsia="zh-CN"/>
              </w:rPr>
              <w:t>，</w:t>
            </w:r>
            <w:r w:rsidRPr="00A627DF">
              <w:rPr>
                <w:rFonts w:ascii="Microsoft JhengHei" w:eastAsia="Microsoft JhengHei" w:hAnsi="Microsoft JhengHei" w:cs="Microsoft JhengHei" w:hint="eastAsia"/>
                <w:szCs w:val="21"/>
                <w:lang w:eastAsia="zh-CN"/>
              </w:rPr>
              <w:t>请</w:t>
            </w:r>
            <w:r w:rsidRPr="00A627DF">
              <w:rPr>
                <w:rFonts w:ascii="BIZ UDPゴシック" w:eastAsia="BIZ UDPゴシック" w:hAnsi="BIZ UDPゴシック" w:cs="BIZ UDPゴシック" w:hint="eastAsia"/>
                <w:szCs w:val="21"/>
                <w:lang w:eastAsia="zh-CN"/>
              </w:rPr>
              <w:t>向他</w:t>
            </w:r>
            <w:r w:rsidRPr="00A627DF">
              <w:rPr>
                <w:rFonts w:ascii="Microsoft JhengHei" w:eastAsia="Microsoft JhengHei" w:hAnsi="Microsoft JhengHei" w:cs="Microsoft JhengHei" w:hint="eastAsia"/>
                <w:szCs w:val="21"/>
                <w:lang w:eastAsia="zh-CN"/>
              </w:rPr>
              <w:t>们寻</w:t>
            </w:r>
            <w:r w:rsidRPr="00A627DF">
              <w:rPr>
                <w:rFonts w:ascii="BIZ UDPゴシック" w:eastAsia="BIZ UDPゴシック" w:hAnsi="BIZ UDPゴシック" w:cs="ＭＳ 明朝" w:hint="eastAsia"/>
                <w:szCs w:val="21"/>
                <w:lang w:eastAsia="zh-CN"/>
              </w:rPr>
              <w:t>求帮助，一同用</w:t>
            </w:r>
            <w:r w:rsidRPr="00A627DF">
              <w:rPr>
                <w:rFonts w:ascii="Microsoft JhengHei" w:eastAsia="Microsoft JhengHei" w:hAnsi="Microsoft JhengHei" w:cs="Microsoft JhengHei" w:hint="eastAsia"/>
                <w:szCs w:val="21"/>
                <w:lang w:eastAsia="zh-CN"/>
              </w:rPr>
              <w:t>灭</w:t>
            </w:r>
            <w:r w:rsidRPr="00A627DF">
              <w:rPr>
                <w:rFonts w:ascii="BIZ UDPゴシック" w:eastAsia="BIZ UDPゴシック" w:hAnsi="BIZ UDPゴシック" w:cs="ＭＳ 明朝" w:hint="eastAsia"/>
                <w:szCs w:val="21"/>
                <w:lang w:eastAsia="zh-CN"/>
              </w:rPr>
              <w:t>火器或水等有效措施</w:t>
            </w:r>
            <w:r w:rsidRPr="00A627DF">
              <w:rPr>
                <w:rFonts w:ascii="Microsoft JhengHei" w:eastAsia="Microsoft JhengHei" w:hAnsi="Microsoft JhengHei" w:cs="Microsoft JhengHei" w:hint="eastAsia"/>
                <w:szCs w:val="21"/>
                <w:lang w:eastAsia="zh-CN"/>
              </w:rPr>
              <w:t>灭</w:t>
            </w:r>
            <w:r w:rsidRPr="00A627DF">
              <w:rPr>
                <w:rFonts w:ascii="BIZ UDPゴシック" w:eastAsia="BIZ UDPゴシック" w:hAnsi="BIZ UDPゴシック" w:cs="ＭＳ 明朝" w:hint="eastAsia"/>
                <w:szCs w:val="21"/>
                <w:lang w:eastAsia="zh-CN"/>
              </w:rPr>
              <w:t>火。</w:t>
            </w:r>
          </w:p>
          <w:p w14:paraId="782627C6" w14:textId="77777777" w:rsidR="000B23A7" w:rsidRPr="00A627DF" w:rsidRDefault="000B23A7" w:rsidP="00A627DF">
            <w:pPr>
              <w:snapToGrid w:val="0"/>
              <w:rPr>
                <w:rFonts w:ascii="BIZ UDPゴシック" w:eastAsia="BIZ UDPゴシック" w:hAnsi="BIZ UDPゴシック"/>
                <w:szCs w:val="21"/>
                <w:lang w:eastAsia="zh-CN"/>
              </w:rPr>
            </w:pPr>
            <w:r w:rsidRPr="00A627DF">
              <w:rPr>
                <w:rFonts w:ascii="BIZ UDPゴシック" w:eastAsia="BIZ UDPゴシック" w:hAnsi="BIZ UDPゴシック" w:hint="eastAsia"/>
                <w:szCs w:val="21"/>
                <w:lang w:eastAsia="zh-CN"/>
              </w:rPr>
              <w:t>情况二：火</w:t>
            </w:r>
            <w:r w:rsidRPr="00A627DF">
              <w:rPr>
                <w:rFonts w:ascii="Microsoft JhengHei" w:eastAsia="Microsoft JhengHei" w:hAnsi="Microsoft JhengHei" w:cs="Microsoft JhengHei" w:hint="eastAsia"/>
                <w:szCs w:val="21"/>
                <w:lang w:eastAsia="zh-CN"/>
              </w:rPr>
              <w:t>势</w:t>
            </w:r>
            <w:r w:rsidRPr="00A627DF">
              <w:rPr>
                <w:rFonts w:ascii="BIZ UDPゴシック" w:eastAsia="BIZ UDPゴシック" w:hAnsi="BIZ UDPゴシック" w:cs="ＭＳ 明朝" w:hint="eastAsia"/>
                <w:szCs w:val="21"/>
                <w:lang w:eastAsia="zh-CN"/>
              </w:rPr>
              <w:t>蔓延后，</w:t>
            </w:r>
            <w:r w:rsidRPr="00A627DF">
              <w:rPr>
                <w:rFonts w:ascii="Microsoft JhengHei" w:eastAsia="Microsoft JhengHei" w:hAnsi="Microsoft JhengHei" w:cs="Microsoft JhengHei" w:hint="eastAsia"/>
                <w:szCs w:val="21"/>
                <w:lang w:eastAsia="zh-CN"/>
              </w:rPr>
              <w:t>请</w:t>
            </w:r>
            <w:r w:rsidRPr="00A627DF">
              <w:rPr>
                <w:rFonts w:ascii="BIZ UDPゴシック" w:eastAsia="BIZ UDPゴシック" w:hAnsi="BIZ UDPゴシック" w:cs="BIZ UDPゴシック" w:hint="eastAsia"/>
                <w:szCs w:val="21"/>
                <w:lang w:eastAsia="zh-CN"/>
              </w:rPr>
              <w:t>不要考</w:t>
            </w:r>
            <w:r w:rsidRPr="00A627DF">
              <w:rPr>
                <w:rFonts w:ascii="Microsoft JhengHei" w:eastAsia="Microsoft JhengHei" w:hAnsi="Microsoft JhengHei" w:cs="Microsoft JhengHei" w:hint="eastAsia"/>
                <w:szCs w:val="21"/>
                <w:lang w:eastAsia="zh-CN"/>
              </w:rPr>
              <w:t>虑</w:t>
            </w:r>
            <w:r w:rsidRPr="00A627DF">
              <w:rPr>
                <w:rFonts w:ascii="BIZ UDPゴシック" w:eastAsia="BIZ UDPゴシック" w:hAnsi="BIZ UDPゴシック" w:cs="ＭＳ 明朝" w:hint="eastAsia"/>
                <w:szCs w:val="21"/>
                <w:lang w:eastAsia="zh-CN"/>
              </w:rPr>
              <w:t>独自</w:t>
            </w:r>
            <w:r w:rsidRPr="00A627DF">
              <w:rPr>
                <w:rFonts w:ascii="Microsoft JhengHei" w:eastAsia="Microsoft JhengHei" w:hAnsi="Microsoft JhengHei" w:cs="Microsoft JhengHei" w:hint="eastAsia"/>
                <w:szCs w:val="21"/>
                <w:lang w:eastAsia="zh-CN"/>
              </w:rPr>
              <w:t>灭</w:t>
            </w:r>
            <w:r w:rsidRPr="00A627DF">
              <w:rPr>
                <w:rFonts w:ascii="BIZ UDPゴシック" w:eastAsia="BIZ UDPゴシック" w:hAnsi="BIZ UDPゴシック" w:cs="ＭＳ 明朝" w:hint="eastAsia"/>
                <w:szCs w:val="21"/>
                <w:lang w:eastAsia="zh-CN"/>
              </w:rPr>
              <w:t>火，</w:t>
            </w:r>
            <w:r w:rsidRPr="00A627DF">
              <w:rPr>
                <w:rFonts w:ascii="Microsoft JhengHei" w:eastAsia="Microsoft JhengHei" w:hAnsi="Microsoft JhengHei" w:cs="Microsoft JhengHei" w:hint="eastAsia"/>
                <w:szCs w:val="21"/>
                <w:lang w:eastAsia="zh-CN"/>
              </w:rPr>
              <w:t>应</w:t>
            </w:r>
            <w:r w:rsidRPr="00A627DF">
              <w:rPr>
                <w:rFonts w:ascii="BIZ UDPゴシック" w:eastAsia="BIZ UDPゴシック" w:hAnsi="BIZ UDPゴシック" w:cs="BIZ UDPゴシック" w:hint="eastAsia"/>
                <w:szCs w:val="21"/>
                <w:lang w:eastAsia="zh-CN"/>
              </w:rPr>
              <w:t>迅速</w:t>
            </w:r>
            <w:r w:rsidRPr="00A627DF">
              <w:rPr>
                <w:rFonts w:ascii="Microsoft JhengHei" w:eastAsia="Microsoft JhengHei" w:hAnsi="Microsoft JhengHei" w:cs="Microsoft JhengHei" w:hint="eastAsia"/>
                <w:szCs w:val="21"/>
                <w:lang w:eastAsia="zh-CN"/>
              </w:rPr>
              <w:t>选择</w:t>
            </w:r>
            <w:r w:rsidRPr="00A627DF">
              <w:rPr>
                <w:rFonts w:ascii="BIZ UDPゴシック" w:eastAsia="BIZ UDPゴシック" w:hAnsi="BIZ UDPゴシック" w:cs="ＭＳ 明朝" w:hint="eastAsia"/>
                <w:szCs w:val="21"/>
                <w:lang w:eastAsia="zh-CN"/>
              </w:rPr>
              <w:t>避</w:t>
            </w:r>
            <w:r w:rsidRPr="00A627DF">
              <w:rPr>
                <w:rFonts w:ascii="Microsoft JhengHei" w:eastAsia="Microsoft JhengHei" w:hAnsi="Microsoft JhengHei" w:cs="Microsoft JhengHei" w:hint="eastAsia"/>
                <w:szCs w:val="21"/>
                <w:lang w:eastAsia="zh-CN"/>
              </w:rPr>
              <w:t>难</w:t>
            </w:r>
            <w:r w:rsidRPr="00A627DF">
              <w:rPr>
                <w:rFonts w:ascii="BIZ UDPゴシック" w:eastAsia="BIZ UDPゴシック" w:hAnsi="BIZ UDPゴシック" w:cs="ＭＳ 明朝" w:hint="eastAsia"/>
                <w:szCs w:val="21"/>
                <w:lang w:eastAsia="zh-CN"/>
              </w:rPr>
              <w:t>。</w:t>
            </w:r>
            <w:r w:rsidRPr="00A627DF">
              <w:rPr>
                <w:rFonts w:ascii="BIZ UDPゴシック" w:eastAsia="BIZ UDPゴシック" w:hAnsi="BIZ UDPゴシック" w:hint="eastAsia"/>
                <w:szCs w:val="21"/>
                <w:lang w:eastAsia="zh-CN"/>
              </w:rPr>
              <w:t>离开火灾</w:t>
            </w:r>
            <w:r w:rsidRPr="00A627DF">
              <w:rPr>
                <w:rFonts w:ascii="Microsoft JhengHei" w:eastAsia="Microsoft JhengHei" w:hAnsi="Microsoft JhengHei" w:cs="Microsoft JhengHei" w:hint="eastAsia"/>
                <w:szCs w:val="21"/>
                <w:lang w:eastAsia="zh-CN"/>
              </w:rPr>
              <w:t>现场时</w:t>
            </w:r>
            <w:r w:rsidRPr="00A627DF">
              <w:rPr>
                <w:rFonts w:ascii="BIZ UDPゴシック" w:eastAsia="BIZ UDPゴシック" w:hAnsi="BIZ UDPゴシック" w:cs="ＭＳ 明朝" w:hint="eastAsia"/>
                <w:szCs w:val="21"/>
                <w:lang w:eastAsia="zh-CN"/>
              </w:rPr>
              <w:t>，</w:t>
            </w:r>
            <w:r w:rsidRPr="00A627DF">
              <w:rPr>
                <w:rFonts w:ascii="Microsoft JhengHei" w:eastAsia="Microsoft JhengHei" w:hAnsi="Microsoft JhengHei" w:cs="Microsoft JhengHei" w:hint="eastAsia"/>
                <w:szCs w:val="21"/>
                <w:lang w:eastAsia="zh-CN"/>
              </w:rPr>
              <w:t>请观</w:t>
            </w:r>
            <w:r w:rsidRPr="00A627DF">
              <w:rPr>
                <w:rFonts w:ascii="BIZ UDPゴシック" w:eastAsia="BIZ UDPゴシック" w:hAnsi="BIZ UDPゴシック" w:cs="ＭＳ 明朝" w:hint="eastAsia"/>
                <w:szCs w:val="21"/>
                <w:lang w:eastAsia="zh-CN"/>
              </w:rPr>
              <w:t>察周</w:t>
            </w:r>
            <w:r w:rsidRPr="00A627DF">
              <w:rPr>
                <w:rFonts w:ascii="Microsoft JhengHei" w:eastAsia="Microsoft JhengHei" w:hAnsi="Microsoft JhengHei" w:cs="Microsoft JhengHei" w:hint="eastAsia"/>
                <w:szCs w:val="21"/>
                <w:lang w:eastAsia="zh-CN"/>
              </w:rPr>
              <w:t>围</w:t>
            </w:r>
            <w:r w:rsidRPr="00A627DF">
              <w:rPr>
                <w:rFonts w:ascii="BIZ UDPゴシック" w:eastAsia="BIZ UDPゴシック" w:hAnsi="BIZ UDPゴシック" w:cs="ＭＳ 明朝" w:hint="eastAsia"/>
                <w:szCs w:val="21"/>
                <w:lang w:eastAsia="zh-CN"/>
              </w:rPr>
              <w:t>的火</w:t>
            </w:r>
            <w:r w:rsidRPr="00A627DF">
              <w:rPr>
                <w:rFonts w:ascii="Microsoft JhengHei" w:eastAsia="Microsoft JhengHei" w:hAnsi="Microsoft JhengHei" w:cs="Microsoft JhengHei" w:hint="eastAsia"/>
                <w:szCs w:val="21"/>
                <w:lang w:eastAsia="zh-CN"/>
              </w:rPr>
              <w:t>势</w:t>
            </w:r>
            <w:r w:rsidRPr="00A627DF">
              <w:rPr>
                <w:rFonts w:ascii="BIZ UDPゴシック" w:eastAsia="BIZ UDPゴシック" w:hAnsi="BIZ UDPゴシック" w:hint="eastAsia"/>
                <w:szCs w:val="21"/>
                <w:lang w:eastAsia="zh-CN"/>
              </w:rPr>
              <w:t>,以免被卷入火灾之中。</w:t>
            </w:r>
          </w:p>
          <w:p w14:paraId="6AD0D2DC" w14:textId="77777777" w:rsidR="000B23A7" w:rsidRPr="00A627DF" w:rsidRDefault="000B23A7" w:rsidP="00A627DF">
            <w:pPr>
              <w:snapToGrid w:val="0"/>
              <w:rPr>
                <w:rFonts w:ascii="BIZ UDPゴシック" w:eastAsia="BIZ UDPゴシック" w:hAnsi="BIZ UDPゴシック" w:cs="ＭＳ 明朝"/>
                <w:szCs w:val="21"/>
                <w:lang w:eastAsia="zh-CN"/>
              </w:rPr>
            </w:pPr>
            <w:r w:rsidRPr="00A627DF">
              <w:rPr>
                <w:rFonts w:ascii="BIZ UDPゴシック" w:eastAsia="BIZ UDPゴシック" w:hAnsi="BIZ UDPゴシック" w:hint="eastAsia"/>
                <w:szCs w:val="21"/>
                <w:lang w:eastAsia="zh-CN"/>
              </w:rPr>
              <w:t>大地震后，</w:t>
            </w:r>
            <w:r w:rsidRPr="00A627DF">
              <w:rPr>
                <w:rFonts w:ascii="Microsoft JhengHei" w:eastAsia="Microsoft JhengHei" w:hAnsi="Microsoft JhengHei" w:cs="Microsoft JhengHei" w:hint="eastAsia"/>
                <w:szCs w:val="21"/>
                <w:lang w:eastAsia="zh-CN"/>
              </w:rPr>
              <w:t>请</w:t>
            </w:r>
            <w:r w:rsidRPr="00A627DF">
              <w:rPr>
                <w:rFonts w:ascii="BIZ UDPゴシック" w:eastAsia="BIZ UDPゴシック" w:hAnsi="BIZ UDPゴシック" w:cs="ＭＳ 明朝" w:hint="eastAsia"/>
                <w:szCs w:val="21"/>
                <w:lang w:eastAsia="zh-CN"/>
              </w:rPr>
              <w:t>与近</w:t>
            </w:r>
            <w:r w:rsidRPr="00A627DF">
              <w:rPr>
                <w:rFonts w:ascii="Microsoft JhengHei" w:eastAsia="Microsoft JhengHei" w:hAnsi="Microsoft JhengHei" w:cs="Microsoft JhengHei" w:hint="eastAsia"/>
                <w:szCs w:val="21"/>
                <w:lang w:eastAsia="zh-CN"/>
              </w:rPr>
              <w:t>邻</w:t>
            </w:r>
            <w:r w:rsidRPr="00A627DF">
              <w:rPr>
                <w:rFonts w:ascii="BIZ UDPゴシック" w:eastAsia="BIZ UDPゴシック" w:hAnsi="BIZ UDPゴシック" w:cs="ＭＳ 明朝" w:hint="eastAsia"/>
                <w:szCs w:val="21"/>
                <w:lang w:eastAsia="zh-CN"/>
              </w:rPr>
              <w:t>分工确</w:t>
            </w:r>
            <w:r w:rsidRPr="00A627DF">
              <w:rPr>
                <w:rFonts w:ascii="Microsoft JhengHei" w:eastAsia="Microsoft JhengHei" w:hAnsi="Microsoft JhengHei" w:cs="Microsoft JhengHei" w:hint="eastAsia"/>
                <w:szCs w:val="21"/>
                <w:lang w:eastAsia="zh-CN"/>
              </w:rPr>
              <w:t>认</w:t>
            </w:r>
            <w:r w:rsidRPr="00A627DF">
              <w:rPr>
                <w:rFonts w:ascii="BIZ UDPゴシック" w:eastAsia="BIZ UDPゴシック" w:hAnsi="BIZ UDPゴシック" w:cs="ＭＳ 明朝" w:hint="eastAsia"/>
                <w:szCs w:val="21"/>
                <w:lang w:eastAsia="zh-CN"/>
              </w:rPr>
              <w:t>四周的火灾情况后，再</w:t>
            </w:r>
            <w:r w:rsidRPr="00A627DF">
              <w:rPr>
                <w:rFonts w:ascii="Microsoft JhengHei" w:eastAsia="Microsoft JhengHei" w:hAnsi="Microsoft JhengHei" w:cs="Microsoft JhengHei" w:hint="eastAsia"/>
                <w:szCs w:val="21"/>
                <w:lang w:eastAsia="zh-CN"/>
              </w:rPr>
              <w:t>选择进</w:t>
            </w:r>
            <w:r w:rsidRPr="00A627DF">
              <w:rPr>
                <w:rFonts w:ascii="BIZ UDPゴシック" w:eastAsia="BIZ UDPゴシック" w:hAnsi="BIZ UDPゴシック" w:cs="BIZ UDPゴシック" w:hint="eastAsia"/>
                <w:szCs w:val="21"/>
                <w:lang w:eastAsia="zh-CN"/>
              </w:rPr>
              <w:t>入避</w:t>
            </w:r>
            <w:r w:rsidRPr="00A627DF">
              <w:rPr>
                <w:rFonts w:ascii="Microsoft JhengHei" w:eastAsia="Microsoft JhengHei" w:hAnsi="Microsoft JhengHei" w:cs="Microsoft JhengHei" w:hint="eastAsia"/>
                <w:szCs w:val="21"/>
                <w:lang w:eastAsia="zh-CN"/>
              </w:rPr>
              <w:t>难场</w:t>
            </w:r>
            <w:r w:rsidRPr="00A627DF">
              <w:rPr>
                <w:rFonts w:ascii="BIZ UDPゴシック" w:eastAsia="BIZ UDPゴシック" w:hAnsi="BIZ UDPゴシック" w:cs="BIZ UDPゴシック" w:hint="eastAsia"/>
                <w:szCs w:val="21"/>
                <w:lang w:eastAsia="zh-CN"/>
              </w:rPr>
              <w:t>所，</w:t>
            </w:r>
            <w:r w:rsidRPr="00A627DF">
              <w:rPr>
                <w:rFonts w:ascii="Microsoft JhengHei" w:eastAsia="Microsoft JhengHei" w:hAnsi="Microsoft JhengHei" w:cs="Microsoft JhengHei" w:hint="eastAsia"/>
                <w:szCs w:val="21"/>
                <w:lang w:eastAsia="zh-CN"/>
              </w:rPr>
              <w:t>这样</w:t>
            </w:r>
            <w:r w:rsidRPr="00A627DF">
              <w:rPr>
                <w:rFonts w:ascii="BIZ UDPゴシック" w:eastAsia="BIZ UDPゴシック" w:hAnsi="BIZ UDPゴシック" w:cs="ＭＳ 明朝" w:hint="eastAsia"/>
                <w:szCs w:val="21"/>
                <w:lang w:eastAsia="zh-CN"/>
              </w:rPr>
              <w:t>更</w:t>
            </w:r>
            <w:r w:rsidRPr="00A627DF">
              <w:rPr>
                <w:rFonts w:ascii="Microsoft JhengHei" w:eastAsia="Microsoft JhengHei" w:hAnsi="Microsoft JhengHei" w:cs="Microsoft JhengHei" w:hint="eastAsia"/>
                <w:szCs w:val="21"/>
                <w:lang w:eastAsia="zh-CN"/>
              </w:rPr>
              <w:t>为</w:t>
            </w:r>
            <w:r w:rsidRPr="00A627DF">
              <w:rPr>
                <w:rFonts w:ascii="BIZ UDPゴシック" w:eastAsia="BIZ UDPゴシック" w:hAnsi="BIZ UDPゴシック" w:cs="ＭＳ 明朝" w:hint="eastAsia"/>
                <w:szCs w:val="21"/>
                <w:lang w:eastAsia="zh-CN"/>
              </w:rPr>
              <w:t>安全。</w:t>
            </w:r>
          </w:p>
          <w:p w14:paraId="68362C8B" w14:textId="77777777" w:rsidR="000B23A7" w:rsidRPr="00A627DF" w:rsidRDefault="000B23A7" w:rsidP="00A627DF">
            <w:pPr>
              <w:snapToGrid w:val="0"/>
              <w:rPr>
                <w:rFonts w:ascii="BIZ UDPゴシック" w:eastAsia="BIZ UDPゴシック" w:hAnsi="BIZ UDPゴシック" w:cs="Times New Roman"/>
                <w:szCs w:val="21"/>
                <w:lang w:eastAsia="zh-CN"/>
              </w:rPr>
            </w:pPr>
          </w:p>
          <w:p w14:paraId="0157BC9F" w14:textId="77777777" w:rsidR="000B23A7" w:rsidRPr="00A627DF" w:rsidRDefault="000B23A7" w:rsidP="00A627DF">
            <w:pPr>
              <w:snapToGrid w:val="0"/>
              <w:rPr>
                <w:rFonts w:ascii="BIZ UDPゴシック" w:eastAsia="BIZ UDPゴシック" w:hAnsi="BIZ UDPゴシック"/>
                <w:szCs w:val="21"/>
                <w:lang w:eastAsia="zh-CN"/>
              </w:rPr>
            </w:pPr>
          </w:p>
          <w:p w14:paraId="1DEBD75C" w14:textId="77777777" w:rsidR="000B23A7" w:rsidRPr="00A627DF" w:rsidRDefault="000B23A7" w:rsidP="00A627DF">
            <w:pPr>
              <w:snapToGrid w:val="0"/>
              <w:rPr>
                <w:rFonts w:ascii="BIZ UDPゴシック" w:eastAsia="BIZ UDPゴシック" w:hAnsi="BIZ UDPゴシック"/>
                <w:szCs w:val="21"/>
                <w:lang w:eastAsia="zh-CN"/>
              </w:rPr>
            </w:pPr>
          </w:p>
          <w:p w14:paraId="6B3B233B" w14:textId="35DB7E03" w:rsidR="007E0668" w:rsidRPr="00A627DF" w:rsidRDefault="007E0668" w:rsidP="00A627DF">
            <w:pPr>
              <w:snapToGrid w:val="0"/>
              <w:rPr>
                <w:rFonts w:ascii="BIZ UDPゴシック" w:eastAsia="BIZ UDPゴシック" w:hAnsi="BIZ UDPゴシック"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23A7"/>
    <w:rsid w:val="000B6B04"/>
    <w:rsid w:val="000C49E5"/>
    <w:rsid w:val="000C5282"/>
    <w:rsid w:val="000F459E"/>
    <w:rsid w:val="0015245D"/>
    <w:rsid w:val="001B150D"/>
    <w:rsid w:val="00206016"/>
    <w:rsid w:val="00213D99"/>
    <w:rsid w:val="002317B6"/>
    <w:rsid w:val="002A24C1"/>
    <w:rsid w:val="002A6409"/>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627D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1632789436">
      <w:bodyDiv w:val="1"/>
      <w:marLeft w:val="0"/>
      <w:marRight w:val="0"/>
      <w:marTop w:val="0"/>
      <w:marBottom w:val="0"/>
      <w:divBdr>
        <w:top w:val="none" w:sz="0" w:space="0" w:color="auto"/>
        <w:left w:val="none" w:sz="0" w:space="0" w:color="auto"/>
        <w:bottom w:val="none" w:sz="0" w:space="0" w:color="auto"/>
        <w:right w:val="none" w:sz="0" w:space="0" w:color="auto"/>
      </w:divBdr>
    </w:div>
    <w:div w:id="1904099884">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93</Words>
  <Characters>534</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2024-02-08T01:07:00Z</dcterms:modified>
</cp:coreProperties>
</file>