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17" w:rsidRDefault="00F94217" w:rsidP="00F94217">
      <w:pPr>
        <w:pStyle w:val="Default"/>
      </w:pPr>
    </w:p>
    <w:p w:rsidR="00F94217" w:rsidRDefault="00F94217" w:rsidP="00F94217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（タイ語）</w:t>
      </w:r>
      <w:r>
        <w:rPr>
          <w:sz w:val="21"/>
          <w:szCs w:val="21"/>
        </w:rPr>
        <w:t xml:space="preserve"> </w:t>
      </w:r>
    </w:p>
    <w:p w:rsidR="00F94217" w:rsidRDefault="00F94217" w:rsidP="00F94217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避難所に行きましょう</w:t>
      </w:r>
      <w:r>
        <w:rPr>
          <w:sz w:val="21"/>
          <w:szCs w:val="21"/>
        </w:rPr>
        <w:t xml:space="preserve"> </w:t>
      </w:r>
    </w:p>
    <w:bookmarkEnd w:id="0"/>
    <w:p w:rsidR="00F94217" w:rsidRDefault="00F94217" w:rsidP="00F94217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b/>
          <w:bCs/>
          <w:sz w:val="32"/>
          <w:szCs w:val="32"/>
          <w:lang w:bidi="th-TH"/>
        </w:rPr>
        <w:t>ไปศูนย์อพยพกันเถอะ</w:t>
      </w:r>
      <w:proofErr w:type="spellEnd"/>
      <w:r>
        <w:rPr>
          <w:rFonts w:ascii="Cordia New" w:cs="Cordia New"/>
          <w:b/>
          <w:bCs/>
          <w:sz w:val="32"/>
          <w:szCs w:val="32"/>
          <w:lang w:bidi="th-TH"/>
        </w:rPr>
        <w:t xml:space="preserve"> </w:t>
      </w:r>
    </w:p>
    <w:p w:rsidR="00F94217" w:rsidRDefault="00F94217" w:rsidP="00F94217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sz w:val="32"/>
          <w:szCs w:val="32"/>
          <w:lang w:bidi="th-TH"/>
        </w:rPr>
        <w:t>ขอให้ไปศูนย์อพยพเมื่อบ้านของท่านพังหรือใกล้ถล่ม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</w:p>
    <w:p w:rsidR="00EA032E" w:rsidRDefault="00F94217" w:rsidP="00F94217">
      <w:proofErr w:type="spellStart"/>
      <w:r>
        <w:rPr>
          <w:rFonts w:ascii="Tahoma" w:hAnsi="Tahoma" w:cs="Tahoma"/>
          <w:sz w:val="32"/>
          <w:szCs w:val="32"/>
          <w:lang w:bidi="th-TH"/>
        </w:rPr>
        <w:t>ที่ศูนย์อพยพท่านสามารถรับประทานอาหารและมีการแจกจ่ายน้้า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มีห้องน้้าและที่นอน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มีข้อมูลข่าวสารเกี่ยวกับภัยพิบัติ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จึงขอให้ไปศูนย์อพยพซึ่งท่านสามารถพักได้ฟรี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คนต่างชาติก็สามารถพักได้</w:t>
      </w:r>
      <w:proofErr w:type="spellEnd"/>
    </w:p>
    <w:sectPr w:rsidR="00EA0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17"/>
    <w:rsid w:val="00EA032E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A70A5-7A74-46D6-9D12-7DE712C1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42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2019-09-19T05:00:00Z</dcterms:created>
  <dcterms:modified xsi:type="dcterms:W3CDTF">2019-09-19T05:01:00Z</dcterms:modified>
</cp:coreProperties>
</file>