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Pr="00131F7B"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rsidRPr="00131F7B" w14:paraId="5459CAA7" w14:textId="77777777" w:rsidTr="007468FA">
        <w:trPr>
          <w:trHeight w:val="127"/>
        </w:trPr>
        <w:tc>
          <w:tcPr>
            <w:tcW w:w="571" w:type="dxa"/>
            <w:shd w:val="clear" w:color="auto" w:fill="FFF2CC" w:themeFill="accent4" w:themeFillTint="33"/>
          </w:tcPr>
          <w:p w14:paraId="520E9272" w14:textId="5240DDB9" w:rsidR="00647714" w:rsidRPr="00131F7B" w:rsidRDefault="00647714" w:rsidP="00647714">
            <w:pPr>
              <w:snapToGrid w:val="0"/>
              <w:jc w:val="center"/>
              <w:rPr>
                <w:rFonts w:ascii="BIZ UDゴシック" w:eastAsia="BIZ UDゴシック" w:hAnsi="BIZ UDゴシック"/>
              </w:rPr>
            </w:pPr>
            <w:r w:rsidRPr="00131F7B">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Pr="00131F7B" w:rsidRDefault="00647714" w:rsidP="00647714">
            <w:pPr>
              <w:snapToGrid w:val="0"/>
              <w:jc w:val="center"/>
              <w:rPr>
                <w:rFonts w:ascii="BIZ UDゴシック" w:eastAsia="BIZ UDゴシック" w:hAnsi="BIZ UDゴシック"/>
              </w:rPr>
            </w:pPr>
            <w:r w:rsidRPr="00131F7B">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59ED63DC" w:rsidR="00647714" w:rsidRPr="00131F7B" w:rsidRDefault="00593E9C" w:rsidP="00647714">
            <w:pPr>
              <w:snapToGrid w:val="0"/>
              <w:jc w:val="center"/>
              <w:rPr>
                <w:rFonts w:ascii="BIZ UDゴシック" w:eastAsia="BIZ UDゴシック" w:hAnsi="BIZ UDゴシック"/>
              </w:rPr>
            </w:pPr>
            <w:r w:rsidRPr="00131F7B">
              <w:rPr>
                <w:rFonts w:ascii="BIZ UDゴシック" w:eastAsia="BIZ UDゴシック" w:hAnsi="BIZ UDゴシック" w:hint="eastAsia"/>
              </w:rPr>
              <w:t>インドネシア語</w:t>
            </w:r>
          </w:p>
        </w:tc>
      </w:tr>
      <w:tr w:rsidR="00647714" w:rsidRPr="00131F7B" w14:paraId="06E29347" w14:textId="77777777" w:rsidTr="002D1D22">
        <w:trPr>
          <w:trHeight w:val="356"/>
        </w:trPr>
        <w:tc>
          <w:tcPr>
            <w:tcW w:w="571" w:type="dxa"/>
            <w:vMerge w:val="restart"/>
            <w:vAlign w:val="center"/>
          </w:tcPr>
          <w:p w14:paraId="13C040B6" w14:textId="3F319D7D" w:rsidR="00647714" w:rsidRPr="00131F7B" w:rsidRDefault="00DF71F2" w:rsidP="00647714">
            <w:pPr>
              <w:snapToGrid w:val="0"/>
              <w:jc w:val="center"/>
              <w:rPr>
                <w:rFonts w:ascii="BIZ UDゴシック" w:eastAsia="BIZ UDゴシック" w:hAnsi="BIZ UDゴシック"/>
              </w:rPr>
            </w:pPr>
            <w:r w:rsidRPr="00131F7B">
              <w:rPr>
                <w:rFonts w:ascii="BIZ UDゴシック" w:eastAsia="BIZ UDゴシック" w:hAnsi="BIZ UDゴシック" w:hint="eastAsia"/>
              </w:rPr>
              <w:t>4</w:t>
            </w:r>
          </w:p>
        </w:tc>
        <w:tc>
          <w:tcPr>
            <w:tcW w:w="8071" w:type="dxa"/>
            <w:tcBorders>
              <w:bottom w:val="dashed" w:sz="4" w:space="0" w:color="auto"/>
              <w:right w:val="double" w:sz="4" w:space="0" w:color="auto"/>
            </w:tcBorders>
          </w:tcPr>
          <w:p w14:paraId="517F4A00" w14:textId="653AFF66" w:rsidR="00647714" w:rsidRPr="00131F7B" w:rsidRDefault="00DF71F2" w:rsidP="00DF71F2">
            <w:pPr>
              <w:pStyle w:val="5"/>
              <w:shd w:val="clear" w:color="auto" w:fill="FFFFFF"/>
              <w:spacing w:after="120"/>
              <w:ind w:leftChars="0" w:left="0"/>
              <w:rPr>
                <w:rFonts w:ascii="BIZ UDPゴシック" w:eastAsia="BIZ UDPゴシック" w:hAnsi="BIZ UDPゴシック"/>
                <w:color w:val="030303"/>
                <w:sz w:val="23"/>
                <w:szCs w:val="23"/>
              </w:rPr>
            </w:pPr>
            <w:r w:rsidRPr="00131F7B">
              <w:rPr>
                <w:rFonts w:ascii="BIZ UDPゴシック" w:eastAsia="BIZ UDPゴシック" w:hAnsi="BIZ UDPゴシック" w:hint="eastAsia"/>
                <w:color w:val="030303"/>
                <w:szCs w:val="21"/>
              </w:rPr>
              <w:t>余震について</w:t>
            </w:r>
          </w:p>
        </w:tc>
        <w:tc>
          <w:tcPr>
            <w:tcW w:w="12899" w:type="dxa"/>
            <w:tcBorders>
              <w:left w:val="double" w:sz="4" w:space="0" w:color="auto"/>
              <w:bottom w:val="dashed" w:sz="4" w:space="0" w:color="auto"/>
            </w:tcBorders>
          </w:tcPr>
          <w:p w14:paraId="1B46D192" w14:textId="76FAFDAA" w:rsidR="00647714" w:rsidRPr="00131F7B" w:rsidRDefault="00593E9C" w:rsidP="007C0484">
            <w:pPr>
              <w:rPr>
                <w:rFonts w:ascii="Arial" w:eastAsia="ＭＳ Ｐゴシック" w:hAnsi="Arial" w:cs="Arial"/>
                <w:kern w:val="0"/>
                <w:szCs w:val="21"/>
              </w:rPr>
            </w:pPr>
            <w:r w:rsidRPr="00131F7B">
              <w:rPr>
                <w:rFonts w:ascii="Arial" w:eastAsia="ＭＳ Ｐゴシック" w:hAnsi="Arial" w:cs="Arial"/>
                <w:kern w:val="0"/>
                <w:szCs w:val="21"/>
              </w:rPr>
              <w:t>Penjelasan mengenai gempa susulan</w:t>
            </w:r>
            <w:r w:rsidRPr="00131F7B">
              <w:rPr>
                <w:rFonts w:ascii="Arial" w:eastAsia="ＭＳ Ｐゴシック" w:hAnsi="Arial" w:cs="Arial" w:hint="eastAsia"/>
                <w:kern w:val="0"/>
                <w:szCs w:val="21"/>
              </w:rPr>
              <w:t xml:space="preserve">　</w:t>
            </w:r>
          </w:p>
        </w:tc>
      </w:tr>
      <w:tr w:rsidR="00647714" w:rsidRPr="00131F7B" w14:paraId="56C389EA" w14:textId="77777777" w:rsidTr="007C0484">
        <w:trPr>
          <w:trHeight w:val="859"/>
        </w:trPr>
        <w:tc>
          <w:tcPr>
            <w:tcW w:w="571" w:type="dxa"/>
            <w:vMerge/>
            <w:vAlign w:val="center"/>
          </w:tcPr>
          <w:p w14:paraId="3D38B7FA" w14:textId="77777777" w:rsidR="00647714" w:rsidRPr="00131F7B" w:rsidRDefault="00647714" w:rsidP="00647714">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43F6B99A" w14:textId="4D66D886" w:rsidR="00647714" w:rsidRPr="00131F7B" w:rsidRDefault="00DF71F2" w:rsidP="00647714">
            <w:pPr>
              <w:snapToGrid w:val="0"/>
              <w:rPr>
                <w:rFonts w:ascii="BIZ UDPゴシック" w:eastAsia="BIZ UDPゴシック" w:hAnsi="BIZ UDPゴシック"/>
                <w:color w:val="030303"/>
                <w:szCs w:val="21"/>
                <w:shd w:val="clear" w:color="auto" w:fill="FFFFFF"/>
              </w:rPr>
            </w:pPr>
            <w:r w:rsidRPr="00131F7B">
              <w:rPr>
                <w:rFonts w:ascii="BIZ UDPゴシック" w:eastAsia="BIZ UDPゴシック" w:hAnsi="BIZ UDPゴシック" w:hint="eastAsia"/>
                <w:color w:val="030303"/>
                <w:szCs w:val="21"/>
                <w:shd w:val="clear" w:color="auto" w:fill="FFFFFF"/>
              </w:rPr>
              <w:t>大地震から１か月が経ちましたが、まだまだ余震が続いて不安に思う人も多いと思います。</w:t>
            </w:r>
            <w:r w:rsidRPr="00131F7B">
              <w:rPr>
                <w:rFonts w:ascii="BIZ UDPゴシック" w:eastAsia="BIZ UDPゴシック" w:hAnsi="BIZ UDPゴシック" w:hint="eastAsia"/>
                <w:color w:val="030303"/>
                <w:szCs w:val="21"/>
              </w:rPr>
              <w:br/>
            </w:r>
            <w:r w:rsidRPr="00131F7B">
              <w:rPr>
                <w:rFonts w:ascii="BIZ UDPゴシック" w:eastAsia="BIZ UDPゴシック" w:hAnsi="BIZ UDPゴシック" w:hint="eastAsia"/>
                <w:color w:val="030303"/>
                <w:szCs w:val="21"/>
                <w:shd w:val="clear" w:color="auto" w:fill="FFFFFF"/>
              </w:rPr>
              <w:t>最初の大きな地震を本震、その後に引き続き起こる地震を余震といいます。</w:t>
            </w:r>
            <w:r w:rsidRPr="00131F7B">
              <w:rPr>
                <w:rFonts w:ascii="BIZ UDPゴシック" w:eastAsia="BIZ UDPゴシック" w:hAnsi="BIZ UDPゴシック" w:hint="eastAsia"/>
                <w:color w:val="030303"/>
                <w:szCs w:val="21"/>
              </w:rPr>
              <w:br/>
            </w:r>
            <w:r w:rsidRPr="00131F7B">
              <w:rPr>
                <w:rFonts w:ascii="BIZ UDPゴシック" w:eastAsia="BIZ UDPゴシック" w:hAnsi="BIZ UDPゴシック" w:hint="eastAsia"/>
                <w:color w:val="030303"/>
                <w:szCs w:val="21"/>
              </w:rPr>
              <w:br/>
            </w:r>
            <w:r w:rsidRPr="00131F7B">
              <w:rPr>
                <w:rFonts w:ascii="BIZ UDPゴシック" w:eastAsia="BIZ UDPゴシック" w:hAnsi="BIZ UDPゴシック" w:hint="eastAsia"/>
                <w:color w:val="030303"/>
                <w:szCs w:val="21"/>
                <w:shd w:val="clear" w:color="auto" w:fill="FFFFFF"/>
              </w:rPr>
              <w:t>余震の数は時間が経つほど減ってきていますが、今後も時々大きな余震が発生することがあります。また離れた地域でも余震が起きることがあります。</w:t>
            </w:r>
            <w:r w:rsidRPr="00131F7B">
              <w:rPr>
                <w:rFonts w:ascii="BIZ UDPゴシック" w:eastAsia="BIZ UDPゴシック" w:hAnsi="BIZ UDPゴシック" w:hint="eastAsia"/>
                <w:color w:val="030303"/>
                <w:szCs w:val="21"/>
              </w:rPr>
              <w:br/>
            </w:r>
            <w:r w:rsidRPr="00131F7B">
              <w:rPr>
                <w:rFonts w:ascii="BIZ UDPゴシック" w:eastAsia="BIZ UDPゴシック" w:hAnsi="BIZ UDPゴシック" w:hint="eastAsia"/>
                <w:color w:val="030303"/>
                <w:szCs w:val="21"/>
              </w:rPr>
              <w:br/>
            </w:r>
            <w:r w:rsidRPr="00131F7B">
              <w:rPr>
                <w:rFonts w:ascii="BIZ UDPゴシック" w:eastAsia="BIZ UDPゴシック" w:hAnsi="BIZ UDPゴシック" w:hint="eastAsia"/>
                <w:color w:val="030303"/>
                <w:szCs w:val="21"/>
                <w:shd w:val="clear" w:color="auto" w:fill="FFFFFF"/>
              </w:rPr>
              <w:t>本震や余震によって強い揺れとなった地域では、今後発生する余震によって家屋の倒壊や土砂崩れなど、さらに被害が拡大するおそれがありますので、壊れかけた家や崖などには近づかないようにしてください。</w:t>
            </w:r>
            <w:r w:rsidRPr="00131F7B">
              <w:rPr>
                <w:rFonts w:ascii="BIZ UDPゴシック" w:eastAsia="BIZ UDPゴシック" w:hAnsi="BIZ UDPゴシック" w:hint="eastAsia"/>
                <w:color w:val="030303"/>
                <w:szCs w:val="21"/>
              </w:rPr>
              <w:br/>
            </w:r>
            <w:r w:rsidRPr="00131F7B">
              <w:rPr>
                <w:rFonts w:ascii="BIZ UDPゴシック" w:eastAsia="BIZ UDPゴシック" w:hAnsi="BIZ UDPゴシック" w:hint="eastAsia"/>
                <w:color w:val="030303"/>
                <w:szCs w:val="21"/>
                <w:shd w:val="clear" w:color="auto" w:fill="FFFFFF"/>
              </w:rPr>
              <w:t>また大きな余震で津波が起こることもありますので、津波警報や津波注意報にも注意してください。</w:t>
            </w:r>
          </w:p>
        </w:tc>
        <w:tc>
          <w:tcPr>
            <w:tcW w:w="12899" w:type="dxa"/>
            <w:tcBorders>
              <w:top w:val="dashed" w:sz="4" w:space="0" w:color="auto"/>
              <w:left w:val="double" w:sz="4" w:space="0" w:color="auto"/>
            </w:tcBorders>
          </w:tcPr>
          <w:p w14:paraId="727656C5" w14:textId="77777777" w:rsidR="00593E9C" w:rsidRPr="00131F7B" w:rsidRDefault="00593E9C" w:rsidP="00593E9C">
            <w:pPr>
              <w:widowControl/>
              <w:rPr>
                <w:rFonts w:ascii="Arial" w:eastAsia="ＭＳ Ｐゴシック" w:hAnsi="Arial" w:cs="Arial"/>
                <w:kern w:val="0"/>
                <w:szCs w:val="21"/>
              </w:rPr>
            </w:pPr>
            <w:r w:rsidRPr="00131F7B">
              <w:rPr>
                <w:rFonts w:ascii="Arial" w:eastAsia="ＭＳ Ｐゴシック" w:hAnsi="Arial" w:cs="Arial"/>
                <w:kern w:val="0"/>
                <w:szCs w:val="21"/>
              </w:rPr>
              <w:t>Setelah sebulan lamanya gempa besar terjadi, gempa susulan masih terjadi terus menerus sehingga bisa menyebabkan perasaan khawatir bagi kebanyakan orang.</w:t>
            </w:r>
          </w:p>
          <w:p w14:paraId="40EBA5B9" w14:textId="77777777" w:rsidR="00593E9C" w:rsidRPr="00131F7B" w:rsidRDefault="00593E9C" w:rsidP="00593E9C">
            <w:pPr>
              <w:widowControl/>
              <w:rPr>
                <w:rFonts w:ascii="Arial" w:eastAsia="ＭＳ Ｐゴシック" w:hAnsi="Arial" w:cs="Arial"/>
                <w:kern w:val="0"/>
                <w:szCs w:val="21"/>
              </w:rPr>
            </w:pPr>
            <w:r w:rsidRPr="00131F7B">
              <w:rPr>
                <w:rFonts w:ascii="Arial" w:eastAsia="ＭＳ Ｐゴシック" w:hAnsi="Arial" w:cs="Arial"/>
                <w:kern w:val="0"/>
                <w:szCs w:val="21"/>
              </w:rPr>
              <w:t>Gempa besar yang terjadi pertama kali disebut gempa sesungguhnya (Honshin), sedangkan gempa yang terjadi setelah gempa tersebut adalah gempa susulan (Yoshin).</w:t>
            </w:r>
          </w:p>
          <w:p w14:paraId="2B418240" w14:textId="77777777" w:rsidR="00593E9C" w:rsidRPr="00131F7B" w:rsidRDefault="00593E9C" w:rsidP="00593E9C">
            <w:pPr>
              <w:widowControl/>
              <w:rPr>
                <w:rFonts w:ascii="Arial" w:eastAsia="ＭＳ Ｐゴシック" w:hAnsi="Arial" w:cs="Arial"/>
                <w:kern w:val="0"/>
                <w:szCs w:val="21"/>
              </w:rPr>
            </w:pPr>
          </w:p>
          <w:p w14:paraId="0B2E9523" w14:textId="77777777" w:rsidR="00593E9C" w:rsidRPr="00131F7B" w:rsidRDefault="00593E9C" w:rsidP="00593E9C">
            <w:pPr>
              <w:widowControl/>
              <w:rPr>
                <w:rFonts w:ascii="Arial" w:eastAsia="ＭＳ Ｐゴシック" w:hAnsi="Arial" w:cs="Arial"/>
                <w:kern w:val="0"/>
                <w:szCs w:val="21"/>
              </w:rPr>
            </w:pPr>
            <w:r w:rsidRPr="00131F7B">
              <w:rPr>
                <w:rFonts w:ascii="Arial" w:eastAsia="ＭＳ Ｐゴシック" w:hAnsi="Arial" w:cs="Arial"/>
                <w:kern w:val="0"/>
                <w:szCs w:val="21"/>
              </w:rPr>
              <w:t>Seiring dengan berjalannya waktu jumlah gempa susulan akan berkurang, namun kadang-kadang bisa terjadi gempa susulan yang besar di kemudian hari. Gempa susulan juga bisa terjadi di tempat yang terpisah dari pusat gempa</w:t>
            </w:r>
          </w:p>
          <w:p w14:paraId="151C28EC" w14:textId="77777777" w:rsidR="00593E9C" w:rsidRPr="00131F7B" w:rsidRDefault="00593E9C" w:rsidP="00593E9C">
            <w:pPr>
              <w:widowControl/>
              <w:rPr>
                <w:rFonts w:ascii="Arial" w:eastAsia="ＭＳ Ｐゴシック" w:hAnsi="Arial" w:cs="Arial"/>
                <w:kern w:val="0"/>
                <w:szCs w:val="21"/>
              </w:rPr>
            </w:pPr>
          </w:p>
          <w:p w14:paraId="745AAAF7" w14:textId="77777777" w:rsidR="00593E9C" w:rsidRPr="00131F7B" w:rsidRDefault="00593E9C" w:rsidP="00593E9C">
            <w:pPr>
              <w:widowControl/>
              <w:rPr>
                <w:rFonts w:ascii="Arial" w:eastAsia="ＭＳ Ｐゴシック" w:hAnsi="Arial" w:cs="Arial"/>
                <w:kern w:val="0"/>
                <w:szCs w:val="21"/>
              </w:rPr>
            </w:pPr>
            <w:r w:rsidRPr="00131F7B">
              <w:rPr>
                <w:rFonts w:ascii="Arial" w:eastAsia="ＭＳ Ｐゴシック" w:hAnsi="Arial" w:cs="Arial"/>
                <w:kern w:val="0"/>
                <w:szCs w:val="21"/>
              </w:rPr>
              <w:t>Apabila terjadi gempa susulan di daerah yang terkena goncangan keras akibat gempa sesungguhnya maupun gempa susulan, bisa mengakibatkan runtuhnya bangunan rumah atau terjadinya longsor. Oleh karena itu untuk menghindari meluasnya korban, janganlah mendekati rumah yang hampir rusak maupun tebing.</w:t>
            </w:r>
          </w:p>
          <w:p w14:paraId="6B3B233B" w14:textId="14833D31" w:rsidR="007E0668" w:rsidRPr="00131F7B" w:rsidRDefault="00593E9C" w:rsidP="00593E9C">
            <w:pPr>
              <w:widowControl/>
              <w:rPr>
                <w:rFonts w:ascii="Arial" w:eastAsia="ＭＳ Ｐゴシック" w:hAnsi="Arial" w:cs="Arial"/>
                <w:kern w:val="0"/>
                <w:szCs w:val="21"/>
              </w:rPr>
            </w:pPr>
            <w:r w:rsidRPr="00131F7B">
              <w:rPr>
                <w:rFonts w:ascii="Arial" w:eastAsia="ＭＳ Ｐゴシック" w:hAnsi="Arial" w:cs="Arial"/>
                <w:kern w:val="0"/>
                <w:szCs w:val="21"/>
              </w:rPr>
              <w:t xml:space="preserve">Selain itu gempa susulan yang besar bisa pula mengakibatkan terjadinya tsunami. Oleh karena itu, perhatikanlah peringatan tsunami  (tsunami chuuihou) dan tanda bahaya tsunami (tsunami keihou) </w:t>
            </w:r>
            <w:r w:rsidRPr="00131F7B">
              <w:rPr>
                <w:rFonts w:ascii="Arial" w:eastAsia="ＭＳ Ｐゴシック" w:hAnsi="Arial" w:cs="Arial" w:hint="eastAsia"/>
                <w:kern w:val="0"/>
                <w:szCs w:val="21"/>
              </w:rPr>
              <w:t xml:space="preserve">　</w:t>
            </w:r>
            <w:r w:rsidRPr="00131F7B">
              <w:rPr>
                <w:rFonts w:ascii="Arial" w:eastAsia="ＭＳ Ｐゴシック" w:hAnsi="Arial" w:cs="Arial"/>
                <w:kern w:val="0"/>
                <w:szCs w:val="21"/>
              </w:rPr>
              <w:t>yang dikeluarkan.</w:t>
            </w:r>
          </w:p>
        </w:tc>
      </w:tr>
    </w:tbl>
    <w:p w14:paraId="0646DC0A" w14:textId="5697616D" w:rsidR="003C7233" w:rsidRPr="00131F7B" w:rsidRDefault="003C7233" w:rsidP="000405BC">
      <w:pPr>
        <w:jc w:val="right"/>
        <w:rPr>
          <w:rFonts w:ascii="BIZ UDゴシック" w:eastAsia="BIZ UDゴシック" w:hAnsi="BIZ UDゴシック"/>
        </w:rPr>
      </w:pPr>
    </w:p>
    <w:sectPr w:rsidR="003C7233" w:rsidRPr="00131F7B"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F459E"/>
    <w:rsid w:val="00131F7B"/>
    <w:rsid w:val="0015245D"/>
    <w:rsid w:val="001B150D"/>
    <w:rsid w:val="00206016"/>
    <w:rsid w:val="00213D99"/>
    <w:rsid w:val="002A24C1"/>
    <w:rsid w:val="002B368B"/>
    <w:rsid w:val="002D1D22"/>
    <w:rsid w:val="003354BA"/>
    <w:rsid w:val="00375203"/>
    <w:rsid w:val="003A208F"/>
    <w:rsid w:val="003C7233"/>
    <w:rsid w:val="003F2438"/>
    <w:rsid w:val="00405958"/>
    <w:rsid w:val="00414822"/>
    <w:rsid w:val="00430F05"/>
    <w:rsid w:val="00446564"/>
    <w:rsid w:val="00456A63"/>
    <w:rsid w:val="00505DE1"/>
    <w:rsid w:val="00511244"/>
    <w:rsid w:val="005741CB"/>
    <w:rsid w:val="005864D4"/>
    <w:rsid w:val="00593E9C"/>
    <w:rsid w:val="00642D50"/>
    <w:rsid w:val="00647714"/>
    <w:rsid w:val="006E39C1"/>
    <w:rsid w:val="007468FA"/>
    <w:rsid w:val="007912B3"/>
    <w:rsid w:val="007C0484"/>
    <w:rsid w:val="007E0668"/>
    <w:rsid w:val="00802265"/>
    <w:rsid w:val="00866726"/>
    <w:rsid w:val="008A4E7C"/>
    <w:rsid w:val="00917659"/>
    <w:rsid w:val="009369A7"/>
    <w:rsid w:val="00A01088"/>
    <w:rsid w:val="00A02B23"/>
    <w:rsid w:val="00A2182C"/>
    <w:rsid w:val="00A42E30"/>
    <w:rsid w:val="00A5040F"/>
    <w:rsid w:val="00AB602C"/>
    <w:rsid w:val="00AE6D06"/>
    <w:rsid w:val="00BA291D"/>
    <w:rsid w:val="00BC2B8F"/>
    <w:rsid w:val="00C266CF"/>
    <w:rsid w:val="00C563D2"/>
    <w:rsid w:val="00C91098"/>
    <w:rsid w:val="00C96763"/>
    <w:rsid w:val="00CB41AF"/>
    <w:rsid w:val="00CE3403"/>
    <w:rsid w:val="00D00534"/>
    <w:rsid w:val="00D327E8"/>
    <w:rsid w:val="00D46E99"/>
    <w:rsid w:val="00D8094B"/>
    <w:rsid w:val="00D93FC6"/>
    <w:rsid w:val="00DA1D0F"/>
    <w:rsid w:val="00DB715C"/>
    <w:rsid w:val="00DD4AB2"/>
    <w:rsid w:val="00DF71F2"/>
    <w:rsid w:val="00E22848"/>
    <w:rsid w:val="00E31671"/>
    <w:rsid w:val="00E37DFB"/>
    <w:rsid w:val="00E51403"/>
    <w:rsid w:val="00E66F42"/>
    <w:rsid w:val="00F26FCB"/>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02112">
      <w:bodyDiv w:val="1"/>
      <w:marLeft w:val="0"/>
      <w:marRight w:val="0"/>
      <w:marTop w:val="0"/>
      <w:marBottom w:val="0"/>
      <w:divBdr>
        <w:top w:val="none" w:sz="0" w:space="0" w:color="auto"/>
        <w:left w:val="none" w:sz="0" w:space="0" w:color="auto"/>
        <w:bottom w:val="none" w:sz="0" w:space="0" w:color="auto"/>
        <w:right w:val="none" w:sz="0" w:space="0" w:color="auto"/>
      </w:divBdr>
    </w:div>
    <w:div w:id="201946129">
      <w:bodyDiv w:val="1"/>
      <w:marLeft w:val="0"/>
      <w:marRight w:val="0"/>
      <w:marTop w:val="0"/>
      <w:marBottom w:val="0"/>
      <w:divBdr>
        <w:top w:val="none" w:sz="0" w:space="0" w:color="auto"/>
        <w:left w:val="none" w:sz="0" w:space="0" w:color="auto"/>
        <w:bottom w:val="none" w:sz="0" w:space="0" w:color="auto"/>
        <w:right w:val="none" w:sz="0" w:space="0" w:color="auto"/>
      </w:divBdr>
    </w:div>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1047800421">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2002854407">
      <w:bodyDiv w:val="1"/>
      <w:marLeft w:val="0"/>
      <w:marRight w:val="0"/>
      <w:marTop w:val="0"/>
      <w:marBottom w:val="0"/>
      <w:divBdr>
        <w:top w:val="none" w:sz="0" w:space="0" w:color="auto"/>
        <w:left w:val="none" w:sz="0" w:space="0" w:color="auto"/>
        <w:bottom w:val="none" w:sz="0" w:space="0" w:color="auto"/>
        <w:right w:val="none" w:sz="0" w:space="0" w:color="auto"/>
      </w:divBdr>
    </w:div>
    <w:div w:id="202474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1</Pages>
  <Words>208</Words>
  <Characters>1192</Characters>
  <Application>Microsoft Office Word</Application>
  <DocSecurity>0</DocSecurity>
  <Lines>9</Lines>
  <Paragraphs>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15</cp:revision>
  <cp:lastPrinted>2023-12-08T11:55:00Z</cp:lastPrinted>
  <dcterms:created xsi:type="dcterms:W3CDTF">2023-12-14T02:26:00Z</dcterms:created>
  <dcterms:modified xsi:type="dcterms:W3CDTF">2024-02-07T08:45:00Z</dcterms:modified>
</cp:coreProperties>
</file>