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B71389" w:rsidR="000F2F97" w:rsidRDefault="000F2F97" w:rsidP="000F2F97">
            <w:pPr>
              <w:snapToGrid w:val="0"/>
              <w:jc w:val="center"/>
              <w:rPr>
                <w:rFonts w:ascii="BIZ UDゴシック" w:eastAsia="BIZ UDゴシック" w:hAnsi="BIZ UDゴシック" w:hint="eastAsia"/>
              </w:rPr>
            </w:pPr>
            <w:r>
              <w:rPr>
                <w:rFonts w:ascii="BIZ UDゴシック" w:eastAsia="BIZ UDゴシック" w:hAnsi="BIZ UDゴシック" w:hint="eastAsia"/>
              </w:rPr>
              <w:t>インドネシア語</w:t>
            </w:r>
          </w:p>
        </w:tc>
      </w:tr>
      <w:tr w:rsidR="000F2F97" w14:paraId="06E29347" w14:textId="77777777" w:rsidTr="002D1D22">
        <w:trPr>
          <w:trHeight w:val="356"/>
        </w:trPr>
        <w:tc>
          <w:tcPr>
            <w:tcW w:w="571" w:type="dxa"/>
            <w:vMerge w:val="restart"/>
            <w:vAlign w:val="center"/>
          </w:tcPr>
          <w:p w14:paraId="13C040B6" w14:textId="055873A7" w:rsidR="000F2F97" w:rsidRDefault="000F2F97" w:rsidP="000F2F97">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0F2F97" w:rsidRPr="00ED28C5" w:rsidRDefault="000F2F97" w:rsidP="000F2F97">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590CAD44" w:rsidR="000F2F97" w:rsidRPr="00ED28C5" w:rsidRDefault="000F2F97" w:rsidP="000F2F97">
            <w:pPr>
              <w:snapToGrid w:val="0"/>
              <w:rPr>
                <w:rFonts w:asciiTheme="majorHAnsi" w:eastAsia="BIZ UDゴシック" w:hAnsiTheme="majorHAnsi" w:cstheme="majorHAnsi"/>
              </w:rPr>
            </w:pPr>
            <w:r w:rsidRPr="00FE18E1">
              <w:rPr>
                <w:rFonts w:asciiTheme="majorHAnsi" w:eastAsia="BIZ UDゴシック" w:hAnsiTheme="majorHAnsi" w:cstheme="majorHAnsi"/>
              </w:rPr>
              <w:t>Tingkat Peringatan dan Tindakan Waspada selama Proses Evakuasi</w:t>
            </w:r>
          </w:p>
        </w:tc>
      </w:tr>
      <w:tr w:rsidR="000F2F97" w14:paraId="56C389EA" w14:textId="77777777" w:rsidTr="007C0484">
        <w:trPr>
          <w:trHeight w:val="859"/>
        </w:trPr>
        <w:tc>
          <w:tcPr>
            <w:tcW w:w="571" w:type="dxa"/>
            <w:vMerge/>
            <w:vAlign w:val="center"/>
          </w:tcPr>
          <w:p w14:paraId="3D38B7FA" w14:textId="77777777" w:rsidR="000F2F97" w:rsidRDefault="000F2F97" w:rsidP="000F2F97">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0F2F97" w:rsidRPr="00647714" w:rsidRDefault="000F2F97" w:rsidP="000F2F97">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0F2F97" w:rsidRPr="00647714" w:rsidRDefault="000F2F97" w:rsidP="000F2F97">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0F2F97" w:rsidRPr="00647714" w:rsidRDefault="000F2F97" w:rsidP="000F2F97">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0F2F97" w:rsidRPr="00647714" w:rsidRDefault="000F2F97" w:rsidP="000F2F97">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0F2F97" w:rsidRPr="00647714" w:rsidRDefault="000F2F97" w:rsidP="000F2F97">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0F2F97" w:rsidRPr="00647714" w:rsidRDefault="000F2F97" w:rsidP="000F2F97">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0F2F97" w:rsidRPr="00647714" w:rsidRDefault="000F2F97" w:rsidP="000F2F97">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0F2F97" w:rsidRPr="00647714" w:rsidRDefault="000F2F97" w:rsidP="000F2F97">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0F2F97" w:rsidRPr="00647714" w:rsidRDefault="000F2F97" w:rsidP="000F2F97">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0F2F97" w:rsidRPr="002D1D22" w:rsidRDefault="000F2F97" w:rsidP="000F2F97">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273149D0" w14:textId="77777777" w:rsidR="000F2F97" w:rsidRPr="00FE18E1" w:rsidRDefault="000F2F97" w:rsidP="000F2F97">
            <w:pPr>
              <w:snapToGrid w:val="0"/>
              <w:ind w:firstLineChars="200" w:firstLine="420"/>
              <w:jc w:val="left"/>
              <w:rPr>
                <w:rFonts w:asciiTheme="majorHAnsi" w:eastAsia="BIZ UDゴシック" w:hAnsiTheme="majorHAnsi" w:cstheme="majorHAnsi"/>
              </w:rPr>
            </w:pPr>
            <w:r w:rsidRPr="00FE18E1">
              <w:rPr>
                <w:rFonts w:asciiTheme="majorHAnsi" w:eastAsia="BIZ UDゴシック" w:hAnsiTheme="majorHAnsi" w:cstheme="majorHAnsi"/>
              </w:rPr>
              <w:t>Di Jepang, di saat cuaca buruk seperti topan atau hujan deras terdapat tingkat kewaspadaan bencana dan tindakan yang harus diambil saat evakuasi yang dibagi menjadi lima tingkatan.</w:t>
            </w:r>
          </w:p>
          <w:p w14:paraId="28E96C22" w14:textId="77777777" w:rsidR="000F2F97" w:rsidRPr="00FE18E1" w:rsidRDefault="000F2F97" w:rsidP="000F2F97">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-Tingkat Peringatan 1: Persiapkan diri Anda untuk menghadapi bencana.</w:t>
            </w:r>
          </w:p>
          <w:p w14:paraId="1DE61757" w14:textId="77777777" w:rsidR="000F2F97" w:rsidRPr="00FE18E1" w:rsidRDefault="000F2F97" w:rsidP="000F2F97">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-Tingkat Peringatan 2: Konfirmasi tindakan dalam mengungsi sebagai persiapan evakuasi.</w:t>
            </w:r>
          </w:p>
          <w:p w14:paraId="1F1A26EB" w14:textId="77777777" w:rsidR="000F2F97" w:rsidRPr="00FE18E1" w:rsidRDefault="000F2F97" w:rsidP="000F2F97">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-Tingkat Peringatan 3: Lansia dan lainnya diminta untuk memulai proses evakuasi.</w:t>
            </w:r>
          </w:p>
          <w:p w14:paraId="4953D5B2" w14:textId="77777777" w:rsidR="000F2F97" w:rsidRPr="00FE18E1" w:rsidRDefault="000F2F97" w:rsidP="000F2F97">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-Tingkat Peringatan 4: Semua orang diminta untuk segera mengambil tindakan evakuasi dan menyelesaikan proses evakuasi.</w:t>
            </w:r>
          </w:p>
          <w:p w14:paraId="3039DCB7" w14:textId="77777777" w:rsidR="000F2F97" w:rsidRPr="00FE18E1" w:rsidRDefault="000F2F97" w:rsidP="000F2F97">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-Tingkat Peringatan 5: Segera mengambil tindakan terbaik untuk melindungi nyawa Anda.</w:t>
            </w:r>
          </w:p>
          <w:p w14:paraId="36D52429" w14:textId="77777777" w:rsidR="000F2F97" w:rsidRPr="00FE18E1" w:rsidRDefault="000F2F97" w:rsidP="000F2F97">
            <w:pPr>
              <w:snapToGrid w:val="0"/>
              <w:ind w:firstLineChars="200" w:firstLine="420"/>
              <w:jc w:val="left"/>
              <w:rPr>
                <w:rFonts w:asciiTheme="majorHAnsi" w:eastAsia="BIZ UDゴシック" w:hAnsiTheme="majorHAnsi" w:cstheme="majorHAnsi"/>
              </w:rPr>
            </w:pPr>
            <w:r w:rsidRPr="00FE18E1">
              <w:rPr>
                <w:rFonts w:asciiTheme="majorHAnsi" w:eastAsia="BIZ UDゴシック" w:hAnsiTheme="majorHAnsi" w:cstheme="majorHAnsi"/>
              </w:rPr>
              <w:t>Pada Tingkat Peringatan 3, informasi “Persiapan Evakuasi dan Mulai Evakuasi untuk Lansia dan Lainnya” akan disampaikan oleh pemerintah setempat. Orang-orang yang memerlukan waktu lebih lama untuk mengungsi, seperti lansia, diharapkan untuk segera memulai proses evakuasi, lalu yang lainnya juga diminta untuk segera bersiap-siap. Selain itu, harap periksa informasi cuaca terkini dan hindari mendekati tempat-tempat berbahaya seperti laut, sungai, tebing, dan lembah.</w:t>
            </w:r>
          </w:p>
          <w:p w14:paraId="29D8FDE8" w14:textId="77777777" w:rsidR="000F2F97" w:rsidRPr="00FE18E1" w:rsidRDefault="000F2F97" w:rsidP="000F2F97">
            <w:pPr>
              <w:snapToGrid w:val="0"/>
              <w:ind w:firstLineChars="200" w:firstLine="420"/>
              <w:jc w:val="left"/>
              <w:rPr>
                <w:rFonts w:asciiTheme="majorHAnsi" w:eastAsia="BIZ UDゴシック" w:hAnsiTheme="majorHAnsi" w:cstheme="majorHAnsi"/>
              </w:rPr>
            </w:pPr>
            <w:r w:rsidRPr="00FE18E1">
              <w:rPr>
                <w:rFonts w:asciiTheme="majorHAnsi" w:eastAsia="BIZ UDゴシック" w:hAnsiTheme="majorHAnsi" w:cstheme="majorHAnsi"/>
              </w:rPr>
              <w:t>Pada Tingkat Peringatan 4, pemerintah setempat akan memberikan “Perintah Evakuasi.” Segera lakukan evakuasi penuh. Saat mengungsi, harap berhati-hati agar tidak jatuh ke lubang saluran air atau saluran pembuangan.</w:t>
            </w:r>
          </w:p>
          <w:p w14:paraId="04916BED" w14:textId="77777777" w:rsidR="000F2F97" w:rsidRPr="00FE18E1" w:rsidRDefault="000F2F97" w:rsidP="000F2F97">
            <w:pPr>
              <w:snapToGrid w:val="0"/>
              <w:ind w:firstLineChars="200" w:firstLine="420"/>
              <w:jc w:val="left"/>
              <w:rPr>
                <w:rFonts w:asciiTheme="majorHAnsi" w:eastAsia="BIZ UDゴシック" w:hAnsiTheme="majorHAnsi" w:cstheme="majorHAnsi"/>
              </w:rPr>
            </w:pPr>
            <w:r w:rsidRPr="00FE18E1">
              <w:rPr>
                <w:rFonts w:asciiTheme="majorHAnsi" w:eastAsia="BIZ UDゴシック" w:hAnsiTheme="majorHAnsi" w:cstheme="majorHAnsi"/>
              </w:rPr>
              <w:t>Pada Tingkat Peringatan 5, kemungkinan besar telah terjadi bencana. Jangan tergesa-gesa menuju tempat pengungsian, dan ambillah tindakan untuk melindungi nyawa, seperti naik ke lantai dua rumah.</w:t>
            </w:r>
          </w:p>
          <w:p w14:paraId="59E610E1" w14:textId="77777777" w:rsidR="000F2F97" w:rsidRPr="00FE18E1" w:rsidRDefault="000F2F97" w:rsidP="000F2F97">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 xml:space="preserve">*Panduan terkait informasi evakuasi dapat ditemukan di sini </w:t>
            </w:r>
          </w:p>
          <w:p w14:paraId="6A2260E7" w14:textId="77777777" w:rsidR="000F2F97" w:rsidRPr="00FE18E1" w:rsidRDefault="000F2F97" w:rsidP="000F2F97">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 xml:space="preserve">(Kementerian Penanggulangan Bencana) </w:t>
            </w:r>
          </w:p>
          <w:p w14:paraId="6B3B233B" w14:textId="43EC5D9A" w:rsidR="000F2F97" w:rsidRPr="00ED28C5" w:rsidRDefault="000F2F97" w:rsidP="000F2F97">
            <w:pPr>
              <w:snapToGrid w:val="0"/>
              <w:rPr>
                <w:rFonts w:asciiTheme="majorHAnsi" w:eastAsia="BIZ UDゴシック" w:hAnsiTheme="majorHAnsi" w:cstheme="majorHAnsi"/>
              </w:rPr>
            </w:pPr>
            <w:r w:rsidRPr="00FE18E1">
              <w:rPr>
                <w:rFonts w:asciiTheme="majorHAnsi" w:eastAsia="BIZ UDゴシック" w:hAnsiTheme="majorHAnsi" w:cstheme="majorHAnsi"/>
              </w:rPr>
              <w:t>(</w:t>
            </w:r>
            <w:r w:rsidRPr="00476D0E">
              <w:rPr>
                <w:rFonts w:asciiTheme="majorHAnsi" w:eastAsia="BIZ UDゴシック" w:hAnsiTheme="majorHAnsi" w:cstheme="majorHAnsi"/>
              </w:rPr>
              <w:t>https://www.bousai.go.jp/oukyu/hinanjouhou/r3_hinanjouhou_guideline/</w:t>
            </w:r>
            <w:r w:rsidRPr="00FE18E1">
              <w:rPr>
                <w:rFonts w:asciiTheme="majorHAnsi" w:eastAsia="BIZ UDゴシック" w:hAnsiTheme="majorHAnsi" w:cstheme="majorHAnsi"/>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2F97"/>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45B79"/>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347</Words>
  <Characters>1981</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2024-01-25T06:23:00Z</dcterms:modified>
</cp:coreProperties>
</file>