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25C5234" w:rsidR="00647714" w:rsidRDefault="00B747CC"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6F1A6B21" w:rsidR="00647714" w:rsidRDefault="00446440" w:rsidP="00647714">
            <w:pPr>
              <w:snapToGrid w:val="0"/>
              <w:jc w:val="center"/>
              <w:rPr>
                <w:rFonts w:ascii="BIZ UDゴシック" w:eastAsia="BIZ UDゴシック" w:hAnsi="BIZ UDゴシック"/>
              </w:rPr>
            </w:pPr>
            <w:r>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地震</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避難</w:t>
            </w:r>
            <w:r w:rsidRPr="002317B6">
              <w:rPr>
                <w:rFonts w:ascii="BIZ UDPゴシック" w:eastAsia="BIZ UDPゴシック" w:hAnsi="BIZ UDPゴシック" w:hint="eastAsia"/>
                <w:szCs w:val="21"/>
              </w:rPr>
              <w:t>する</w:t>
            </w:r>
            <w:r w:rsidRPr="002317B6">
              <w:rPr>
                <w:rFonts w:ascii="BIZ UDPゴシック" w:eastAsia="BIZ UDPゴシック" w:hAnsi="BIZ UDPゴシック"/>
                <w:szCs w:val="21"/>
              </w:rPr>
              <w:t>際</w:t>
            </w:r>
            <w:r w:rsidRPr="002317B6">
              <w:rPr>
                <w:rFonts w:ascii="BIZ UDPゴシック" w:eastAsia="BIZ UDPゴシック" w:hAnsi="BIZ UDPゴシック" w:hint="eastAsia"/>
                <w:szCs w:val="21"/>
              </w:rPr>
              <w:t>の</w:t>
            </w:r>
            <w:r w:rsidRPr="002317B6">
              <w:rPr>
                <w:rFonts w:ascii="BIZ UDPゴシック" w:eastAsia="BIZ UDPゴシック" w:hAnsi="BIZ UDPゴシック"/>
                <w:szCs w:val="21"/>
              </w:rPr>
              <w:t>注意点</w:t>
            </w:r>
            <w:r w:rsidRPr="002317B6">
              <w:rPr>
                <w:rFonts w:ascii="BIZ UDPゴシック" w:eastAsia="BIZ UDPゴシック" w:hAnsi="BIZ UDPゴシック" w:hint="eastAsia"/>
                <w:szCs w:val="21"/>
              </w:rPr>
              <w:t>（３）</w:t>
            </w:r>
          </w:p>
          <w:p w14:paraId="517F4A00" w14:textId="56754A7C" w:rsidR="00647714"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初期消火</w:t>
            </w:r>
            <w:r w:rsidRPr="002317B6">
              <w:rPr>
                <w:rFonts w:ascii="BIZ UDPゴシック" w:eastAsia="BIZ UDPゴシック" w:hAnsi="BIZ UDPゴシック" w:hint="eastAsia"/>
                <w:szCs w:val="21"/>
              </w:rPr>
              <w:t>への</w:t>
            </w:r>
            <w:r w:rsidRPr="002317B6">
              <w:rPr>
                <w:rFonts w:ascii="BIZ UDPゴシック" w:eastAsia="BIZ UDPゴシック" w:hAnsi="BIZ UDPゴシック"/>
                <w:szCs w:val="21"/>
              </w:rPr>
              <w:t>対応</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落</w:t>
            </w:r>
            <w:r w:rsidRPr="002317B6">
              <w:rPr>
                <w:rFonts w:ascii="BIZ UDPゴシック" w:eastAsia="BIZ UDPゴシック" w:hAnsi="BIZ UDPゴシック" w:hint="eastAsia"/>
                <w:szCs w:val="21"/>
              </w:rPr>
              <w:t>ち</w:t>
            </w:r>
            <w:r w:rsidRPr="002317B6">
              <w:rPr>
                <w:rFonts w:ascii="BIZ UDPゴシック" w:eastAsia="BIZ UDPゴシック" w:hAnsi="BIZ UDPゴシック"/>
                <w:szCs w:val="21"/>
              </w:rPr>
              <w:t>着</w:t>
            </w:r>
            <w:r w:rsidRPr="002317B6">
              <w:rPr>
                <w:rFonts w:ascii="BIZ UDPゴシック" w:eastAsia="BIZ UDPゴシック" w:hAnsi="BIZ UDPゴシック" w:hint="eastAsia"/>
                <w:szCs w:val="21"/>
              </w:rPr>
              <w:t>いて</w:t>
            </w:r>
            <w:r w:rsidRPr="002317B6">
              <w:rPr>
                <w:rFonts w:ascii="BIZ UDPゴシック" w:eastAsia="BIZ UDPゴシック" w:hAnsi="BIZ UDPゴシック"/>
                <w:szCs w:val="21"/>
              </w:rPr>
              <w:t>行動</w:t>
            </w:r>
            <w:r w:rsidRPr="002317B6">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5D8D7FA8" w14:textId="77777777" w:rsidR="00B747CC" w:rsidRPr="00B747CC" w:rsidRDefault="00B747CC" w:rsidP="00B747CC">
            <w:pPr>
              <w:rPr>
                <w:rFonts w:ascii="Arial" w:eastAsiaTheme="majorEastAsia" w:hAnsi="Arial" w:cs="Arial"/>
                <w:szCs w:val="21"/>
              </w:rPr>
            </w:pPr>
            <w:r w:rsidRPr="00B747CC">
              <w:rPr>
                <w:rFonts w:ascii="Arial" w:eastAsiaTheme="majorEastAsia" w:hAnsi="Arial" w:cs="Arial"/>
                <w:szCs w:val="21"/>
              </w:rPr>
              <w:t>Mga bagay na dapat pag-ingatan sa paglikas sa oras ng  lindol</w:t>
            </w:r>
            <w:r w:rsidRPr="00B747CC">
              <w:rPr>
                <w:rFonts w:ascii="Arial" w:eastAsiaTheme="majorEastAsia" w:hAnsi="Arial" w:cs="Arial"/>
                <w:szCs w:val="21"/>
              </w:rPr>
              <w:t>（３）</w:t>
            </w:r>
          </w:p>
          <w:p w14:paraId="1B46D192" w14:textId="71392525" w:rsidR="00647714" w:rsidRPr="00B747CC" w:rsidRDefault="00B747CC" w:rsidP="007C0484">
            <w:pPr>
              <w:rPr>
                <w:rFonts w:ascii="Arial" w:eastAsiaTheme="majorEastAsia" w:hAnsi="Arial" w:cs="Arial"/>
                <w:szCs w:val="21"/>
              </w:rPr>
            </w:pPr>
            <w:r w:rsidRPr="00B747CC">
              <w:rPr>
                <w:rFonts w:ascii="Arial" w:eastAsiaTheme="majorEastAsia" w:hAnsi="Arial" w:cs="Arial"/>
                <w:szCs w:val="21"/>
              </w:rPr>
              <w:t>Unang hakbang ng pagtugon sa pag-apula ng apoy: Maging kalmado sa pagkilos.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2317B6" w:rsidRDefault="002317B6" w:rsidP="00647714">
            <w:pPr>
              <w:snapToGrid w:val="0"/>
              <w:rPr>
                <w:rFonts w:ascii="BIZ UDPゴシック" w:eastAsia="BIZ UDPゴシック" w:hAnsi="BIZ UDPゴシック"/>
                <w:color w:val="030303"/>
                <w:szCs w:val="21"/>
                <w:shd w:val="clear" w:color="auto" w:fill="FFFFFF"/>
              </w:rPr>
            </w:pPr>
            <w:r w:rsidRPr="002317B6">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2317B6">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2317B6">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2317B6">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2317B6">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2317B6">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42234A24" w14:textId="77777777" w:rsidR="00B747CC" w:rsidRPr="00B747CC" w:rsidRDefault="00B747CC" w:rsidP="00B747CC">
            <w:pPr>
              <w:rPr>
                <w:rFonts w:ascii="Arial" w:eastAsiaTheme="majorEastAsia" w:hAnsi="Arial" w:cs="Arial"/>
                <w:szCs w:val="21"/>
              </w:rPr>
            </w:pPr>
            <w:r w:rsidRPr="00B747CC">
              <w:rPr>
                <w:rFonts w:ascii="Arial" w:hAnsi="Arial" w:cs="Arial"/>
                <w:szCs w:val="21"/>
              </w:rPr>
              <w:t xml:space="preserve">Kung may lumalaking apoy sa lugar malapit sa inyo, maging kalmado sa analisasyon kung kaya ninyong apulahin ang apoy mag-isa. </w:t>
            </w:r>
          </w:p>
          <w:p w14:paraId="5EE02543" w14:textId="77777777" w:rsidR="00B747CC" w:rsidRPr="00B747CC" w:rsidRDefault="00B747CC" w:rsidP="00B747CC">
            <w:pPr>
              <w:rPr>
                <w:rFonts w:ascii="Arial" w:eastAsia="ＭＳ 明朝" w:hAnsi="Arial" w:cs="Arial"/>
                <w:szCs w:val="21"/>
              </w:rPr>
            </w:pPr>
            <w:r w:rsidRPr="00B747CC">
              <w:rPr>
                <w:rFonts w:ascii="Arial" w:hAnsi="Arial" w:cs="Arial"/>
                <w:szCs w:val="21"/>
              </w:rPr>
              <w:t xml:space="preserve">Kung maliit pa ang apoy, gumamit ng fire extinguisher o kumot na binasa sa tubig mula sa bath tub, itaklob ito sa apoy, epektibo itong paraan upang maapula ang apoy. </w:t>
            </w:r>
          </w:p>
          <w:p w14:paraId="5802618A" w14:textId="77777777" w:rsidR="00B747CC" w:rsidRPr="00B747CC" w:rsidRDefault="00B747CC" w:rsidP="00B747CC">
            <w:pPr>
              <w:rPr>
                <w:rFonts w:ascii="Arial" w:hAnsi="Arial" w:cs="Arial"/>
                <w:szCs w:val="21"/>
              </w:rPr>
            </w:pPr>
            <w:r w:rsidRPr="00B747CC">
              <w:rPr>
                <w:rFonts w:ascii="Arial" w:hAnsi="Arial" w:cs="Arial"/>
                <w:szCs w:val="21"/>
              </w:rPr>
              <w:t xml:space="preserve">Kung may ibang tao sa paligid, humingi ng tulong sa paggamit ng fire extinguisher o sa paggamit ng basang kumot at magtulungan sa pag-apula ng apoy. </w:t>
            </w:r>
          </w:p>
          <w:p w14:paraId="6E64E20B" w14:textId="77777777" w:rsidR="00B747CC" w:rsidRPr="00B747CC" w:rsidRDefault="00B747CC" w:rsidP="00B747CC">
            <w:pPr>
              <w:rPr>
                <w:rFonts w:ascii="Arial" w:hAnsi="Arial" w:cs="Arial"/>
                <w:szCs w:val="21"/>
              </w:rPr>
            </w:pPr>
            <w:r w:rsidRPr="00B747CC">
              <w:rPr>
                <w:rFonts w:ascii="Arial" w:hAnsi="Arial" w:cs="Arial"/>
                <w:szCs w:val="21"/>
              </w:rPr>
              <w:t xml:space="preserve">Kung kumalat na ang sunog at mahirap nang maapula ito mag-isa, lumikas kaagad habang tinitiyak ang kaligtasan ng paligid. </w:t>
            </w:r>
          </w:p>
          <w:p w14:paraId="2F40A3F4" w14:textId="77777777" w:rsidR="00B747CC" w:rsidRPr="00B747CC" w:rsidRDefault="00B747CC" w:rsidP="00B747CC">
            <w:pPr>
              <w:rPr>
                <w:rFonts w:ascii="Arial" w:hAnsi="Arial" w:cs="Arial"/>
                <w:szCs w:val="21"/>
              </w:rPr>
            </w:pPr>
            <w:r w:rsidRPr="00B747CC">
              <w:rPr>
                <w:rFonts w:ascii="Arial" w:hAnsi="Arial" w:cs="Arial"/>
                <w:szCs w:val="21"/>
              </w:rPr>
              <w:t>Siyasatin ang paligid, tiyakin kung malayo pa ang sunog, ingatan na huwag kayong madamay sa sunog.</w:t>
            </w:r>
          </w:p>
          <w:p w14:paraId="6B3B233B" w14:textId="3852E87D" w:rsidR="007E0668" w:rsidRPr="00B747CC" w:rsidRDefault="00B747CC" w:rsidP="00BA291D">
            <w:pPr>
              <w:rPr>
                <w:rFonts w:ascii="Arial" w:hAnsi="Arial" w:cs="Arial"/>
                <w:szCs w:val="21"/>
              </w:rPr>
            </w:pPr>
            <w:r w:rsidRPr="00B747CC">
              <w:rPr>
                <w:rFonts w:ascii="Arial" w:hAnsi="Arial" w:cs="Arial"/>
                <w:szCs w:val="21"/>
              </w:rPr>
              <w:t>Mas matitiyak ang kaligtasan kung magkakaisa ang mga tao sa komunidad sa pagtiyak kung wala bang sunog sa paligid sa oras na magkaroon ng aftershock.</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440"/>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47CC"/>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168620531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 w:id="21213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202</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2024-01-25T04:29:00Z</dcterms:modified>
</cp:coreProperties>
</file>