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5781BF20" w:rsidR="00647714" w:rsidRDefault="003D1029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タガログ語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066A4EF" w:rsidR="00647714" w:rsidRDefault="0052089E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41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21D02668" w:rsidR="00647714" w:rsidRPr="007513F3" w:rsidRDefault="007513F3" w:rsidP="007513F3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7513F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エコノミークラス症候群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1B3B842A" w:rsidR="00647714" w:rsidRPr="004A1964" w:rsidRDefault="003D1029" w:rsidP="003D1029">
            <w:pPr>
              <w:widowControl/>
              <w:rPr>
                <w:rFonts w:ascii="Arial" w:eastAsia="ＭＳ Ｐゴシック" w:hAnsi="Arial" w:cs="Times New Roman"/>
                <w:kern w:val="0"/>
              </w:rPr>
            </w:pPr>
            <w:r w:rsidRPr="004A1964">
              <w:rPr>
                <w:rFonts w:ascii="Arial" w:eastAsia="ＭＳ Ｐゴシック" w:hAnsi="Arial" w:cs="Arial"/>
                <w:kern w:val="0"/>
              </w:rPr>
              <w:t>Ang Economy Class Syndrome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4F0F75BE" w:rsidR="00647714" w:rsidRPr="007513F3" w:rsidRDefault="007513F3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7513F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長い間、同じ姿勢で座っていたり、トイレに行きたくないために水分を取らないと、血管の中に血の塊ができて、呼吸が苦しくなったり、息ができなくなることがあります。</w:t>
            </w:r>
            <w:r w:rsidRPr="007513F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513F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ときどき歩く、水分を補給する、深呼吸する、足を何かの上に上げた状態で寝るなど、気をつけてください。気分転換のためにも、体を動かすことが大切です。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31908A04" w14:textId="77777777" w:rsidR="003D1029" w:rsidRPr="004A1964" w:rsidRDefault="003D1029" w:rsidP="003D1029">
            <w:pPr>
              <w:widowControl/>
              <w:rPr>
                <w:rFonts w:ascii="Arial" w:eastAsia="ＭＳ Ｐゴシック" w:hAnsi="Arial" w:cs="Arial"/>
                <w:kern w:val="0"/>
              </w:rPr>
            </w:pPr>
            <w:r w:rsidRPr="004A1964">
              <w:rPr>
                <w:rFonts w:ascii="Arial" w:eastAsia="ＭＳ Ｐゴシック" w:hAnsi="Arial" w:cs="Arial"/>
                <w:kern w:val="0"/>
              </w:rPr>
              <w:t xml:space="preserve">Kung nakaupo ng matagal sa parehong postura o kung hindi umiinom ng tubig para maiwasan ang pag-ihi, maaaring mamuo ang dugo sa loob ng ugat, mahihirapang huminga at maaaring hindi na makahinga. </w:t>
            </w:r>
          </w:p>
          <w:p w14:paraId="6B3B233B" w14:textId="63566385" w:rsidR="007E0668" w:rsidRPr="004A1964" w:rsidRDefault="003D1029" w:rsidP="003D1029">
            <w:pPr>
              <w:widowControl/>
              <w:rPr>
                <w:rFonts w:ascii="Arial" w:eastAsia="ＭＳ Ｐゴシック" w:hAnsi="Arial" w:cs="Times New Roman"/>
                <w:kern w:val="0"/>
              </w:rPr>
            </w:pPr>
            <w:r w:rsidRPr="004A1964">
              <w:rPr>
                <w:rFonts w:ascii="Arial" w:eastAsia="ＭＳ Ｐゴシック" w:hAnsi="Arial" w:cs="Arial"/>
                <w:kern w:val="0"/>
              </w:rPr>
              <w:t>Kailangan ang paglakad-lakad ng ilang saglit, pag-inom ng tubig, paghinga ng malalim, o pagtaas ng paa kapag matutulog para maiwasan ang ganitong sakit. Para magkaroon rin ng kaibahan sa pakiramdam, napakahalaga ang pag-kilos ng katawan.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D1029"/>
    <w:rsid w:val="003F2438"/>
    <w:rsid w:val="00405958"/>
    <w:rsid w:val="00414822"/>
    <w:rsid w:val="00430F05"/>
    <w:rsid w:val="00446564"/>
    <w:rsid w:val="00456A63"/>
    <w:rsid w:val="004A1964"/>
    <w:rsid w:val="00505DE1"/>
    <w:rsid w:val="00511244"/>
    <w:rsid w:val="0052089E"/>
    <w:rsid w:val="005741CB"/>
    <w:rsid w:val="005864D4"/>
    <w:rsid w:val="00642D50"/>
    <w:rsid w:val="00647714"/>
    <w:rsid w:val="006E39C1"/>
    <w:rsid w:val="007468FA"/>
    <w:rsid w:val="007513F3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2024-02-08T02:01:00Z</dcterms:modified>
</cp:coreProperties>
</file>