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E40D6C"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E40D6C" w14:paraId="5459CAA7" w14:textId="77777777" w:rsidTr="007468FA">
        <w:trPr>
          <w:trHeight w:val="127"/>
        </w:trPr>
        <w:tc>
          <w:tcPr>
            <w:tcW w:w="571" w:type="dxa"/>
            <w:shd w:val="clear" w:color="auto" w:fill="FFF2CC" w:themeFill="accent4" w:themeFillTint="33"/>
          </w:tcPr>
          <w:p w14:paraId="520E9272" w14:textId="5240DDB9" w:rsidR="00647714" w:rsidRPr="00E40D6C" w:rsidRDefault="00647714" w:rsidP="00647714">
            <w:pPr>
              <w:snapToGrid w:val="0"/>
              <w:jc w:val="center"/>
              <w:rPr>
                <w:rFonts w:ascii="BIZ UDゴシック" w:eastAsia="BIZ UDゴシック" w:hAnsi="BIZ UDゴシック"/>
              </w:rPr>
            </w:pPr>
            <w:r w:rsidRPr="00E40D6C">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E40D6C" w:rsidRDefault="00647714" w:rsidP="00647714">
            <w:pPr>
              <w:snapToGrid w:val="0"/>
              <w:jc w:val="center"/>
              <w:rPr>
                <w:rFonts w:ascii="BIZ UDゴシック" w:eastAsia="BIZ UDゴシック" w:hAnsi="BIZ UDゴシック"/>
              </w:rPr>
            </w:pPr>
            <w:r w:rsidRPr="00E40D6C">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3E01ED6" w:rsidR="00647714" w:rsidRPr="00E40D6C" w:rsidRDefault="00DE67A6" w:rsidP="00647714">
            <w:pPr>
              <w:snapToGrid w:val="0"/>
              <w:jc w:val="center"/>
              <w:rPr>
                <w:rFonts w:ascii="BIZ UDゴシック" w:eastAsia="BIZ UDゴシック" w:hAnsi="BIZ UDゴシック"/>
              </w:rPr>
            </w:pPr>
            <w:r w:rsidRPr="00E40D6C">
              <w:rPr>
                <w:rFonts w:ascii="BIZ UDゴシック" w:eastAsia="BIZ UDゴシック" w:hAnsi="BIZ UDゴシック" w:hint="eastAsia"/>
              </w:rPr>
              <w:t>ベトナム語</w:t>
            </w:r>
          </w:p>
        </w:tc>
      </w:tr>
      <w:tr w:rsidR="00647714" w:rsidRPr="00E40D6C" w14:paraId="06E29347" w14:textId="77777777" w:rsidTr="002D1D22">
        <w:trPr>
          <w:trHeight w:val="356"/>
        </w:trPr>
        <w:tc>
          <w:tcPr>
            <w:tcW w:w="571" w:type="dxa"/>
            <w:vMerge w:val="restart"/>
            <w:vAlign w:val="center"/>
          </w:tcPr>
          <w:p w14:paraId="13C040B6" w14:textId="34EA8A36" w:rsidR="00647714" w:rsidRPr="00E40D6C" w:rsidRDefault="00906075" w:rsidP="00647714">
            <w:pPr>
              <w:snapToGrid w:val="0"/>
              <w:jc w:val="center"/>
              <w:rPr>
                <w:rFonts w:ascii="BIZ UDゴシック" w:eastAsia="BIZ UDゴシック" w:hAnsi="BIZ UDゴシック"/>
              </w:rPr>
            </w:pPr>
            <w:r w:rsidRPr="00E40D6C">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E40D6C"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E40D6C">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4577789C" w:rsidR="00647714" w:rsidRPr="009B012D" w:rsidRDefault="00DE67A6" w:rsidP="00DE67A6">
            <w:pPr>
              <w:autoSpaceDE w:val="0"/>
              <w:autoSpaceDN w:val="0"/>
              <w:adjustRightInd w:val="0"/>
              <w:jc w:val="left"/>
              <w:rPr>
                <w:rFonts w:ascii="Arial" w:eastAsia="ArialBold" w:hAnsi="Arial" w:cs="Arial"/>
                <w:kern w:val="0"/>
                <w:szCs w:val="21"/>
              </w:rPr>
            </w:pPr>
            <w:r w:rsidRPr="009B012D">
              <w:rPr>
                <w:rFonts w:ascii="Arial" w:eastAsia="ArialBold" w:hAnsi="Arial" w:cs="Arial"/>
                <w:kern w:val="0"/>
                <w:szCs w:val="21"/>
              </w:rPr>
              <w:t>Hãy chú ý đến thương mại phi đạo đức</w:t>
            </w:r>
          </w:p>
        </w:tc>
      </w:tr>
      <w:tr w:rsidR="00647714" w:rsidRPr="00E40D6C" w14:paraId="56C389EA" w14:textId="77777777" w:rsidTr="007C0484">
        <w:trPr>
          <w:trHeight w:val="859"/>
        </w:trPr>
        <w:tc>
          <w:tcPr>
            <w:tcW w:w="571" w:type="dxa"/>
            <w:vMerge/>
            <w:vAlign w:val="center"/>
          </w:tcPr>
          <w:p w14:paraId="3D38B7FA" w14:textId="77777777" w:rsidR="00647714" w:rsidRPr="00E40D6C"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E40D6C" w:rsidRDefault="00BB6B3F" w:rsidP="00647714">
            <w:pPr>
              <w:snapToGrid w:val="0"/>
              <w:rPr>
                <w:rFonts w:ascii="BIZ UDPゴシック" w:eastAsia="BIZ UDPゴシック" w:hAnsi="BIZ UDPゴシック"/>
                <w:color w:val="030303"/>
                <w:szCs w:val="21"/>
                <w:shd w:val="clear" w:color="auto" w:fill="FFFFFF"/>
              </w:rPr>
            </w:pPr>
            <w:r w:rsidRPr="00E40D6C">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　義援金詐欺</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　住居のリフォーム詐欺</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　必要品を高額で売りつける</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○ボランティアを装う</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rPr>
              <w:br/>
            </w:r>
            <w:r w:rsidRPr="00E40D6C">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2275D5C0"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Khi xã hội đang hỗn loạn như trường hợp thảm họa động đất, thường nhiều sự kiện xảy ra</w:t>
            </w:r>
          </w:p>
          <w:p w14:paraId="1D95E338"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như là buôn bán phi đạo đức lợi dụng thảm hoạ, và vụ lừa đảo lợi dựng tình cảm bất ổn</w:t>
            </w:r>
          </w:p>
          <w:p w14:paraId="1A3AA53A"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hoặc lương thiện của con người. Những vụ này hay xảy ra không chỉ ở khư vực thảm hoạ,</w:t>
            </w:r>
          </w:p>
          <w:p w14:paraId="56E1594B"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mà cũng ở khư vực xung quanh.</w:t>
            </w:r>
          </w:p>
          <w:p w14:paraId="1E2B6711"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Xin giới thiệu một số ví dụ điển hình sau. Quý vị hãy cẩn thận để không bị lừa đảo.</w:t>
            </w:r>
          </w:p>
          <w:p w14:paraId="021DC255"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 Lừa đảo tiền ủng hộ</w:t>
            </w:r>
          </w:p>
          <w:p w14:paraId="4AB4F179"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Kẻ lừa đảo giả vờ là một tổ chức có tồn tại trong thực tế như “Hội chữ thập đỏ Nhật Bản”,</w:t>
            </w:r>
          </w:p>
          <w:p w14:paraId="1AA08A73"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và lừa gạt lấy tiền ủng hộ.</w:t>
            </w:r>
          </w:p>
          <w:p w14:paraId="1BEC1FF1"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 Lừa đảo sửa chữa nhà cửa</w:t>
            </w:r>
          </w:p>
          <w:p w14:paraId="4C9222F0"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Kẻ lừa đảo nói “Cần phải sửa chữa nhà cửa ngay lập tức”, v...v, để kích động tâm lý lo lắng</w:t>
            </w:r>
          </w:p>
          <w:p w14:paraId="1D53287B"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của nhân dân, và ép họ cam kết hợp đồng đắt tiền.</w:t>
            </w:r>
          </w:p>
          <w:p w14:paraId="1A44C19D"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 Bán mặt hàng thiết yếu với giá không chính đáng</w:t>
            </w:r>
          </w:p>
          <w:p w14:paraId="5AC47016"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Kể lừa nói “sau này không mua được nữa”, v...v, và bán các loại mặt hàng thiết yếu như pin,</w:t>
            </w:r>
          </w:p>
          <w:p w14:paraId="3D0CE3D8"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xăng dầu với giá đắt đỏ.</w:t>
            </w:r>
          </w:p>
          <w:p w14:paraId="328DA5DE"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 Gỉa vờ người tình nguyện</w:t>
            </w:r>
          </w:p>
          <w:p w14:paraId="7F210BAA"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Kẻ lừa đảo giả vờ là người tình nguyện nói “Tôi có gì giúp được không?”, v...v, và yêu cầu</w:t>
            </w:r>
          </w:p>
          <w:p w14:paraId="31C966AE"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trả tiền sau khi xong việc.</w:t>
            </w:r>
          </w:p>
          <w:p w14:paraId="1674E6AC" w14:textId="77777777" w:rsidR="00DE67A6" w:rsidRPr="009B012D" w:rsidRDefault="00DE67A6" w:rsidP="00DE67A6">
            <w:pPr>
              <w:autoSpaceDE w:val="0"/>
              <w:autoSpaceDN w:val="0"/>
              <w:adjustRightInd w:val="0"/>
              <w:jc w:val="left"/>
              <w:rPr>
                <w:rFonts w:ascii="Arial" w:eastAsia="ＭＳゴシック" w:hAnsi="Arial" w:cs="Arial"/>
                <w:kern w:val="0"/>
                <w:szCs w:val="21"/>
              </w:rPr>
            </w:pPr>
            <w:r w:rsidRPr="009B012D">
              <w:rPr>
                <w:rFonts w:ascii="Arial" w:eastAsia="ＭＳゴシック" w:hAnsi="Arial" w:cs="Arial"/>
                <w:kern w:val="0"/>
                <w:szCs w:val="21"/>
              </w:rPr>
              <w:t>Khi quý vị thấy đáng ngờ, hay khi đã bị lừa đảo, xin hãy liên lạc ngay đến quầy tư vấn tại</w:t>
            </w:r>
          </w:p>
          <w:p w14:paraId="6B3B233B" w14:textId="135ACA0C" w:rsidR="007E0668" w:rsidRPr="009B012D" w:rsidRDefault="00DE67A6" w:rsidP="00BA291D">
            <w:pPr>
              <w:rPr>
                <w:rFonts w:ascii="Arial" w:hAnsi="Arial" w:cs="Arial"/>
              </w:rPr>
            </w:pPr>
            <w:r w:rsidRPr="009B012D">
              <w:rPr>
                <w:rFonts w:ascii="Arial" w:eastAsia="ＭＳゴシック" w:hAnsi="Arial" w:cs="Arial"/>
                <w:kern w:val="0"/>
                <w:szCs w:val="21"/>
              </w:rPr>
              <w:t>làng, xã, thành phố hoặc lập tức liên hệ với cảnh sát.</w:t>
            </w:r>
          </w:p>
        </w:tc>
      </w:tr>
    </w:tbl>
    <w:p w14:paraId="0646DC0A" w14:textId="5697616D" w:rsidR="003C7233" w:rsidRPr="00E40D6C" w:rsidRDefault="003C7233" w:rsidP="000405BC">
      <w:pPr>
        <w:jc w:val="right"/>
        <w:rPr>
          <w:rFonts w:ascii="BIZ UDゴシック" w:eastAsia="BIZ UDゴシック" w:hAnsi="BIZ UDゴシック"/>
        </w:rPr>
      </w:pPr>
    </w:p>
    <w:sectPr w:rsidR="003C7233" w:rsidRPr="00E40D6C"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Bold">
    <w:altName w:val="Klee One"/>
    <w:panose1 w:val="00000000000000000000"/>
    <w:charset w:val="80"/>
    <w:family w:val="auto"/>
    <w:notTrueType/>
    <w:pitch w:val="default"/>
    <w:sig w:usb0="00000000" w:usb1="08070000" w:usb2="00000010"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06075"/>
    <w:rsid w:val="00917659"/>
    <w:rsid w:val="009369A7"/>
    <w:rsid w:val="009B012D"/>
    <w:rsid w:val="00A01088"/>
    <w:rsid w:val="00A02B23"/>
    <w:rsid w:val="00A2182C"/>
    <w:rsid w:val="00A42E30"/>
    <w:rsid w:val="00A5040F"/>
    <w:rsid w:val="00AB602C"/>
    <w:rsid w:val="00AE6D06"/>
    <w:rsid w:val="00BA291D"/>
    <w:rsid w:val="00BB6B3F"/>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DE67A6"/>
    <w:rsid w:val="00E22848"/>
    <w:rsid w:val="00E31671"/>
    <w:rsid w:val="00E37DFB"/>
    <w:rsid w:val="00E40D6C"/>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13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924992004">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240</Words>
  <Characters>1368</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2024-02-08T01:23:00Z</dcterms:modified>
</cp:coreProperties>
</file>