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3F9360B" w:rsidR="00647714" w:rsidRDefault="003A6A9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4E3CA6A" w:rsidR="00647714" w:rsidRDefault="00957F8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1D02668" w:rsidR="00647714" w:rsidRPr="007513F3" w:rsidRDefault="007513F3" w:rsidP="007513F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エコノミークラス症候群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49EDEA0" w:rsidR="00647714" w:rsidRPr="000F0E33" w:rsidRDefault="003A6A96" w:rsidP="003A6A96">
            <w:pPr>
              <w:autoSpaceDE w:val="0"/>
              <w:autoSpaceDN w:val="0"/>
              <w:adjustRightInd w:val="0"/>
              <w:jc w:val="left"/>
              <w:rPr>
                <w:rFonts w:ascii="ArialBold" w:eastAsia="ＭＳゴシック" w:hAnsi="ArialBold" w:cs="ArialBold"/>
                <w:kern w:val="0"/>
                <w:szCs w:val="21"/>
              </w:rPr>
            </w:pPr>
            <w:r w:rsidRPr="000F0E33">
              <w:rPr>
                <w:rFonts w:ascii="ArialBold" w:eastAsia="ＭＳゴシック" w:hAnsi="ArialBold" w:cs="ArialBold"/>
                <w:kern w:val="0"/>
                <w:szCs w:val="21"/>
              </w:rPr>
              <w:t>Chứng khó thở do ngồi lâu không cử động (Economy Class Shokogun)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0F75BE" w:rsidR="00647714" w:rsidRPr="007513F3" w:rsidRDefault="007513F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A14ED65" w14:textId="77777777" w:rsidR="003A6A96" w:rsidRPr="000F0E33" w:rsidRDefault="003A6A96" w:rsidP="003A6A96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0F0E33">
              <w:rPr>
                <w:rFonts w:ascii="Arial" w:eastAsia="ＭＳゴシック" w:hAnsi="Arial" w:cs="Arial"/>
                <w:kern w:val="0"/>
                <w:szCs w:val="21"/>
              </w:rPr>
              <w:t>Trong thời gian dài nếu ngồi yên một tư thế, vì không muốn đi toilet nên không uống nước</w:t>
            </w:r>
          </w:p>
          <w:p w14:paraId="2FE4044C" w14:textId="77777777" w:rsidR="003A6A96" w:rsidRPr="000F0E33" w:rsidRDefault="003A6A96" w:rsidP="003A6A96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0F0E33">
              <w:rPr>
                <w:rFonts w:ascii="Arial" w:eastAsia="ＭＳゴシック" w:hAnsi="Arial" w:cs="Arial"/>
                <w:kern w:val="0"/>
                <w:szCs w:val="21"/>
              </w:rPr>
              <w:t>thì có trường hợp sẽ làm cho máu trong cơ thể bị đóng cục khiến hít thở khó khăn dẫn đến</w:t>
            </w:r>
          </w:p>
          <w:p w14:paraId="5985B1D2" w14:textId="77777777" w:rsidR="003A6A96" w:rsidRPr="000F0E33" w:rsidRDefault="003A6A96" w:rsidP="003A6A96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0F0E33">
              <w:rPr>
                <w:rFonts w:ascii="Arial" w:eastAsia="ＭＳゴシック" w:hAnsi="Arial" w:cs="Arial"/>
                <w:kern w:val="0"/>
                <w:szCs w:val="21"/>
              </w:rPr>
              <w:t>việc không thở được.</w:t>
            </w:r>
          </w:p>
          <w:p w14:paraId="7903B9CD" w14:textId="77777777" w:rsidR="003A6A96" w:rsidRPr="000F0E33" w:rsidRDefault="003A6A96" w:rsidP="003A6A96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0F0E33">
              <w:rPr>
                <w:rFonts w:ascii="Arial" w:eastAsia="ＭＳゴシック" w:hAnsi="Arial" w:cs="Arial"/>
                <w:kern w:val="0"/>
                <w:szCs w:val="21"/>
              </w:rPr>
              <w:t>Xin chú ý bằng cách thỉnh thoảng nên đi lại, uống nước, hít thở sâu, khi ngủ thì gác chân</w:t>
            </w:r>
          </w:p>
          <w:p w14:paraId="6B3B233B" w14:textId="33173063" w:rsidR="007E0668" w:rsidRPr="000F0E33" w:rsidRDefault="003A6A96" w:rsidP="00BA291D">
            <w:r w:rsidRPr="000F0E33">
              <w:rPr>
                <w:rFonts w:ascii="Arial" w:eastAsia="ＭＳゴシック" w:hAnsi="Arial" w:cs="Arial"/>
                <w:kern w:val="0"/>
                <w:szCs w:val="21"/>
              </w:rPr>
              <w:t>cao .v.v….Để thay đổi tâm trạng thì việc vận động cơ thể cũng cần thiết.</w:t>
            </w:r>
          </w:p>
        </w:tc>
      </w:tr>
    </w:tbl>
    <w:p w14:paraId="0646DC0A" w14:textId="5697616D" w:rsidR="003C7233" w:rsidRPr="003A6A96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3A6A96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0E33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A6A96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513F3"/>
    <w:rsid w:val="007912B3"/>
    <w:rsid w:val="007C0484"/>
    <w:rsid w:val="007E0668"/>
    <w:rsid w:val="00802265"/>
    <w:rsid w:val="00866726"/>
    <w:rsid w:val="008A4E7C"/>
    <w:rsid w:val="00917659"/>
    <w:rsid w:val="009369A7"/>
    <w:rsid w:val="00957F8E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2024-02-08T02:01:00Z</dcterms:modified>
</cp:coreProperties>
</file>