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D8E40D0" w:rsidR="00647714" w:rsidRDefault="00163A2C"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3D8C656C" w:rsidR="00647714" w:rsidRDefault="003B0DDC"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49</w:t>
            </w:r>
          </w:p>
        </w:tc>
        <w:tc>
          <w:tcPr>
            <w:tcW w:w="8071" w:type="dxa"/>
            <w:tcBorders>
              <w:bottom w:val="dashed" w:sz="4" w:space="0" w:color="auto"/>
              <w:right w:val="double" w:sz="4" w:space="0" w:color="auto"/>
            </w:tcBorders>
          </w:tcPr>
          <w:p w14:paraId="517F4A00" w14:textId="31874481" w:rsidR="00647714" w:rsidRPr="00250922" w:rsidRDefault="00250922" w:rsidP="00250922">
            <w:pPr>
              <w:pStyle w:val="5"/>
              <w:shd w:val="clear" w:color="auto" w:fill="FFFFFF"/>
              <w:spacing w:after="120"/>
              <w:ind w:leftChars="0" w:left="0"/>
              <w:rPr>
                <w:rFonts w:ascii="BIZ UDPゴシック" w:eastAsia="BIZ UDPゴシック" w:hAnsi="BIZ UDPゴシック"/>
                <w:color w:val="030303"/>
                <w:szCs w:val="21"/>
              </w:rPr>
            </w:pPr>
            <w:r w:rsidRPr="00250922">
              <w:rPr>
                <w:rFonts w:ascii="BIZ UDPゴシック" w:eastAsia="BIZ UDPゴシック" w:hAnsi="BIZ UDPゴシック" w:hint="eastAsia"/>
                <w:color w:val="030303"/>
                <w:szCs w:val="21"/>
              </w:rPr>
              <w:t>避難所で眠るために</w:t>
            </w:r>
          </w:p>
        </w:tc>
        <w:tc>
          <w:tcPr>
            <w:tcW w:w="12899" w:type="dxa"/>
            <w:tcBorders>
              <w:left w:val="double" w:sz="4" w:space="0" w:color="auto"/>
              <w:bottom w:val="dashed" w:sz="4" w:space="0" w:color="auto"/>
            </w:tcBorders>
          </w:tcPr>
          <w:p w14:paraId="1B46D192" w14:textId="6363CC03" w:rsidR="00647714" w:rsidRPr="00114124" w:rsidRDefault="00163A2C" w:rsidP="007C0484">
            <w:pPr>
              <w:rPr>
                <w:rFonts w:ascii="Arial" w:hAnsi="Arial" w:cs="Arial"/>
                <w:bCs/>
                <w:szCs w:val="21"/>
              </w:rPr>
            </w:pPr>
            <w:r w:rsidRPr="00114124">
              <w:rPr>
                <w:rFonts w:ascii="Arial" w:hAnsi="Arial" w:cs="Arial"/>
                <w:bCs/>
                <w:szCs w:val="21"/>
              </w:rPr>
              <w:t xml:space="preserve">Bí quyết ngủ ngon tại nơi lánh nạn </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E34AECB" w:rsidR="00647714" w:rsidRPr="00250922" w:rsidRDefault="00250922" w:rsidP="00647714">
            <w:pPr>
              <w:snapToGrid w:val="0"/>
              <w:rPr>
                <w:rFonts w:ascii="BIZ UDPゴシック" w:eastAsia="BIZ UDPゴシック" w:hAnsi="BIZ UDPゴシック"/>
                <w:color w:val="030303"/>
                <w:szCs w:val="21"/>
                <w:shd w:val="clear" w:color="auto" w:fill="FFFFFF"/>
              </w:rPr>
            </w:pPr>
            <w:r w:rsidRPr="00250922">
              <w:rPr>
                <w:rFonts w:ascii="BIZ UDPゴシック" w:eastAsia="BIZ UDPゴシック" w:hAnsi="BIZ UDPゴシック" w:hint="eastAsia"/>
                <w:color w:val="030303"/>
                <w:szCs w:val="21"/>
                <w:shd w:val="clear" w:color="auto" w:fill="FFFFFF"/>
              </w:rPr>
              <w:t>避難所での生活が長く、睡眠不足になる人もいると思います。そういうときは眠れる工夫をしてみましょう。</w:t>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shd w:val="clear" w:color="auto" w:fill="FFFFFF"/>
              </w:rPr>
              <w:t>○昼は日光を浴びて、体を動かすようにしましょう。ずっと室内にいると、血のめぐりが悪くなって、</w:t>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shd w:val="clear" w:color="auto" w:fill="FFFFFF"/>
              </w:rPr>
              <w:t xml:space="preserve">　眠りにくくなることがあります。</w:t>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shd w:val="clear" w:color="auto" w:fill="FFFFFF"/>
              </w:rPr>
              <w:t>○体育館などの硬い床に布団を敷いているときは、横向きになり、座布団や枕があれば、抱えて寝ま</w:t>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shd w:val="clear" w:color="auto" w:fill="FFFFFF"/>
              </w:rPr>
              <w:t xml:space="preserve">　しょう。腰への負担が軽くなります。</w:t>
            </w:r>
            <w:r w:rsidRPr="00250922">
              <w:rPr>
                <w:rFonts w:ascii="BIZ UDPゴシック" w:eastAsia="BIZ UDPゴシック" w:hAnsi="BIZ UDPゴシック" w:hint="eastAsia"/>
                <w:color w:val="030303"/>
                <w:szCs w:val="21"/>
              </w:rPr>
              <w:br/>
            </w:r>
            <w:r w:rsidRPr="00250922">
              <w:rPr>
                <w:rFonts w:ascii="BIZ UDPゴシック" w:eastAsia="BIZ UDPゴシック" w:hAnsi="BIZ UDPゴシック" w:hint="eastAsia"/>
                <w:color w:val="030303"/>
                <w:szCs w:val="21"/>
                <w:shd w:val="clear" w:color="auto" w:fill="FFFFFF"/>
              </w:rPr>
              <w:t>○ティッシュは耳栓代わりに、タオルはアイマスク代わりに使えます。</w:t>
            </w:r>
          </w:p>
        </w:tc>
        <w:tc>
          <w:tcPr>
            <w:tcW w:w="12899" w:type="dxa"/>
            <w:tcBorders>
              <w:top w:val="dashed" w:sz="4" w:space="0" w:color="auto"/>
              <w:left w:val="double" w:sz="4" w:space="0" w:color="auto"/>
            </w:tcBorders>
          </w:tcPr>
          <w:p w14:paraId="10690DC1" w14:textId="77777777" w:rsidR="00163A2C" w:rsidRPr="00114124" w:rsidRDefault="00163A2C" w:rsidP="00163A2C">
            <w:pPr>
              <w:rPr>
                <w:rFonts w:ascii="Arial" w:hAnsi="Arial" w:cs="Arial"/>
                <w:bCs/>
                <w:szCs w:val="21"/>
              </w:rPr>
            </w:pPr>
            <w:r w:rsidRPr="00114124">
              <w:rPr>
                <w:rFonts w:ascii="Arial" w:hAnsi="Arial" w:cs="Arial"/>
                <w:bCs/>
                <w:szCs w:val="21"/>
              </w:rPr>
              <w:t xml:space="preserve">Nếu sống ởnơi lánh nạn trong thời gian dài, nhiều người rất dễ bị mất ngủ. Xin giới thiệu một số bí quyết để ngủ ngon tại nơi lánh nạn: </w:t>
            </w:r>
          </w:p>
          <w:p w14:paraId="29415B10" w14:textId="77777777" w:rsidR="00163A2C" w:rsidRPr="00114124" w:rsidRDefault="00163A2C" w:rsidP="00163A2C">
            <w:pPr>
              <w:pStyle w:val="a8"/>
              <w:numPr>
                <w:ilvl w:val="0"/>
                <w:numId w:val="10"/>
              </w:numPr>
              <w:contextualSpacing w:val="0"/>
              <w:rPr>
                <w:bCs/>
                <w:szCs w:val="21"/>
              </w:rPr>
            </w:pPr>
            <w:r w:rsidRPr="00114124">
              <w:rPr>
                <w:rFonts w:ascii="Arial" w:hAnsi="Arial" w:cs="Arial"/>
                <w:bCs/>
                <w:szCs w:val="21"/>
              </w:rPr>
              <w:t xml:space="preserve">Ban ngày, nên phơi nắng và vận động cơ thể. Nếu ở trong nhà suốt ngày, sựlưu thông của máu sẽ bịkém đi, gây ra sự khó ngủ. </w:t>
            </w:r>
          </w:p>
          <w:p w14:paraId="4B4F4642" w14:textId="77777777" w:rsidR="00163A2C" w:rsidRPr="00114124" w:rsidRDefault="00163A2C" w:rsidP="00163A2C">
            <w:pPr>
              <w:pStyle w:val="a8"/>
              <w:numPr>
                <w:ilvl w:val="0"/>
                <w:numId w:val="10"/>
              </w:numPr>
              <w:contextualSpacing w:val="0"/>
              <w:rPr>
                <w:bCs/>
                <w:szCs w:val="21"/>
              </w:rPr>
            </w:pPr>
            <w:r w:rsidRPr="00114124">
              <w:rPr>
                <w:rFonts w:ascii="Arial" w:hAnsi="Arial" w:cs="Arial"/>
                <w:bCs/>
                <w:szCs w:val="21"/>
              </w:rPr>
              <w:t>Khi trãi nệm trên sàn cứng như phòng thể dục .v.v... nên nằm nghiêng và nếu có gối hay tấm lót ngồi thì nên ôm mà ngủđể tránh bịđau eo lưng.</w:t>
            </w:r>
          </w:p>
          <w:p w14:paraId="3B473CD3" w14:textId="77777777" w:rsidR="00163A2C" w:rsidRPr="00114124" w:rsidRDefault="00163A2C" w:rsidP="00163A2C">
            <w:pPr>
              <w:pStyle w:val="a8"/>
              <w:numPr>
                <w:ilvl w:val="0"/>
                <w:numId w:val="10"/>
              </w:numPr>
              <w:contextualSpacing w:val="0"/>
              <w:rPr>
                <w:bCs/>
                <w:szCs w:val="21"/>
              </w:rPr>
            </w:pPr>
            <w:r w:rsidRPr="00114124">
              <w:rPr>
                <w:rFonts w:ascii="Arial" w:hAnsi="Arial" w:cs="Arial"/>
                <w:bCs/>
                <w:szCs w:val="21"/>
              </w:rPr>
              <w:t xml:space="preserve">Có thểdùng khăn giấy để bịt lỗtai, dùng khăn để che mắt. </w:t>
            </w:r>
          </w:p>
          <w:p w14:paraId="6B3B233B" w14:textId="47393FB8" w:rsidR="007E0668" w:rsidRPr="00114124" w:rsidRDefault="007E0668" w:rsidP="00BA291D">
            <w:pPr>
              <w:rPr>
                <w:rFonts w:ascii="Arial" w:eastAsia="ＭＳ Ｐゴシック" w:hAnsi="Arial" w:cs="Arial"/>
                <w:bCs/>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10BB2"/>
    <w:multiLevelType w:val="hybridMultilevel"/>
    <w:tmpl w:val="2FFC247E"/>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A5360"/>
    <w:multiLevelType w:val="hybridMultilevel"/>
    <w:tmpl w:val="98742BC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1"/>
  </w:num>
  <w:num w:numId="3" w16cid:durableId="1269657073">
    <w:abstractNumId w:val="0"/>
  </w:num>
  <w:num w:numId="4" w16cid:durableId="1947229403">
    <w:abstractNumId w:val="7"/>
  </w:num>
  <w:num w:numId="5" w16cid:durableId="1089808802">
    <w:abstractNumId w:val="2"/>
  </w:num>
  <w:num w:numId="6" w16cid:durableId="707604878">
    <w:abstractNumId w:val="9"/>
  </w:num>
  <w:num w:numId="7" w16cid:durableId="329798844">
    <w:abstractNumId w:val="6"/>
  </w:num>
  <w:num w:numId="8" w16cid:durableId="324357338">
    <w:abstractNumId w:val="8"/>
  </w:num>
  <w:num w:numId="9" w16cid:durableId="88431591">
    <w:abstractNumId w:val="3"/>
  </w:num>
  <w:num w:numId="10" w16cid:durableId="5205119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14124"/>
    <w:rsid w:val="0015245D"/>
    <w:rsid w:val="00163A2C"/>
    <w:rsid w:val="001B150D"/>
    <w:rsid w:val="00206016"/>
    <w:rsid w:val="00213D99"/>
    <w:rsid w:val="00250922"/>
    <w:rsid w:val="002A24C1"/>
    <w:rsid w:val="002B368B"/>
    <w:rsid w:val="002D1D22"/>
    <w:rsid w:val="003354BA"/>
    <w:rsid w:val="00375203"/>
    <w:rsid w:val="003A208F"/>
    <w:rsid w:val="003B0DDC"/>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83956404">
      <w:bodyDiv w:val="1"/>
      <w:marLeft w:val="0"/>
      <w:marRight w:val="0"/>
      <w:marTop w:val="0"/>
      <w:marBottom w:val="0"/>
      <w:divBdr>
        <w:top w:val="none" w:sz="0" w:space="0" w:color="auto"/>
        <w:left w:val="none" w:sz="0" w:space="0" w:color="auto"/>
        <w:bottom w:val="none" w:sz="0" w:space="0" w:color="auto"/>
        <w:right w:val="none" w:sz="0" w:space="0" w:color="auto"/>
      </w:divBdr>
    </w:div>
    <w:div w:id="139612825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24907661">
      <w:bodyDiv w:val="1"/>
      <w:marLeft w:val="0"/>
      <w:marRight w:val="0"/>
      <w:marTop w:val="0"/>
      <w:marBottom w:val="0"/>
      <w:divBdr>
        <w:top w:val="none" w:sz="0" w:space="0" w:color="auto"/>
        <w:left w:val="none" w:sz="0" w:space="0" w:color="auto"/>
        <w:bottom w:val="none" w:sz="0" w:space="0" w:color="auto"/>
        <w:right w:val="none" w:sz="0" w:space="0" w:color="auto"/>
      </w:divBdr>
    </w:div>
    <w:div w:id="1853181506">
      <w:bodyDiv w:val="1"/>
      <w:marLeft w:val="0"/>
      <w:marRight w:val="0"/>
      <w:marTop w:val="0"/>
      <w:marBottom w:val="0"/>
      <w:divBdr>
        <w:top w:val="none" w:sz="0" w:space="0" w:color="auto"/>
        <w:left w:val="none" w:sz="0" w:space="0" w:color="auto"/>
        <w:bottom w:val="none" w:sz="0" w:space="0" w:color="auto"/>
        <w:right w:val="none" w:sz="0" w:space="0" w:color="auto"/>
      </w:divBdr>
    </w:div>
    <w:div w:id="19532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111</Words>
  <Characters>634</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2024-02-08T02:20:00Z</dcterms:modified>
</cp:coreProperties>
</file>