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C0B7A31" w:rsidR="00647714" w:rsidRDefault="00785DB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1D36B4F" w:rsidR="00647714" w:rsidRDefault="00AD488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9A5C6C0" w:rsidR="00647714" w:rsidRPr="00785DB0" w:rsidRDefault="00785DB0" w:rsidP="00D408F1">
            <w:pPr>
              <w:snapToGrid w:val="0"/>
              <w:rPr>
                <w:rFonts w:ascii="Arial" w:hAnsi="Arial" w:cs="Arial"/>
                <w:szCs w:val="21"/>
              </w:rPr>
            </w:pPr>
            <w:r w:rsidRPr="00785DB0">
              <w:rPr>
                <w:rFonts w:ascii="Arial" w:hAnsi="Arial" w:cs="Arial"/>
                <w:szCs w:val="21"/>
              </w:rPr>
              <w:t xml:space="preserve">Xin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cẩn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thận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về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thức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ăn</w:t>
            </w:r>
            <w:proofErr w:type="spellEnd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A3B2FED" w14:textId="77777777" w:rsidR="00785DB0" w:rsidRPr="00785DB0" w:rsidRDefault="00785DB0" w:rsidP="00D408F1">
            <w:pPr>
              <w:snapToGrid w:val="0"/>
              <w:spacing w:after="240"/>
              <w:rPr>
                <w:rFonts w:ascii="Arial" w:hAnsi="Arial" w:cs="Arial"/>
                <w:szCs w:val="21"/>
              </w:rPr>
            </w:pPr>
            <w:r w:rsidRPr="00785DB0">
              <w:rPr>
                <w:rFonts w:ascii="Arial" w:hAnsi="Arial" w:cs="Arial"/>
                <w:szCs w:val="21"/>
              </w:rPr>
              <w:t xml:space="preserve">Quý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vị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nên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dùng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bữa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tại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nơi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lánh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nạn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. </w:t>
            </w:r>
          </w:p>
          <w:p w14:paraId="6B3B233B" w14:textId="2483A23C" w:rsidR="007E0668" w:rsidRPr="00785DB0" w:rsidRDefault="00785DB0" w:rsidP="00D408F1">
            <w:pPr>
              <w:snapToGrid w:val="0"/>
              <w:spacing w:after="240"/>
              <w:rPr>
                <w:szCs w:val="21"/>
              </w:rPr>
            </w:pPr>
            <w:r w:rsidRPr="00785DB0">
              <w:rPr>
                <w:rFonts w:ascii="Arial" w:hAnsi="Arial" w:cs="Arial"/>
                <w:szCs w:val="21"/>
              </w:rPr>
              <w:t xml:space="preserve">Xin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đừng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ăn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những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món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đã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cũđang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có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ở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nhà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. Xin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chú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ý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giữ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vệ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sinh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đểđừng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bị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ngộđộc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thức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785DB0">
              <w:rPr>
                <w:rFonts w:ascii="Arial" w:hAnsi="Arial" w:cs="Arial"/>
                <w:szCs w:val="21"/>
              </w:rPr>
              <w:t>ăn</w:t>
            </w:r>
            <w:proofErr w:type="spellEnd"/>
            <w:r w:rsidRPr="00785DB0">
              <w:rPr>
                <w:rFonts w:ascii="Arial" w:hAnsi="Arial" w:cs="Arial"/>
                <w:szCs w:val="21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85DB0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D4889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08F1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2024-02-08T02:33:00Z</dcterms:modified>
</cp:coreProperties>
</file>