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96234F2" w:rsidR="00647714" w:rsidRDefault="00757E7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62320DB" w:rsidR="00647714" w:rsidRDefault="00F66B0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D37DF4A" w:rsidR="00647714" w:rsidRPr="00C61BF1" w:rsidRDefault="00C61BF1" w:rsidP="00C61BF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保険証なしで病院を受診できます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0AF8337" w:rsidR="00647714" w:rsidRPr="00767903" w:rsidRDefault="00757E7E" w:rsidP="00D84F37">
            <w:pPr>
              <w:widowControl/>
              <w:shd w:val="clear" w:color="auto" w:fill="FFFFFF"/>
              <w:spacing w:before="150"/>
              <w:jc w:val="left"/>
              <w:rPr>
                <w:rFonts w:ascii="Arial" w:eastAsiaTheme="majorEastAsia" w:hAnsi="Arial" w:cs="Arial"/>
                <w:bCs/>
                <w:color w:val="000000"/>
                <w:kern w:val="0"/>
                <w:szCs w:val="21"/>
              </w:rPr>
            </w:pPr>
            <w:r w:rsidRPr="00767903">
              <w:rPr>
                <w:rFonts w:ascii="Arial" w:eastAsiaTheme="majorEastAsia" w:hAnsi="Arial" w:cs="Arial"/>
                <w:bCs/>
                <w:color w:val="000000"/>
                <w:kern w:val="0"/>
                <w:szCs w:val="21"/>
              </w:rPr>
              <w:t>Có thể được chữa trị ở bệnh viện mà không cần thẻ bảo hiểm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4AF794" w:rsidR="00647714" w:rsidRPr="00C61BF1" w:rsidRDefault="00C61BF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保険証を持たずに避難しているため、病院や医療機関で保険証を見せることができない人は、名前、生年月日、電話番号、住所が分かれば、保険診療を受けることができます。</w:t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地震で被災した人が、病院や医療機関で診療を受ける時に、窓口で被災したことを伝えることと、一部負担の支払が猶予される場合があります。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3FA9A02" w14:textId="77777777" w:rsidR="00757E7E" w:rsidRPr="00767903" w:rsidRDefault="00757E7E" w:rsidP="00D84F37">
            <w:pPr>
              <w:widowControl/>
              <w:shd w:val="clear" w:color="auto" w:fill="FFFFFF"/>
              <w:spacing w:before="150"/>
              <w:jc w:val="left"/>
              <w:rPr>
                <w:rStyle w:val="tlid-translation"/>
                <w:rFonts w:ascii="Arial" w:hAnsi="Arial" w:cs="Arial"/>
                <w:bCs/>
                <w:szCs w:val="21"/>
              </w:rPr>
            </w:pP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>N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>gười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 xml:space="preserve"> không thể xuất trình thẻ bảo hiểm y tế tại bệnh viện hoặc cơ sở y tế vì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>không mang theo khi đi lánh nạn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 xml:space="preserve">,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 xml:space="preserve">thì vẫn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 xml:space="preserve">có thể được chăm sóc y tế nếu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>cung cấp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 xml:space="preserve">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 xml:space="preserve">đủ họ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>tên, ngày sinh, số điện thoại và địa chỉ.</w:t>
            </w:r>
          </w:p>
          <w:p w14:paraId="1FF32C80" w14:textId="77777777" w:rsidR="00757E7E" w:rsidRPr="00767903" w:rsidRDefault="00757E7E" w:rsidP="00D84F37">
            <w:pPr>
              <w:widowControl/>
              <w:shd w:val="clear" w:color="auto" w:fill="FFFFFF"/>
              <w:spacing w:before="150"/>
              <w:jc w:val="left"/>
              <w:rPr>
                <w:rFonts w:ascii="Arial" w:hAnsi="Arial" w:cs="Arial"/>
                <w:bCs/>
                <w:szCs w:val="21"/>
              </w:rPr>
            </w:pP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>N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 xml:space="preserve">hững người bị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>thiệt hại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 xml:space="preserve"> bởi động đất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 xml:space="preserve">khi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 xml:space="preserve">điều trị y tế tại bệnh viện hoặc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 xml:space="preserve">các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>cơ sở y tế, nếu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 xml:space="preserve"> trình bày về thiệt hại ở quầy tiếp nhận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 xml:space="preserve">,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 xml:space="preserve">thì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 xml:space="preserve">có thể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>đ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 xml:space="preserve">ược hỗ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 xml:space="preserve">trợ 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>một phần gánh nặng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 xml:space="preserve"> về chi phí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  <w:lang w:val="vi-VN"/>
              </w:rPr>
              <w:t>.</w:t>
            </w:r>
            <w:r w:rsidRPr="00767903">
              <w:rPr>
                <w:rStyle w:val="tlid-translation"/>
                <w:rFonts w:ascii="Arial" w:hAnsi="Arial" w:cs="Arial"/>
                <w:bCs/>
                <w:szCs w:val="21"/>
              </w:rPr>
              <w:t xml:space="preserve"> </w:t>
            </w:r>
          </w:p>
          <w:p w14:paraId="6B3B233B" w14:textId="63A8F637" w:rsidR="007E0668" w:rsidRPr="00767903" w:rsidRDefault="007E0668" w:rsidP="00D84F37">
            <w:pPr>
              <w:ind w:left="105" w:hangingChars="50" w:hanging="105"/>
              <w:rPr>
                <w:rFonts w:ascii="Arial" w:eastAsiaTheme="majorEastAsia" w:hAnsi="Arial" w:cs="Arial"/>
                <w:bCs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57E7E"/>
    <w:rsid w:val="00767903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1BF1"/>
    <w:rsid w:val="00C91098"/>
    <w:rsid w:val="00C96763"/>
    <w:rsid w:val="00CB41AF"/>
    <w:rsid w:val="00CE3403"/>
    <w:rsid w:val="00D00534"/>
    <w:rsid w:val="00D327E8"/>
    <w:rsid w:val="00D46E99"/>
    <w:rsid w:val="00D8094B"/>
    <w:rsid w:val="00D84F37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66B0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character" w:customStyle="1" w:styleId="tlid-translation">
    <w:name w:val="tlid-translation"/>
    <w:basedOn w:val="a0"/>
    <w:rsid w:val="0075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2024-02-08T02:40:00Z</dcterms:modified>
</cp:coreProperties>
</file>