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AE2B8" w14:textId="4E689033" w:rsidR="00BA30FE" w:rsidRDefault="00BA30FE" w:rsidP="00BA30FE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1C70C8D3" wp14:editId="737F76ED">
            <wp:extent cx="5723603" cy="5580000"/>
            <wp:effectExtent l="0" t="0" r="0" b="0"/>
            <wp:docPr id="9" name="図 9" descr="C:\Users\n2-yamaguchi\Pictures\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2-yamaguchi\Pictures\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603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AD522" w14:textId="273CA821" w:rsidR="00B344EB" w:rsidRPr="00BA30FE" w:rsidRDefault="00BA30FE" w:rsidP="00BA30FE">
      <w:pPr>
        <w:spacing w:line="16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 w:rsidRPr="00BA30FE">
        <w:rPr>
          <w:rFonts w:ascii="メイリオ" w:eastAsia="メイリオ" w:hAnsi="メイリオ" w:cs="メイリオ"/>
          <w:b/>
          <w:sz w:val="80"/>
          <w:szCs w:val="80"/>
        </w:rPr>
        <w:ruby>
          <w:rubyPr>
            <w:rubyAlign w:val="distributeSpace"/>
            <w:hps w:val="42"/>
            <w:hpsRaise w:val="82"/>
            <w:hpsBaseText w:val="80"/>
            <w:lid w:val="ja-JP"/>
          </w:rubyPr>
          <w:rt>
            <w:r w:rsidR="00BA30FE" w:rsidRPr="00BA30FE">
              <w:rPr>
                <w:rFonts w:ascii="メイリオ" w:eastAsia="メイリオ" w:hAnsi="メイリオ" w:cs="メイリオ"/>
                <w:b/>
                <w:sz w:val="80"/>
                <w:szCs w:val="80"/>
              </w:rPr>
              <w:t>がいこくご</w:t>
            </w:r>
          </w:rt>
          <w:rubyBase>
            <w:r w:rsidR="00BA30FE" w:rsidRPr="00BA30FE">
              <w:rPr>
                <w:rFonts w:ascii="メイリオ" w:eastAsia="メイリオ" w:hAnsi="メイリオ" w:cs="メイリオ"/>
                <w:b/>
                <w:sz w:val="80"/>
                <w:szCs w:val="80"/>
              </w:rPr>
              <w:t>外国語</w:t>
            </w:r>
          </w:rubyBase>
        </w:ruby>
      </w:r>
      <w:r w:rsidR="00B344EB" w:rsidRPr="00BA30FE">
        <w:rPr>
          <w:rFonts w:ascii="メイリオ" w:eastAsia="メイリオ" w:hAnsi="メイリオ" w:cs="メイリオ" w:hint="eastAsia"/>
          <w:b/>
          <w:sz w:val="80"/>
          <w:szCs w:val="80"/>
        </w:rPr>
        <w:t>の</w:t>
      </w:r>
      <w:r w:rsidRPr="00BA30FE">
        <w:rPr>
          <w:rFonts w:ascii="メイリオ" w:eastAsia="メイリオ" w:hAnsi="メイリオ" w:cs="メイリオ"/>
          <w:b/>
          <w:sz w:val="80"/>
          <w:szCs w:val="80"/>
        </w:rPr>
        <w:ruby>
          <w:rubyPr>
            <w:rubyAlign w:val="distributeSpace"/>
            <w:hps w:val="42"/>
            <w:hpsRaise w:val="82"/>
            <w:hpsBaseText w:val="80"/>
            <w:lid w:val="ja-JP"/>
          </w:rubyPr>
          <w:rt>
            <w:r w:rsidR="00BA30FE" w:rsidRPr="00BA30FE">
              <w:rPr>
                <w:rFonts w:ascii="メイリオ" w:eastAsia="メイリオ" w:hAnsi="メイリオ" w:cs="メイリオ"/>
                <w:b/>
                <w:sz w:val="80"/>
                <w:szCs w:val="80"/>
              </w:rPr>
              <w:t>じょうほう</w:t>
            </w:r>
          </w:rt>
          <w:rubyBase>
            <w:r w:rsidR="00BA30FE" w:rsidRPr="00BA30FE">
              <w:rPr>
                <w:rFonts w:ascii="メイリオ" w:eastAsia="メイリオ" w:hAnsi="メイリオ" w:cs="メイリオ"/>
                <w:b/>
                <w:sz w:val="80"/>
                <w:szCs w:val="80"/>
              </w:rPr>
              <w:t>情報</w:t>
            </w:r>
          </w:rubyBase>
        </w:ruby>
      </w:r>
      <w:r w:rsidR="00B344EB" w:rsidRPr="00BA30FE">
        <w:rPr>
          <w:rFonts w:ascii="メイリオ" w:eastAsia="メイリオ" w:hAnsi="メイリオ" w:cs="メイリオ" w:hint="eastAsia"/>
          <w:b/>
          <w:sz w:val="80"/>
          <w:szCs w:val="80"/>
        </w:rPr>
        <w:t>があります</w:t>
      </w:r>
    </w:p>
    <w:p w14:paraId="5B2F7894" w14:textId="5CE832CC" w:rsidR="00B344EB" w:rsidRPr="00BA30FE" w:rsidRDefault="00B344EB" w:rsidP="00BA30FE">
      <w:pPr>
        <w:spacing w:line="14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BA30FE">
        <w:rPr>
          <w:rFonts w:ascii="メイリオ" w:eastAsia="メイリオ" w:hAnsi="メイリオ" w:cs="メイリオ" w:hint="eastAsia"/>
          <w:b/>
          <w:sz w:val="84"/>
          <w:szCs w:val="84"/>
        </w:rPr>
        <w:t>がいこくご</w:t>
      </w:r>
      <w:r w:rsidR="00BA30FE" w:rsidRPr="00BA30FE">
        <w:rPr>
          <w:rFonts w:ascii="メイリオ" w:eastAsia="メイリオ" w:hAnsi="メイリオ" w:cs="メイリオ" w:hint="eastAsia"/>
          <w:b/>
          <w:sz w:val="84"/>
          <w:szCs w:val="84"/>
        </w:rPr>
        <w:t>の</w:t>
      </w:r>
      <w:r w:rsidRPr="00BA30FE">
        <w:rPr>
          <w:rFonts w:ascii="メイリオ" w:eastAsia="メイリオ" w:hAnsi="メイリオ" w:cs="メイリオ" w:hint="eastAsia"/>
          <w:b/>
          <w:sz w:val="84"/>
          <w:szCs w:val="84"/>
        </w:rPr>
        <w:t xml:space="preserve">　おしらせ</w:t>
      </w:r>
    </w:p>
    <w:p w14:paraId="3EC84C85" w14:textId="24AFE5DE" w:rsidR="00CE611C" w:rsidRPr="00BA30FE" w:rsidRDefault="00BA30FE" w:rsidP="00BA30FE">
      <w:pPr>
        <w:spacing w:line="1000" w:lineRule="exact"/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 w:rsidRPr="00BA30FE">
        <w:rPr>
          <w:rFonts w:ascii="メイリオ" w:eastAsia="メイリオ" w:hAnsi="メイリオ" w:cs="メイリオ"/>
          <w:b/>
          <w:sz w:val="72"/>
          <w:szCs w:val="72"/>
        </w:rPr>
        <w:t>Information Available in</w:t>
      </w:r>
      <w:r w:rsidRPr="00BA30FE">
        <w:rPr>
          <w:rFonts w:ascii="メイリオ" w:eastAsia="メイリオ" w:hAnsi="メイリオ" w:cs="メイリオ" w:hint="eastAsia"/>
          <w:b/>
          <w:sz w:val="72"/>
          <w:szCs w:val="72"/>
        </w:rPr>
        <w:t xml:space="preserve"> </w:t>
      </w:r>
      <w:r w:rsidR="00D86EA5" w:rsidRPr="00BA30FE">
        <w:rPr>
          <w:rFonts w:ascii="メイリオ" w:eastAsia="メイリオ" w:hAnsi="メイリオ" w:cs="メイリオ" w:hint="eastAsia"/>
          <w:b/>
          <w:sz w:val="72"/>
          <w:szCs w:val="72"/>
        </w:rPr>
        <w:t xml:space="preserve">Foreign </w:t>
      </w:r>
      <w:r w:rsidR="00D86EA5" w:rsidRPr="00BA30FE">
        <w:rPr>
          <w:rFonts w:ascii="メイリオ" w:eastAsia="メイリオ" w:hAnsi="メイリオ" w:cs="メイリオ"/>
          <w:b/>
          <w:sz w:val="72"/>
          <w:szCs w:val="72"/>
        </w:rPr>
        <w:t>language</w:t>
      </w:r>
      <w:r w:rsidR="001F2D66">
        <w:rPr>
          <w:rFonts w:ascii="メイリオ" w:eastAsia="メイリオ" w:hAnsi="メイリオ" w:cs="メイリオ"/>
          <w:b/>
          <w:sz w:val="72"/>
          <w:szCs w:val="72"/>
        </w:rPr>
        <w:t>s</w:t>
      </w:r>
    </w:p>
    <w:sectPr w:rsidR="00CE611C" w:rsidRPr="00BA30FE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1F2D6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BA30FE"/>
    <w:rsid w:val="00C4040E"/>
    <w:rsid w:val="00C5245B"/>
    <w:rsid w:val="00CA19C7"/>
    <w:rsid w:val="00CE611C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2023-01-17T07:08:00Z</dcterms:modified>
</cp:coreProperties>
</file>