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95" w:rsidRDefault="00931695" w:rsidP="00BC66E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931695" w:rsidRPr="00BC66EF" w:rsidRDefault="00931695" w:rsidP="0013229B">
      <w:pPr>
        <w:rPr>
          <w:rFonts w:ascii="ＭＳ ゴシック" w:eastAsia="ＭＳ ゴシック" w:hAnsi="ＭＳ ゴシック"/>
          <w:b/>
          <w:bCs/>
        </w:rPr>
      </w:pPr>
      <w:r w:rsidRPr="00BC66EF">
        <w:rPr>
          <w:rFonts w:ascii="ＭＳ ゴシック" w:eastAsia="ＭＳ ゴシック" w:hAnsi="ＭＳ ゴシック" w:hint="eastAsia"/>
          <w:b/>
          <w:bCs/>
        </w:rPr>
        <w:t>避難所にいる子どもへの気配りをお願いします</w:t>
      </w:r>
    </w:p>
    <w:p w:rsidR="00931695" w:rsidRDefault="00931695" w:rsidP="00BC66EF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>Permohonan</w:t>
      </w:r>
      <w:proofErr w:type="spellEnd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>untuk</w:t>
      </w:r>
      <w:proofErr w:type="spellEnd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>memperhatikan</w:t>
      </w:r>
      <w:proofErr w:type="spellEnd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>anak-anak</w:t>
      </w:r>
      <w:proofErr w:type="spellEnd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 xml:space="preserve"> yang </w:t>
      </w:r>
      <w:proofErr w:type="spellStart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>ada</w:t>
      </w:r>
      <w:proofErr w:type="spellEnd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>ditempat</w:t>
      </w:r>
      <w:proofErr w:type="spellEnd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b/>
          <w:bCs/>
          <w:kern w:val="0"/>
          <w:szCs w:val="21"/>
        </w:rPr>
        <w:t>pengungsian</w:t>
      </w:r>
      <w:proofErr w:type="spellEnd"/>
    </w:p>
    <w:p w:rsidR="00E0159F" w:rsidRPr="00BC66EF" w:rsidRDefault="00E0159F" w:rsidP="00BC66EF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>
        <w:rPr>
          <w:rFonts w:ascii="Arial" w:eastAsia="ＭＳ Ｐゴシック" w:hAnsi="Arial" w:cs="Arial" w:hint="eastAsia"/>
          <w:b/>
          <w:bCs/>
          <w:kern w:val="0"/>
          <w:szCs w:val="21"/>
        </w:rPr>
        <w:t>Mohon</w:t>
      </w:r>
      <w:proofErr w:type="spellEnd"/>
      <w:r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b/>
          <w:bCs/>
          <w:kern w:val="0"/>
          <w:szCs w:val="21"/>
        </w:rPr>
        <w:t>member</w:t>
      </w:r>
      <w:r>
        <w:rPr>
          <w:rFonts w:ascii="Arial" w:eastAsia="ＭＳ Ｐゴシック" w:hAnsi="Arial" w:cs="Arial" w:hint="eastAsia"/>
          <w:b/>
          <w:bCs/>
          <w:kern w:val="0"/>
          <w:szCs w:val="21"/>
        </w:rPr>
        <w:t>i</w:t>
      </w:r>
      <w:proofErr w:type="spellEnd"/>
      <w:r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b/>
          <w:bCs/>
          <w:kern w:val="0"/>
          <w:szCs w:val="21"/>
        </w:rPr>
        <w:t>perhatian</w:t>
      </w:r>
      <w:proofErr w:type="spellEnd"/>
      <w:r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b/>
          <w:bCs/>
          <w:kern w:val="0"/>
          <w:szCs w:val="21"/>
        </w:rPr>
        <w:t>kepada</w:t>
      </w:r>
      <w:proofErr w:type="spellEnd"/>
      <w:r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b/>
          <w:bCs/>
          <w:kern w:val="0"/>
          <w:szCs w:val="21"/>
        </w:rPr>
        <w:t>anak-anak</w:t>
      </w:r>
      <w:proofErr w:type="spellEnd"/>
      <w:r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 w:hint="eastAsia"/>
          <w:b/>
          <w:bCs/>
          <w:kern w:val="0"/>
          <w:szCs w:val="21"/>
        </w:rPr>
        <w:t>ada</w:t>
      </w:r>
      <w:proofErr w:type="spellEnd"/>
      <w:r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b/>
          <w:bCs/>
          <w:kern w:val="0"/>
          <w:szCs w:val="21"/>
        </w:rPr>
        <w:t>di</w:t>
      </w:r>
      <w:proofErr w:type="spellEnd"/>
      <w:r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b/>
          <w:bCs/>
          <w:kern w:val="0"/>
          <w:szCs w:val="21"/>
        </w:rPr>
        <w:t>tempat</w:t>
      </w:r>
      <w:proofErr w:type="spellEnd"/>
      <w:r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b/>
          <w:bCs/>
          <w:kern w:val="0"/>
          <w:szCs w:val="21"/>
        </w:rPr>
        <w:t>pengungsian</w:t>
      </w:r>
      <w:proofErr w:type="spellEnd"/>
    </w:p>
    <w:p w:rsidR="00931695" w:rsidRPr="00BC66EF" w:rsidRDefault="00931695" w:rsidP="0013229B">
      <w:pPr>
        <w:rPr>
          <w:lang w:val="nb-NO"/>
        </w:rPr>
      </w:pPr>
    </w:p>
    <w:p w:rsidR="00931695" w:rsidRPr="00BC66EF" w:rsidRDefault="00931695" w:rsidP="00BC66EF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Pada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bencana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kali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ini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ada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sebagian</w:t>
      </w:r>
      <w:proofErr w:type="spellEnd"/>
      <w:r w:rsidR="00E0159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/>
          <w:kern w:val="0"/>
          <w:szCs w:val="21"/>
        </w:rPr>
        <w:t>anak-anak</w:t>
      </w:r>
      <w:proofErr w:type="spellEnd"/>
      <w:r w:rsidR="00E0159F">
        <w:rPr>
          <w:rFonts w:ascii="Arial" w:eastAsia="ＭＳ Ｐゴシック" w:hAnsi="Arial" w:cs="Arial"/>
          <w:kern w:val="0"/>
          <w:szCs w:val="21"/>
        </w:rPr>
        <w:t xml:space="preserve"> yang</w:t>
      </w:r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terpisah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tuanya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seharian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hanya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anak-anak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saja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bermain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sendirian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.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Tolong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perhatikanlah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apakah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anak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tersebut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berkomunikasi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tuanya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apakah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ada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970D2">
        <w:rPr>
          <w:rFonts w:ascii="Arial" w:eastAsia="ＭＳ Ｐゴシック" w:hAnsi="Arial" w:cs="Arial" w:hint="eastAsia"/>
          <w:kern w:val="0"/>
          <w:szCs w:val="21"/>
        </w:rPr>
        <w:t>orang</w:t>
      </w:r>
      <w:proofErr w:type="spellEnd"/>
      <w:r w:rsidR="003970D2">
        <w:rPr>
          <w:rFonts w:ascii="Arial" w:eastAsia="ＭＳ Ｐゴシック" w:hAnsi="Arial" w:cs="Arial" w:hint="eastAsia"/>
          <w:kern w:val="0"/>
          <w:szCs w:val="21"/>
        </w:rPr>
        <w:t xml:space="preserve"> lain </w:t>
      </w:r>
      <w:r w:rsidR="00E0159F">
        <w:rPr>
          <w:rFonts w:ascii="Arial" w:eastAsia="ＭＳ Ｐゴシック" w:hAnsi="Arial" w:cs="Arial"/>
          <w:kern w:val="0"/>
          <w:szCs w:val="21"/>
        </w:rPr>
        <w:t xml:space="preserve">yang </w:t>
      </w:r>
      <w:proofErr w:type="spellStart"/>
      <w:r w:rsidR="00E0159F">
        <w:rPr>
          <w:rFonts w:ascii="Arial" w:eastAsia="ＭＳ Ｐゴシック" w:hAnsi="Arial" w:cs="Arial"/>
          <w:kern w:val="0"/>
          <w:szCs w:val="21"/>
        </w:rPr>
        <w:t>menjaga</w:t>
      </w:r>
      <w:proofErr w:type="spellEnd"/>
      <w:r w:rsidR="00E0159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/>
          <w:kern w:val="0"/>
          <w:szCs w:val="21"/>
        </w:rPr>
        <w:t>anak</w:t>
      </w:r>
      <w:proofErr w:type="spellEnd"/>
      <w:r w:rsidR="003970D2">
        <w:rPr>
          <w:rFonts w:ascii="Arial" w:eastAsia="ＭＳ Ｐゴシック" w:hAnsi="Arial" w:cs="Arial" w:hint="eastAsia"/>
          <w:kern w:val="0"/>
          <w:szCs w:val="21"/>
        </w:rPr>
        <w:t xml:space="preserve"> yang</w:t>
      </w:r>
      <w:r w:rsidR="00F06ACC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F06ACC">
        <w:rPr>
          <w:rFonts w:ascii="Arial" w:eastAsia="ＭＳ Ｐゴシック" w:hAnsi="Arial" w:cs="Arial" w:hint="eastAsia"/>
          <w:kern w:val="0"/>
          <w:szCs w:val="21"/>
        </w:rPr>
        <w:t>tidak</w:t>
      </w:r>
      <w:proofErr w:type="spellEnd"/>
      <w:r w:rsidR="00F06ACC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F06ACC">
        <w:rPr>
          <w:rFonts w:ascii="Arial" w:eastAsia="ＭＳ Ｐゴシック" w:hAnsi="Arial" w:cs="Arial" w:hint="eastAsia"/>
          <w:kern w:val="0"/>
          <w:szCs w:val="21"/>
        </w:rPr>
        <w:t>ada</w:t>
      </w:r>
      <w:proofErr w:type="spellEnd"/>
      <w:r w:rsidR="00F06ACC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F06ACC">
        <w:rPr>
          <w:rFonts w:ascii="Arial" w:eastAsia="ＭＳ Ｐゴシック" w:hAnsi="Arial" w:cs="Arial" w:hint="eastAsia"/>
          <w:kern w:val="0"/>
          <w:szCs w:val="21"/>
        </w:rPr>
        <w:t>orang</w:t>
      </w:r>
      <w:proofErr w:type="spellEnd"/>
      <w:r w:rsidR="00F06ACC">
        <w:rPr>
          <w:rFonts w:ascii="Arial" w:eastAsia="ＭＳ Ｐゴシック" w:hAnsi="Arial" w:cs="Arial" w:hint="eastAsia"/>
          <w:kern w:val="0"/>
          <w:szCs w:val="21"/>
        </w:rPr>
        <w:t xml:space="preserve"> tuanya</w:t>
      </w:r>
      <w:r w:rsidR="00E0159F">
        <w:rPr>
          <w:rFonts w:ascii="Arial" w:eastAsia="ＭＳ Ｐゴシック" w:hAnsi="Arial" w:cs="Arial" w:hint="eastAsia"/>
          <w:kern w:val="0"/>
          <w:szCs w:val="21"/>
        </w:rPr>
        <w:t>.</w:t>
      </w:r>
    </w:p>
    <w:p w:rsidR="00931695" w:rsidRPr="00BC66EF" w:rsidRDefault="003970D2" w:rsidP="00BC66EF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dewasa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bersikaplah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tenang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>,</w:t>
      </w:r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tegurlah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anak-anak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tersebut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jadilah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teman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mendengar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keluhan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mereka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sehingga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merasa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31695" w:rsidRPr="00BC66EF">
        <w:rPr>
          <w:rFonts w:ascii="Arial" w:eastAsia="ＭＳ Ｐゴシック" w:hAnsi="Arial" w:cs="Arial"/>
          <w:kern w:val="0"/>
          <w:szCs w:val="21"/>
        </w:rPr>
        <w:t>aman</w:t>
      </w:r>
      <w:proofErr w:type="spellEnd"/>
      <w:r w:rsidR="00931695" w:rsidRPr="00BC66EF">
        <w:rPr>
          <w:rFonts w:ascii="Arial" w:eastAsia="ＭＳ Ｐゴシック" w:hAnsi="Arial" w:cs="Arial"/>
          <w:kern w:val="0"/>
          <w:szCs w:val="21"/>
        </w:rPr>
        <w:t>.</w:t>
      </w:r>
    </w:p>
    <w:p w:rsidR="00931695" w:rsidRPr="00BC66EF" w:rsidRDefault="00931695" w:rsidP="00BC66EF">
      <w:pPr>
        <w:widowControl/>
        <w:rPr>
          <w:rFonts w:ascii="Arial" w:eastAsia="ＭＳ Ｐゴシック" w:hAnsi="Arial" w:cs="Arial"/>
          <w:kern w:val="0"/>
          <w:szCs w:val="21"/>
        </w:rPr>
      </w:pPr>
      <w:r w:rsidRPr="00BC66EF">
        <w:rPr>
          <w:rFonts w:ascii="Arial" w:eastAsia="ＭＳ Ｐゴシック" w:hAnsi="Arial" w:cs="Arial"/>
          <w:kern w:val="0"/>
          <w:szCs w:val="21"/>
        </w:rPr>
        <w:t xml:space="preserve">Agar </w:t>
      </w:r>
      <w:proofErr w:type="spellStart"/>
      <w:r w:rsidR="003970D2">
        <w:rPr>
          <w:rFonts w:ascii="Arial" w:eastAsia="ＭＳ Ｐゴシック" w:hAnsi="Arial" w:cs="Arial"/>
          <w:kern w:val="0"/>
          <w:szCs w:val="21"/>
        </w:rPr>
        <w:t>anak-anak</w:t>
      </w:r>
      <w:proofErr w:type="spellEnd"/>
      <w:r w:rsidR="003970D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970D2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="003970D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970D2">
        <w:rPr>
          <w:rFonts w:ascii="Arial" w:eastAsia="ＭＳ Ｐゴシック" w:hAnsi="Arial" w:cs="Arial"/>
          <w:kern w:val="0"/>
          <w:szCs w:val="21"/>
        </w:rPr>
        <w:t>merasa</w:t>
      </w:r>
      <w:proofErr w:type="spellEnd"/>
      <w:r w:rsidR="003970D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3970D2">
        <w:rPr>
          <w:rFonts w:ascii="Arial" w:eastAsia="ＭＳ Ｐゴシック" w:hAnsi="Arial" w:cs="Arial" w:hint="eastAsia"/>
          <w:kern w:val="0"/>
          <w:szCs w:val="21"/>
        </w:rPr>
        <w:t>kesepian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pada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saat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ini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hal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y</w:t>
      </w:r>
      <w:r w:rsidR="00E0159F">
        <w:rPr>
          <w:rFonts w:ascii="Arial" w:eastAsia="ＭＳ Ｐゴシック" w:hAnsi="Arial" w:cs="Arial"/>
          <w:kern w:val="0"/>
          <w:szCs w:val="21"/>
        </w:rPr>
        <w:t xml:space="preserve">ang </w:t>
      </w:r>
      <w:proofErr w:type="spellStart"/>
      <w:r w:rsidR="00E0159F">
        <w:rPr>
          <w:rFonts w:ascii="Arial" w:eastAsia="ＭＳ Ｐゴシック" w:hAnsi="Arial" w:cs="Arial"/>
          <w:kern w:val="0"/>
          <w:szCs w:val="21"/>
        </w:rPr>
        <w:t>terpenting</w:t>
      </w:r>
      <w:proofErr w:type="spellEnd"/>
      <w:r w:rsidR="00E0159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/>
          <w:kern w:val="0"/>
          <w:szCs w:val="21"/>
        </w:rPr>
        <w:t>adalah</w:t>
      </w:r>
      <w:proofErr w:type="spellEnd"/>
      <w:r w:rsidR="00E0159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/>
          <w:kern w:val="0"/>
          <w:szCs w:val="21"/>
        </w:rPr>
        <w:t>memberi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ketenangan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juga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/>
          <w:kern w:val="0"/>
          <w:szCs w:val="21"/>
        </w:rPr>
        <w:t>memberi</w:t>
      </w:r>
      <w:proofErr w:type="spellEnd"/>
      <w:r w:rsidR="00E0159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peranan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kepada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anak-anak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agar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turut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membantu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sebisanya,supaya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anak-anak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dapat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merasa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puas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dengan</w:t>
      </w:r>
      <w:proofErr w:type="spellEnd"/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peranannya</w:t>
      </w:r>
      <w:proofErr w:type="spellEnd"/>
      <w:r w:rsidR="003970D2">
        <w:rPr>
          <w:rFonts w:ascii="Arial" w:eastAsia="ＭＳ Ｐゴシック" w:hAnsi="Arial" w:cs="Arial" w:hint="eastAsia"/>
          <w:kern w:val="0"/>
          <w:szCs w:val="21"/>
        </w:rPr>
        <w:t>,</w:t>
      </w:r>
      <w:r w:rsidR="00E0159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juga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E0159F">
        <w:rPr>
          <w:rFonts w:ascii="Arial" w:eastAsia="ＭＳ Ｐゴシック" w:hAnsi="Arial" w:cs="Arial" w:hint="eastAsia"/>
          <w:kern w:val="0"/>
          <w:szCs w:val="21"/>
        </w:rPr>
        <w:t>merasa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betapa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pentingnya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keberadaan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mereka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di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sekeliling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BC66EF">
        <w:rPr>
          <w:rFonts w:ascii="Arial" w:eastAsia="ＭＳ Ｐゴシック" w:hAnsi="Arial" w:cs="Arial"/>
          <w:kern w:val="0"/>
          <w:szCs w:val="21"/>
        </w:rPr>
        <w:t>kita</w:t>
      </w:r>
      <w:proofErr w:type="spellEnd"/>
      <w:r w:rsidRPr="00BC66EF">
        <w:rPr>
          <w:rFonts w:ascii="Arial" w:eastAsia="ＭＳ Ｐゴシック" w:hAnsi="Arial" w:cs="Arial"/>
          <w:kern w:val="0"/>
          <w:szCs w:val="21"/>
        </w:rPr>
        <w:t>.</w:t>
      </w:r>
    </w:p>
    <w:sectPr w:rsidR="00931695" w:rsidRPr="00BC66EF" w:rsidSect="00D75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87" w:rsidRDefault="002F3387" w:rsidP="00E0159F">
      <w:r>
        <w:separator/>
      </w:r>
    </w:p>
  </w:endnote>
  <w:endnote w:type="continuationSeparator" w:id="0">
    <w:p w:rsidR="002F3387" w:rsidRDefault="002F3387" w:rsidP="00E0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87" w:rsidRDefault="002F3387" w:rsidP="00E0159F">
      <w:r>
        <w:separator/>
      </w:r>
    </w:p>
  </w:footnote>
  <w:footnote w:type="continuationSeparator" w:id="0">
    <w:p w:rsidR="002F3387" w:rsidRDefault="002F3387" w:rsidP="00E01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29B"/>
    <w:rsid w:val="0013229B"/>
    <w:rsid w:val="001F4A39"/>
    <w:rsid w:val="002F3387"/>
    <w:rsid w:val="003970D2"/>
    <w:rsid w:val="00580817"/>
    <w:rsid w:val="005E3BE2"/>
    <w:rsid w:val="006C6181"/>
    <w:rsid w:val="006E4852"/>
    <w:rsid w:val="00931695"/>
    <w:rsid w:val="00962581"/>
    <w:rsid w:val="00BC66EF"/>
    <w:rsid w:val="00CA4444"/>
    <w:rsid w:val="00D75B7D"/>
    <w:rsid w:val="00E0159F"/>
    <w:rsid w:val="00F0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159F"/>
  </w:style>
  <w:style w:type="paragraph" w:styleId="a5">
    <w:name w:val="footer"/>
    <w:basedOn w:val="a"/>
    <w:link w:val="a6"/>
    <w:uiPriority w:val="99"/>
    <w:semiHidden/>
    <w:unhideWhenUsed/>
    <w:rsid w:val="00E0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1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Kohei Yokota</cp:lastModifiedBy>
  <cp:revision>5</cp:revision>
  <dcterms:created xsi:type="dcterms:W3CDTF">2011-12-22T02:59:00Z</dcterms:created>
  <dcterms:modified xsi:type="dcterms:W3CDTF">2012-02-22T02:12:00Z</dcterms:modified>
</cp:coreProperties>
</file>