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81765F1" w:rsidR="00647714" w:rsidRDefault="0087247E" w:rsidP="00647714">
            <w:pPr>
              <w:snapToGrid w:val="0"/>
              <w:jc w:val="center"/>
              <w:rPr>
                <w:rFonts w:ascii="BIZ UDゴシック" w:eastAsia="BIZ UDゴシック" w:hAnsi="BIZ UDゴシック"/>
              </w:rPr>
            </w:pPr>
            <w:r>
              <w:rPr>
                <w:rFonts w:ascii="BIZ UDゴシック" w:eastAsia="BIZ UDゴシック" w:hAnsi="BIZ UDゴシック" w:hint="eastAsia"/>
              </w:rPr>
              <w:t>ポルトガル語</w:t>
            </w:r>
          </w:p>
        </w:tc>
      </w:tr>
      <w:tr w:rsidR="0087247E" w14:paraId="06E29347" w14:textId="77777777" w:rsidTr="002D1D22">
        <w:trPr>
          <w:trHeight w:val="356"/>
        </w:trPr>
        <w:tc>
          <w:tcPr>
            <w:tcW w:w="571" w:type="dxa"/>
            <w:vMerge w:val="restart"/>
            <w:vAlign w:val="center"/>
          </w:tcPr>
          <w:p w14:paraId="13C040B6" w14:textId="4302BC53" w:rsidR="0087247E" w:rsidRDefault="0087247E" w:rsidP="0087247E">
            <w:pPr>
              <w:snapToGrid w:val="0"/>
              <w:jc w:val="center"/>
              <w:rPr>
                <w:rFonts w:ascii="BIZ UDゴシック" w:eastAsia="BIZ UDゴシック" w:hAnsi="BIZ UDゴシック"/>
              </w:rPr>
            </w:pPr>
            <w:r>
              <w:rPr>
                <w:rFonts w:ascii="BIZ UDゴシック" w:eastAsia="BIZ UDゴシック" w:hAnsi="BIZ UDゴシック" w:hint="eastAsia"/>
              </w:rPr>
              <w:t>15</w:t>
            </w:r>
          </w:p>
        </w:tc>
        <w:tc>
          <w:tcPr>
            <w:tcW w:w="8071" w:type="dxa"/>
            <w:tcBorders>
              <w:bottom w:val="dashed" w:sz="4" w:space="0" w:color="auto"/>
              <w:right w:val="double" w:sz="4" w:space="0" w:color="auto"/>
            </w:tcBorders>
          </w:tcPr>
          <w:p w14:paraId="517F4A00" w14:textId="5AB53B5C" w:rsidR="0087247E" w:rsidRPr="00ED28C5" w:rsidRDefault="0087247E" w:rsidP="0087247E">
            <w:pPr>
              <w:snapToGrid w:val="0"/>
              <w:jc w:val="left"/>
              <w:rPr>
                <w:rFonts w:ascii="BIZ UDゴシック" w:eastAsia="BIZ UDゴシック" w:hAnsi="BIZ UDゴシック"/>
              </w:rPr>
            </w:pPr>
            <w:r w:rsidRPr="00757881">
              <w:rPr>
                <w:rFonts w:ascii="BIZ UDゴシック" w:eastAsia="BIZ UDゴシック" w:hAnsi="BIZ UDゴシック" w:hint="eastAsia"/>
              </w:rPr>
              <w:t>津波に注意してください</w:t>
            </w:r>
          </w:p>
        </w:tc>
        <w:tc>
          <w:tcPr>
            <w:tcW w:w="12899" w:type="dxa"/>
            <w:tcBorders>
              <w:left w:val="double" w:sz="4" w:space="0" w:color="auto"/>
              <w:bottom w:val="dashed" w:sz="4" w:space="0" w:color="auto"/>
            </w:tcBorders>
          </w:tcPr>
          <w:p w14:paraId="1B46D192" w14:textId="266132C1" w:rsidR="0087247E" w:rsidRPr="00ED28C5" w:rsidRDefault="0087247E" w:rsidP="0087247E">
            <w:pPr>
              <w:snapToGrid w:val="0"/>
              <w:rPr>
                <w:rFonts w:asciiTheme="majorHAnsi" w:eastAsia="BIZ UDゴシック" w:hAnsiTheme="majorHAnsi" w:cstheme="majorHAnsi"/>
              </w:rPr>
            </w:pPr>
            <w:r w:rsidRPr="00974127">
              <w:rPr>
                <w:rFonts w:asciiTheme="majorHAnsi" w:eastAsia="BIZ UDゴシック" w:hAnsiTheme="majorHAnsi" w:cstheme="majorHAnsi"/>
              </w:rPr>
              <w:t xml:space="preserve">Tome </w:t>
            </w:r>
            <w:proofErr w:type="spellStart"/>
            <w:r w:rsidRPr="00974127">
              <w:rPr>
                <w:rFonts w:asciiTheme="majorHAnsi" w:eastAsia="BIZ UDゴシック" w:hAnsiTheme="majorHAnsi" w:cstheme="majorHAnsi"/>
              </w:rPr>
              <w:t>cuidado</w:t>
            </w:r>
            <w:proofErr w:type="spellEnd"/>
            <w:r w:rsidRPr="00974127">
              <w:rPr>
                <w:rFonts w:asciiTheme="majorHAnsi" w:eastAsia="BIZ UDゴシック" w:hAnsiTheme="majorHAnsi" w:cstheme="majorHAnsi"/>
              </w:rPr>
              <w:t xml:space="preserve"> com o tsunami (</w:t>
            </w:r>
            <w:proofErr w:type="spellStart"/>
            <w:r w:rsidRPr="00974127">
              <w:rPr>
                <w:rFonts w:asciiTheme="majorHAnsi" w:eastAsia="BIZ UDゴシック" w:hAnsiTheme="majorHAnsi" w:cstheme="majorHAnsi"/>
              </w:rPr>
              <w:t>maremoto</w:t>
            </w:r>
            <w:proofErr w:type="spellEnd"/>
            <w:r w:rsidRPr="00974127">
              <w:rPr>
                <w:rFonts w:asciiTheme="majorHAnsi" w:eastAsia="BIZ UDゴシック" w:hAnsiTheme="majorHAnsi" w:cstheme="majorHAnsi"/>
              </w:rPr>
              <w:t>)</w:t>
            </w:r>
          </w:p>
        </w:tc>
      </w:tr>
      <w:tr w:rsidR="0087247E" w14:paraId="56C389EA" w14:textId="77777777" w:rsidTr="007C0484">
        <w:trPr>
          <w:trHeight w:val="859"/>
        </w:trPr>
        <w:tc>
          <w:tcPr>
            <w:tcW w:w="571" w:type="dxa"/>
            <w:vMerge/>
            <w:vAlign w:val="center"/>
          </w:tcPr>
          <w:p w14:paraId="3D38B7FA" w14:textId="77777777" w:rsidR="0087247E" w:rsidRDefault="0087247E" w:rsidP="0087247E">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02A5723" w14:textId="77777777" w:rsidR="0087247E" w:rsidRPr="00802265" w:rsidRDefault="0087247E" w:rsidP="0087247E">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日本では、地震による津波が来る場合に、テレビ、ラジオ、エリアメールなどで【津波注意報】や【津波警報】が出されます。</w:t>
            </w:r>
          </w:p>
          <w:p w14:paraId="635D95BB" w14:textId="77777777" w:rsidR="0087247E" w:rsidRPr="00802265" w:rsidRDefault="0087247E" w:rsidP="0087247E">
            <w:pPr>
              <w:snapToGrid w:val="0"/>
              <w:rPr>
                <w:rFonts w:ascii="BIZ UDゴシック" w:eastAsia="BIZ UDゴシック" w:hAnsi="BIZ UDゴシック"/>
              </w:rPr>
            </w:pPr>
            <w:r w:rsidRPr="00802265">
              <w:rPr>
                <w:rFonts w:ascii="BIZ UDゴシック" w:eastAsia="BIZ UDゴシック" w:hAnsi="BIZ UDゴシック" w:hint="eastAsia"/>
              </w:rPr>
              <w:t>【津波注意報】【津波警報】が出たら、海や川に近づいてはいけません。</w:t>
            </w:r>
          </w:p>
          <w:p w14:paraId="184613BB" w14:textId="77777777" w:rsidR="0087247E" w:rsidRPr="00802265" w:rsidRDefault="0087247E" w:rsidP="0087247E">
            <w:pPr>
              <w:snapToGrid w:val="0"/>
              <w:rPr>
                <w:rFonts w:ascii="BIZ UDゴシック" w:eastAsia="BIZ UDゴシック" w:hAnsi="BIZ UDゴシック"/>
              </w:rPr>
            </w:pPr>
            <w:r w:rsidRPr="00802265">
              <w:rPr>
                <w:rFonts w:ascii="BIZ UDゴシック" w:eastAsia="BIZ UDゴシック" w:hAnsi="BIZ UDゴシック" w:hint="eastAsia"/>
              </w:rPr>
              <w:t>【津波注意報】がでたら海の中や海の近くにいるときは急いで海から逃げてください。</w:t>
            </w:r>
          </w:p>
          <w:p w14:paraId="536FBCE2" w14:textId="77777777" w:rsidR="0087247E" w:rsidRPr="00802265" w:rsidRDefault="0087247E" w:rsidP="0087247E">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【津波警報】が出たら急いで海から遠くて高いところへ逃げてください。</w:t>
            </w:r>
          </w:p>
          <w:p w14:paraId="43F6B99A" w14:textId="00ADFCAD" w:rsidR="0087247E" w:rsidRPr="002D1D22" w:rsidRDefault="0087247E" w:rsidP="0087247E">
            <w:pPr>
              <w:snapToGrid w:val="0"/>
              <w:rPr>
                <w:rFonts w:ascii="BIZ UDPゴシック" w:eastAsia="BIZ UDPゴシック" w:hAnsi="BIZ UDPゴシック"/>
                <w:color w:val="030303"/>
                <w:szCs w:val="21"/>
                <w:shd w:val="clear" w:color="auto" w:fill="FFFFFF"/>
              </w:rPr>
            </w:pPr>
            <w:r w:rsidRPr="00802265">
              <w:rPr>
                <w:rFonts w:ascii="BIZ UDゴシック" w:eastAsia="BIZ UDゴシック" w:hAnsi="BIZ UDゴシック" w:hint="eastAsia"/>
              </w:rPr>
              <w:t>津波はなんども来るので、津波が来ないとわかるまで、海には近づかないでください。</w:t>
            </w:r>
          </w:p>
        </w:tc>
        <w:tc>
          <w:tcPr>
            <w:tcW w:w="12899" w:type="dxa"/>
            <w:tcBorders>
              <w:top w:val="dashed" w:sz="4" w:space="0" w:color="auto"/>
              <w:left w:val="double" w:sz="4" w:space="0" w:color="auto"/>
            </w:tcBorders>
          </w:tcPr>
          <w:p w14:paraId="253C08E5" w14:textId="77777777" w:rsidR="0087247E" w:rsidRPr="00974127" w:rsidRDefault="0087247E" w:rsidP="0087247E">
            <w:pPr>
              <w:pStyle w:val="Web"/>
              <w:snapToGrid w:val="0"/>
              <w:spacing w:before="0" w:beforeAutospacing="0" w:after="0" w:afterAutospacing="0"/>
              <w:ind w:right="64" w:firstLineChars="200" w:firstLine="440"/>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 xml:space="preserve">No Japão, quando ocorre um tsunami devido a um terremoto, um </w:t>
            </w:r>
            <w:r w:rsidRPr="00974127">
              <w:rPr>
                <w:rFonts w:asciiTheme="majorHAnsi" w:eastAsia="ＭＳ ゴシック" w:hAnsiTheme="majorHAnsi" w:cstheme="majorHAnsi"/>
                <w:color w:val="222222"/>
                <w:sz w:val="22"/>
                <w:szCs w:val="22"/>
                <w:shd w:val="clear" w:color="auto" w:fill="FFFFFF"/>
              </w:rPr>
              <w:t>【</w:t>
            </w:r>
            <w:r w:rsidRPr="00974127">
              <w:rPr>
                <w:rFonts w:asciiTheme="majorHAnsi" w:hAnsiTheme="majorHAnsi" w:cstheme="majorHAnsi"/>
                <w:color w:val="222222"/>
                <w:sz w:val="22"/>
                <w:szCs w:val="22"/>
                <w:shd w:val="clear" w:color="auto" w:fill="FFFFFF"/>
              </w:rPr>
              <w:t>Aviso de tsunami</w:t>
            </w:r>
            <w:r w:rsidRPr="00974127">
              <w:rPr>
                <w:rFonts w:asciiTheme="majorHAnsi" w:eastAsia="ＭＳ ゴシック" w:hAnsiTheme="majorHAnsi" w:cstheme="majorHAnsi"/>
                <w:color w:val="222222"/>
                <w:sz w:val="22"/>
                <w:szCs w:val="22"/>
                <w:shd w:val="clear" w:color="auto" w:fill="FFFFFF"/>
              </w:rPr>
              <w:t>】</w:t>
            </w:r>
            <w:r w:rsidRPr="00974127">
              <w:rPr>
                <w:rFonts w:asciiTheme="majorHAnsi" w:hAnsiTheme="majorHAnsi" w:cstheme="majorHAnsi"/>
                <w:color w:val="222222"/>
                <w:sz w:val="22"/>
                <w:szCs w:val="22"/>
                <w:shd w:val="clear" w:color="auto" w:fill="FFFFFF"/>
              </w:rPr>
              <w:t xml:space="preserve"> ou </w:t>
            </w:r>
            <w:r w:rsidRPr="00974127">
              <w:rPr>
                <w:rFonts w:asciiTheme="majorHAnsi" w:eastAsia="ＭＳ ゴシック" w:hAnsiTheme="majorHAnsi" w:cstheme="majorHAnsi"/>
                <w:color w:val="222222"/>
                <w:sz w:val="22"/>
                <w:szCs w:val="22"/>
                <w:shd w:val="clear" w:color="auto" w:fill="FFFFFF"/>
              </w:rPr>
              <w:t>【</w:t>
            </w:r>
            <w:r w:rsidRPr="00974127">
              <w:rPr>
                <w:rFonts w:asciiTheme="majorHAnsi" w:hAnsiTheme="majorHAnsi" w:cstheme="majorHAnsi"/>
                <w:color w:val="222222"/>
                <w:sz w:val="22"/>
                <w:szCs w:val="22"/>
                <w:shd w:val="clear" w:color="auto" w:fill="FFFFFF"/>
              </w:rPr>
              <w:t>Alerta de tsunami</w:t>
            </w:r>
            <w:r w:rsidRPr="00974127">
              <w:rPr>
                <w:rFonts w:asciiTheme="majorHAnsi" w:eastAsia="ＭＳ ゴシック" w:hAnsiTheme="majorHAnsi" w:cstheme="majorHAnsi"/>
                <w:color w:val="222222"/>
                <w:sz w:val="22"/>
                <w:szCs w:val="22"/>
                <w:shd w:val="clear" w:color="auto" w:fill="FFFFFF"/>
              </w:rPr>
              <w:t>】</w:t>
            </w:r>
            <w:r w:rsidRPr="00974127">
              <w:rPr>
                <w:rFonts w:asciiTheme="majorHAnsi" w:hAnsiTheme="majorHAnsi" w:cstheme="majorHAnsi"/>
                <w:color w:val="222222"/>
                <w:sz w:val="22"/>
                <w:szCs w:val="22"/>
                <w:shd w:val="clear" w:color="auto" w:fill="FFFFFF"/>
              </w:rPr>
              <w:t xml:space="preserve"> é emitido através de</w:t>
            </w:r>
            <w:r w:rsidRPr="00974127">
              <w:rPr>
                <w:rFonts w:asciiTheme="majorHAnsi" w:hAnsiTheme="majorHAnsi" w:cstheme="majorHAnsi"/>
                <w:color w:val="222222"/>
                <w:sz w:val="22"/>
                <w:szCs w:val="22"/>
              </w:rPr>
              <w:t xml:space="preserve"> </w:t>
            </w:r>
            <w:r w:rsidRPr="00974127">
              <w:rPr>
                <w:rFonts w:asciiTheme="majorHAnsi" w:hAnsiTheme="majorHAnsi" w:cstheme="majorHAnsi"/>
                <w:color w:val="222222"/>
                <w:sz w:val="22"/>
                <w:szCs w:val="22"/>
                <w:shd w:val="clear" w:color="auto" w:fill="FFFFFF"/>
              </w:rPr>
              <w:t>TV, rádio, e-mail local, etc.</w:t>
            </w:r>
            <w:r w:rsidRPr="00974127">
              <w:rPr>
                <w:rFonts w:asciiTheme="majorHAnsi" w:hAnsiTheme="majorHAnsi" w:cstheme="majorHAnsi"/>
                <w:color w:val="222222"/>
                <w:sz w:val="22"/>
                <w:szCs w:val="22"/>
              </w:rPr>
              <w:t> </w:t>
            </w:r>
          </w:p>
          <w:p w14:paraId="0B2E0DDD" w14:textId="77777777" w:rsidR="0087247E" w:rsidRPr="00974127" w:rsidRDefault="0087247E" w:rsidP="0087247E">
            <w:pPr>
              <w:pStyle w:val="Web"/>
              <w:snapToGrid w:val="0"/>
              <w:spacing w:before="0" w:beforeAutospacing="0" w:after="0" w:afterAutospacing="0"/>
              <w:ind w:left="139"/>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Se um [Aviso de Tsunami] ou [Alerta de Tsunami] for emitido, não se aproxime do mar ou de rios.</w:t>
            </w:r>
            <w:r w:rsidRPr="00974127">
              <w:rPr>
                <w:rFonts w:asciiTheme="majorHAnsi" w:hAnsiTheme="majorHAnsi" w:cstheme="majorHAnsi"/>
                <w:color w:val="222222"/>
                <w:sz w:val="22"/>
                <w:szCs w:val="22"/>
              </w:rPr>
              <w:t> </w:t>
            </w:r>
          </w:p>
          <w:p w14:paraId="00D69481" w14:textId="77777777" w:rsidR="0087247E" w:rsidRPr="00974127" w:rsidRDefault="0087247E" w:rsidP="0087247E">
            <w:pPr>
              <w:pStyle w:val="Web"/>
              <w:snapToGrid w:val="0"/>
              <w:spacing w:before="0" w:beforeAutospacing="0" w:after="0" w:afterAutospacing="0"/>
              <w:ind w:left="139"/>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Se um [Aviso de Tsunami] for emitido e você estiver no mar ou perto dele, afaste-se rapidamente do mar.</w:t>
            </w:r>
            <w:r w:rsidRPr="00974127">
              <w:rPr>
                <w:rFonts w:asciiTheme="majorHAnsi" w:hAnsiTheme="majorHAnsi" w:cstheme="majorHAnsi"/>
                <w:color w:val="222222"/>
                <w:sz w:val="22"/>
                <w:szCs w:val="22"/>
              </w:rPr>
              <w:t> </w:t>
            </w:r>
          </w:p>
          <w:p w14:paraId="430BDBB3" w14:textId="77777777" w:rsidR="0087247E" w:rsidRPr="00974127" w:rsidRDefault="0087247E" w:rsidP="0087247E">
            <w:pPr>
              <w:pStyle w:val="Web"/>
              <w:snapToGrid w:val="0"/>
              <w:spacing w:before="0" w:beforeAutospacing="0" w:after="0" w:afterAutospacing="0"/>
              <w:ind w:left="139"/>
              <w:rPr>
                <w:rFonts w:asciiTheme="majorHAnsi" w:hAnsiTheme="majorHAnsi" w:cstheme="majorHAnsi"/>
                <w:color w:val="000000"/>
              </w:rPr>
            </w:pPr>
            <w:r w:rsidRPr="00974127">
              <w:rPr>
                <w:rFonts w:asciiTheme="majorHAnsi" w:hAnsiTheme="majorHAnsi" w:cstheme="majorHAnsi"/>
                <w:color w:val="222222"/>
                <w:sz w:val="22"/>
                <w:szCs w:val="22"/>
                <w:shd w:val="clear" w:color="auto" w:fill="FFFFFF"/>
              </w:rPr>
              <w:t>Se um [Alerta de tsunami] for emitido, fuja rapidamente para um lugar alto, longe do mar.</w:t>
            </w:r>
            <w:r w:rsidRPr="00974127">
              <w:rPr>
                <w:rFonts w:asciiTheme="majorHAnsi" w:hAnsiTheme="majorHAnsi" w:cstheme="majorHAnsi"/>
                <w:color w:val="222222"/>
                <w:sz w:val="22"/>
                <w:szCs w:val="22"/>
              </w:rPr>
              <w:t> </w:t>
            </w:r>
          </w:p>
          <w:p w14:paraId="6B3B233B" w14:textId="38F83CC4" w:rsidR="0087247E" w:rsidRPr="00ED28C5" w:rsidRDefault="0087247E" w:rsidP="0087247E">
            <w:pPr>
              <w:snapToGrid w:val="0"/>
              <w:rPr>
                <w:rFonts w:asciiTheme="majorHAnsi" w:eastAsia="BIZ UDゴシック" w:hAnsiTheme="majorHAnsi" w:cstheme="majorHAnsi"/>
              </w:rPr>
            </w:pPr>
            <w:proofErr w:type="spellStart"/>
            <w:r w:rsidRPr="00974127">
              <w:rPr>
                <w:rFonts w:asciiTheme="majorHAnsi" w:hAnsiTheme="majorHAnsi" w:cstheme="majorHAnsi"/>
                <w:color w:val="222222"/>
                <w:sz w:val="22"/>
                <w:shd w:val="clear" w:color="auto" w:fill="FFFFFF"/>
              </w:rPr>
              <w:t>Os</w:t>
            </w:r>
            <w:proofErr w:type="spellEnd"/>
            <w:r w:rsidRPr="00974127">
              <w:rPr>
                <w:rFonts w:asciiTheme="majorHAnsi" w:hAnsiTheme="majorHAnsi" w:cstheme="majorHAnsi"/>
                <w:color w:val="222222"/>
                <w:sz w:val="22"/>
                <w:shd w:val="clear" w:color="auto" w:fill="FFFFFF"/>
              </w:rPr>
              <w:t xml:space="preserve"> tsunamis </w:t>
            </w:r>
            <w:proofErr w:type="spellStart"/>
            <w:r w:rsidRPr="00974127">
              <w:rPr>
                <w:rFonts w:asciiTheme="majorHAnsi" w:hAnsiTheme="majorHAnsi" w:cstheme="majorHAnsi"/>
                <w:color w:val="222222"/>
                <w:sz w:val="22"/>
                <w:shd w:val="clear" w:color="auto" w:fill="FFFFFF"/>
              </w:rPr>
              <w:t>acontecem</w:t>
            </w:r>
            <w:proofErr w:type="spellEnd"/>
            <w:r w:rsidRPr="00974127">
              <w:rPr>
                <w:rFonts w:asciiTheme="majorHAnsi" w:hAnsiTheme="majorHAnsi" w:cstheme="majorHAnsi"/>
                <w:color w:val="222222"/>
                <w:sz w:val="22"/>
                <w:shd w:val="clear" w:color="auto" w:fill="FFFFFF"/>
              </w:rPr>
              <w:t xml:space="preserve"> </w:t>
            </w:r>
            <w:proofErr w:type="spellStart"/>
            <w:r w:rsidRPr="00974127">
              <w:rPr>
                <w:rFonts w:asciiTheme="majorHAnsi" w:hAnsiTheme="majorHAnsi" w:cstheme="majorHAnsi"/>
                <w:color w:val="222222"/>
                <w:sz w:val="22"/>
                <w:shd w:val="clear" w:color="auto" w:fill="FFFFFF"/>
              </w:rPr>
              <w:t>repetidas</w:t>
            </w:r>
            <w:proofErr w:type="spellEnd"/>
            <w:r w:rsidRPr="00974127">
              <w:rPr>
                <w:rFonts w:asciiTheme="majorHAnsi" w:hAnsiTheme="majorHAnsi" w:cstheme="majorHAnsi"/>
                <w:color w:val="222222"/>
                <w:sz w:val="22"/>
                <w:shd w:val="clear" w:color="auto" w:fill="FFFFFF"/>
              </w:rPr>
              <w:t xml:space="preserve"> </w:t>
            </w:r>
            <w:proofErr w:type="spellStart"/>
            <w:r w:rsidRPr="00974127">
              <w:rPr>
                <w:rFonts w:asciiTheme="majorHAnsi" w:hAnsiTheme="majorHAnsi" w:cstheme="majorHAnsi"/>
                <w:color w:val="222222"/>
                <w:sz w:val="22"/>
                <w:shd w:val="clear" w:color="auto" w:fill="FFFFFF"/>
              </w:rPr>
              <w:t>vezes</w:t>
            </w:r>
            <w:proofErr w:type="spellEnd"/>
            <w:r w:rsidRPr="00974127">
              <w:rPr>
                <w:rFonts w:asciiTheme="majorHAnsi" w:hAnsiTheme="majorHAnsi" w:cstheme="majorHAnsi"/>
                <w:color w:val="222222"/>
                <w:sz w:val="22"/>
                <w:shd w:val="clear" w:color="auto" w:fill="FFFFFF"/>
              </w:rPr>
              <w:t xml:space="preserve">, </w:t>
            </w:r>
            <w:proofErr w:type="spellStart"/>
            <w:r w:rsidRPr="00974127">
              <w:rPr>
                <w:rFonts w:asciiTheme="majorHAnsi" w:hAnsiTheme="majorHAnsi" w:cstheme="majorHAnsi"/>
                <w:color w:val="222222"/>
                <w:sz w:val="22"/>
                <w:shd w:val="clear" w:color="auto" w:fill="FFFFFF"/>
              </w:rPr>
              <w:t>então</w:t>
            </w:r>
            <w:proofErr w:type="spellEnd"/>
            <w:r w:rsidRPr="00974127">
              <w:rPr>
                <w:rFonts w:asciiTheme="majorHAnsi" w:hAnsiTheme="majorHAnsi" w:cstheme="majorHAnsi"/>
                <w:color w:val="222222"/>
                <w:sz w:val="22"/>
                <w:shd w:val="clear" w:color="auto" w:fill="FFFFFF"/>
              </w:rPr>
              <w:t xml:space="preserve"> fique </w:t>
            </w:r>
            <w:proofErr w:type="spellStart"/>
            <w:r w:rsidRPr="00974127">
              <w:rPr>
                <w:rFonts w:asciiTheme="majorHAnsi" w:hAnsiTheme="majorHAnsi" w:cstheme="majorHAnsi"/>
                <w:color w:val="222222"/>
                <w:sz w:val="22"/>
                <w:shd w:val="clear" w:color="auto" w:fill="FFFFFF"/>
              </w:rPr>
              <w:t>longe</w:t>
            </w:r>
            <w:proofErr w:type="spellEnd"/>
            <w:r w:rsidRPr="00974127">
              <w:rPr>
                <w:rFonts w:asciiTheme="majorHAnsi" w:hAnsiTheme="majorHAnsi" w:cstheme="majorHAnsi"/>
                <w:color w:val="222222"/>
                <w:sz w:val="22"/>
                <w:shd w:val="clear" w:color="auto" w:fill="FFFFFF"/>
              </w:rPr>
              <w:t xml:space="preserve"> do mar </w:t>
            </w:r>
            <w:proofErr w:type="spellStart"/>
            <w:r w:rsidRPr="00974127">
              <w:rPr>
                <w:rFonts w:asciiTheme="majorHAnsi" w:hAnsiTheme="majorHAnsi" w:cstheme="majorHAnsi"/>
                <w:color w:val="222222"/>
                <w:sz w:val="22"/>
                <w:shd w:val="clear" w:color="auto" w:fill="FFFFFF"/>
              </w:rPr>
              <w:t>até</w:t>
            </w:r>
            <w:proofErr w:type="spellEnd"/>
            <w:r w:rsidRPr="00974127">
              <w:rPr>
                <w:rFonts w:asciiTheme="majorHAnsi" w:hAnsiTheme="majorHAnsi" w:cstheme="majorHAnsi"/>
                <w:color w:val="222222"/>
                <w:sz w:val="22"/>
                <w:shd w:val="clear" w:color="auto" w:fill="FFFFFF"/>
              </w:rPr>
              <w:t xml:space="preserve"> </w:t>
            </w:r>
            <w:proofErr w:type="spellStart"/>
            <w:r w:rsidRPr="00974127">
              <w:rPr>
                <w:rFonts w:asciiTheme="majorHAnsi" w:hAnsiTheme="majorHAnsi" w:cstheme="majorHAnsi"/>
                <w:color w:val="222222"/>
                <w:sz w:val="22"/>
                <w:shd w:val="clear" w:color="auto" w:fill="FFFFFF"/>
              </w:rPr>
              <w:t>darem</w:t>
            </w:r>
            <w:proofErr w:type="spellEnd"/>
            <w:r w:rsidRPr="00974127">
              <w:rPr>
                <w:rFonts w:asciiTheme="majorHAnsi" w:hAnsiTheme="majorHAnsi" w:cstheme="majorHAnsi"/>
                <w:color w:val="222222"/>
                <w:sz w:val="22"/>
                <w:shd w:val="clear" w:color="auto" w:fill="FFFFFF"/>
              </w:rPr>
              <w:t xml:space="preserve"> a </w:t>
            </w:r>
            <w:proofErr w:type="spellStart"/>
            <w:r w:rsidRPr="00974127">
              <w:rPr>
                <w:rFonts w:asciiTheme="majorHAnsi" w:hAnsiTheme="majorHAnsi" w:cstheme="majorHAnsi"/>
                <w:color w:val="222222"/>
                <w:sz w:val="22"/>
                <w:shd w:val="clear" w:color="auto" w:fill="FFFFFF"/>
              </w:rPr>
              <w:t>certeza</w:t>
            </w:r>
            <w:proofErr w:type="spellEnd"/>
            <w:r w:rsidRPr="00974127">
              <w:rPr>
                <w:rFonts w:asciiTheme="majorHAnsi" w:hAnsiTheme="majorHAnsi" w:cstheme="majorHAnsi"/>
                <w:color w:val="222222"/>
                <w:sz w:val="22"/>
                <w:shd w:val="clear" w:color="auto" w:fill="FFFFFF"/>
              </w:rPr>
              <w:t xml:space="preserve"> de que </w:t>
            </w:r>
            <w:proofErr w:type="spellStart"/>
            <w:r w:rsidRPr="00974127">
              <w:rPr>
                <w:rFonts w:asciiTheme="majorHAnsi" w:hAnsiTheme="majorHAnsi" w:cstheme="majorHAnsi"/>
                <w:color w:val="222222"/>
                <w:sz w:val="22"/>
                <w:shd w:val="clear" w:color="auto" w:fill="FFFFFF"/>
              </w:rPr>
              <w:t>não</w:t>
            </w:r>
            <w:proofErr w:type="spellEnd"/>
            <w:r w:rsidRPr="00974127">
              <w:rPr>
                <w:rFonts w:asciiTheme="majorHAnsi" w:hAnsiTheme="majorHAnsi" w:cstheme="majorHAnsi"/>
                <w:color w:val="222222"/>
                <w:sz w:val="22"/>
                <w:shd w:val="clear" w:color="auto" w:fill="FFFFFF"/>
              </w:rPr>
              <w:t xml:space="preserve"> </w:t>
            </w:r>
            <w:proofErr w:type="spellStart"/>
            <w:r w:rsidRPr="00974127">
              <w:rPr>
                <w:rFonts w:asciiTheme="majorHAnsi" w:hAnsiTheme="majorHAnsi" w:cstheme="majorHAnsi"/>
                <w:color w:val="222222"/>
                <w:sz w:val="22"/>
                <w:shd w:val="clear" w:color="auto" w:fill="FFFFFF"/>
              </w:rPr>
              <w:t>haverá</w:t>
            </w:r>
            <w:proofErr w:type="spellEnd"/>
            <w:r w:rsidRPr="00974127">
              <w:rPr>
                <w:rFonts w:asciiTheme="majorHAnsi" w:hAnsiTheme="majorHAnsi" w:cstheme="majorHAnsi"/>
                <w:color w:val="222222"/>
                <w:sz w:val="22"/>
                <w:shd w:val="clear" w:color="auto" w:fill="FFFFFF"/>
              </w:rPr>
              <w:t xml:space="preserve"> </w:t>
            </w:r>
            <w:proofErr w:type="spellStart"/>
            <w:r w:rsidRPr="00974127">
              <w:rPr>
                <w:rFonts w:asciiTheme="majorHAnsi" w:hAnsiTheme="majorHAnsi" w:cstheme="majorHAnsi"/>
                <w:color w:val="222222"/>
                <w:sz w:val="22"/>
                <w:shd w:val="clear" w:color="auto" w:fill="FFFFFF"/>
              </w:rPr>
              <w:t>mais</w:t>
            </w:r>
            <w:proofErr w:type="spellEnd"/>
            <w:r w:rsidRPr="00974127">
              <w:rPr>
                <w:rFonts w:asciiTheme="majorHAnsi" w:hAnsiTheme="majorHAnsi" w:cstheme="majorHAnsi"/>
                <w:color w:val="222222"/>
                <w:sz w:val="22"/>
                <w:shd w:val="clear" w:color="auto" w:fill="FFFFFF"/>
              </w:rPr>
              <w:t xml:space="preserve"> </w:t>
            </w:r>
            <w:proofErr w:type="spellStart"/>
            <w:r w:rsidRPr="00974127">
              <w:rPr>
                <w:rFonts w:asciiTheme="majorHAnsi" w:hAnsiTheme="majorHAnsi" w:cstheme="majorHAnsi"/>
                <w:color w:val="222222"/>
                <w:sz w:val="22"/>
                <w:shd w:val="clear" w:color="auto" w:fill="FFFFFF"/>
              </w:rPr>
              <w:t>nenhum</w:t>
            </w:r>
            <w:proofErr w:type="spellEnd"/>
            <w:r w:rsidRPr="00974127">
              <w:rPr>
                <w:rFonts w:asciiTheme="majorHAnsi" w:hAnsiTheme="majorHAnsi" w:cstheme="majorHAnsi"/>
                <w:color w:val="222222"/>
                <w:sz w:val="22"/>
                <w:shd w:val="clear" w:color="auto" w:fill="FFFFFF"/>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08AE"/>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7247E"/>
    <w:rsid w:val="008A4E7C"/>
    <w:rsid w:val="00917659"/>
    <w:rsid w:val="009369A7"/>
    <w:rsid w:val="00993C85"/>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customStyle="1" w:styleId="cf01">
    <w:name w:val="cf01"/>
    <w:basedOn w:val="a0"/>
    <w:rsid w:val="000C08AE"/>
    <w:rPr>
      <w:rFonts w:ascii="Meiryo UI" w:eastAsia="Meiryo UI" w:hAnsi="Meiryo UI" w:hint="eastAsia"/>
      <w:sz w:val="18"/>
      <w:szCs w:val="18"/>
    </w:rPr>
  </w:style>
  <w:style w:type="paragraph" w:styleId="Web">
    <w:name w:val="Normal (Web)"/>
    <w:basedOn w:val="a"/>
    <w:uiPriority w:val="99"/>
    <w:unhideWhenUsed/>
    <w:rsid w:val="0087247E"/>
    <w:pPr>
      <w:widowControl/>
      <w:spacing w:before="100" w:beforeAutospacing="1" w:after="100" w:afterAutospacing="1"/>
      <w:jc w:val="left"/>
    </w:pPr>
    <w:rPr>
      <w:rFonts w:ascii="Times New Roman" w:eastAsia="Times New Roman" w:hAnsi="Times New Roman" w:cs="Times New Roman"/>
      <w:kern w:val="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126</Words>
  <Characters>719</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2024-01-25T04:21:00Z</dcterms:modified>
</cp:coreProperties>
</file>