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4A5DBF" w14:paraId="68A7A360" w14:textId="77777777" w:rsidTr="00824798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B1EE22D" w14:textId="77777777" w:rsidR="004A5DBF" w:rsidRDefault="004A5DBF" w:rsidP="001A6A65">
            <w:pPr>
              <w:pStyle w:val="a9"/>
            </w:pPr>
            <w:r>
              <w:rPr>
                <w:rFonts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AD7B87B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0CD223F" w14:textId="29798D9B" w:rsidR="004A5DBF" w:rsidRDefault="00323C06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4A5DBF" w14:paraId="716992E8" w14:textId="77777777" w:rsidTr="00824798">
        <w:trPr>
          <w:trHeight w:val="356"/>
        </w:trPr>
        <w:tc>
          <w:tcPr>
            <w:tcW w:w="571" w:type="dxa"/>
            <w:vMerge w:val="restart"/>
            <w:vAlign w:val="center"/>
          </w:tcPr>
          <w:p w14:paraId="02338793" w14:textId="252F1EAC" w:rsidR="004A5DBF" w:rsidRDefault="001A6A65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DE4C2E2" w14:textId="77777777" w:rsidR="004A5DBF" w:rsidRPr="004A5DBF" w:rsidRDefault="004A5DBF" w:rsidP="0082479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仮設住宅（民間のアパート）の申し込み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C151F97" w14:textId="3C558576" w:rsidR="004A5DBF" w:rsidRPr="00C463CF" w:rsidRDefault="00323C06" w:rsidP="00824798">
            <w:pPr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Inscrição para moradias provisória e (apartamento privado)</w:t>
            </w:r>
          </w:p>
        </w:tc>
      </w:tr>
      <w:tr w:rsidR="004A5DBF" w14:paraId="78C9CC48" w14:textId="77777777" w:rsidTr="00824798">
        <w:trPr>
          <w:trHeight w:val="859"/>
        </w:trPr>
        <w:tc>
          <w:tcPr>
            <w:tcW w:w="571" w:type="dxa"/>
            <w:vMerge/>
            <w:vAlign w:val="center"/>
          </w:tcPr>
          <w:p w14:paraId="7A35D12E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DA6B822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希望の物件を探して、申し込みをしてください。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※「大規模半壊」とは、損害の割合が40％以上50%未満の住宅のことです。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入居者の条件（すべてに当てはまる人）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 20XX年X月XX日に、市内に住所がある人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地震で住居が全壊（大規模半壊を含む）して、住む住宅がない人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(3) 住居が確保できない人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(4) 市を通して、住宅の応急修理をしていない人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費用負担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 入居者の負担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A．光熱水費、管理費、共益費、駐車場費、自治会費など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B．仮設住宅を出る時に修理費用が敷金より高い場合の不足額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※「敷金」とは、入居者が貸主に預ける保証金のことです。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市の負担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C．家賃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D．礼金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※「礼金」とは、家を借りる時に貸主に払うお金のことです。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E．仲介手数料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F．敷金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G．火災保険等損害保険料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3. 入居期間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最長２年間</w:t>
            </w:r>
          </w:p>
          <w:p w14:paraId="7FF2FC3D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4. 必要書類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・申込書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・住民票（世帯全員）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・り災証明書（コピー可）　＊り災証明書がない場合も申し込みできます。</w:t>
            </w:r>
          </w:p>
          <w:p w14:paraId="27C3B529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5. 申し込み受付の期間・場所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X月X日(X)まではX X 臨時窓口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X月X日(X)以降は市役所 X階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必要書類を揃えて申し込みしてください。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問い合せ先</w:t>
            </w:r>
          </w:p>
          <w:p w14:paraId="1A09A942" w14:textId="77777777" w:rsidR="004A5DBF" w:rsidRPr="004A5DBF" w:rsidRDefault="004A5DBF" w:rsidP="00824798">
            <w:pPr>
              <w:rPr>
                <w:rFonts w:ascii="BIZ UDPゴシック" w:eastAsia="BIZ UDPゴシック" w:hAnsi="BIZ UDPゴシック"/>
                <w:szCs w:val="21"/>
              </w:rPr>
            </w:pPr>
            <w:r w:rsidRPr="004A5DBF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3C625E9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 xml:space="preserve">Se a sua moradia tiver sido completamente danificada ou (parcialmente danificada) devido ao terremoto e caso você não tenha recursos para alugar uma nova moradia, existem apartamentos privados alugados pelo governo, que servirá como moradia temporária. </w:t>
            </w:r>
          </w:p>
          <w:p w14:paraId="13A95388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 xml:space="preserve">Pesquise o local adequado e faça sua inscrição. </w:t>
            </w:r>
          </w:p>
          <w:p w14:paraId="61F653DB" w14:textId="77777777" w:rsidR="00323C06" w:rsidRPr="00C463CF" w:rsidRDefault="00323C06" w:rsidP="00323C06">
            <w:pPr>
              <w:pStyle w:val="a8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 xml:space="preserve">Moradia </w:t>
            </w:r>
            <w:r w:rsidRPr="00C463CF">
              <w:rPr>
                <w:rFonts w:ascii="Arial" w:hAnsi="Arial" w:cs="Arial"/>
                <w:szCs w:val="21"/>
              </w:rPr>
              <w:t>「</w:t>
            </w:r>
            <w:r w:rsidRPr="00C463CF">
              <w:rPr>
                <w:rFonts w:ascii="Arial" w:hAnsi="Arial" w:cs="Arial"/>
                <w:szCs w:val="21"/>
                <w:lang w:val="pt-BR"/>
              </w:rPr>
              <w:t>parcialmente danificada</w:t>
            </w:r>
            <w:r w:rsidRPr="00C463CF">
              <w:rPr>
                <w:rFonts w:ascii="Arial" w:hAnsi="Arial" w:cs="Arial"/>
                <w:szCs w:val="21"/>
              </w:rPr>
              <w:t>」</w:t>
            </w:r>
            <w:r w:rsidRPr="00C463CF">
              <w:rPr>
                <w:rFonts w:ascii="Arial" w:hAnsi="Arial" w:cs="Arial"/>
                <w:szCs w:val="21"/>
                <w:lang w:val="pt-BR"/>
              </w:rPr>
              <w:t xml:space="preserve"> significa terem ocorrido danos acima de 40% a 50%</w:t>
            </w:r>
          </w:p>
          <w:p w14:paraId="41FBF564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7A01C854" w14:textId="77777777" w:rsidR="00323C06" w:rsidRPr="00C463CF" w:rsidRDefault="00323C06" w:rsidP="00323C06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 xml:space="preserve">Requisitos necessários para a locação </w:t>
            </w:r>
          </w:p>
          <w:p w14:paraId="316F37E7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(pessoas que se apliquem em todos os requisitos)</w:t>
            </w:r>
          </w:p>
          <w:p w14:paraId="12C0564A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77BAFF4A" w14:textId="77777777" w:rsidR="00323C06" w:rsidRPr="00C463CF" w:rsidRDefault="00323C06" w:rsidP="00323C06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Ter o endereço nesta cidade, no ano de 20XX mês XX dia XX</w:t>
            </w:r>
          </w:p>
          <w:p w14:paraId="5BE0B2BE" w14:textId="77777777" w:rsidR="00323C06" w:rsidRPr="00C463CF" w:rsidRDefault="00323C06" w:rsidP="00323C06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Pessoas que tiveram sua residência completamente ou parcialmente danificada e não tem onde morar.</w:t>
            </w:r>
          </w:p>
          <w:p w14:paraId="5635FC69" w14:textId="77777777" w:rsidR="00323C06" w:rsidRPr="00C463CF" w:rsidRDefault="00323C06" w:rsidP="00323C06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Pessoas que não tem recursos para locar uma moradia.</w:t>
            </w:r>
          </w:p>
          <w:p w14:paraId="70213CBB" w14:textId="77777777" w:rsidR="00323C06" w:rsidRPr="00C463CF" w:rsidRDefault="00323C06" w:rsidP="00323C06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Pessoas que não usaram recursos da prefeitura para reformas</w:t>
            </w:r>
          </w:p>
          <w:p w14:paraId="4623C40D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</w:p>
          <w:p w14:paraId="6524F2C6" w14:textId="77777777" w:rsidR="00323C06" w:rsidRPr="00C463CF" w:rsidRDefault="00323C06" w:rsidP="00323C06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 xml:space="preserve">Contribuição de despesas </w:t>
            </w:r>
          </w:p>
          <w:p w14:paraId="55827DC8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</w:p>
          <w:p w14:paraId="0A20320F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(1) Despesas do inquilino</w:t>
            </w:r>
          </w:p>
          <w:p w14:paraId="102D191B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2D28E85E" w14:textId="77777777" w:rsidR="00323C06" w:rsidRPr="00C463CF" w:rsidRDefault="00323C06" w:rsidP="00323C06">
            <w:pPr>
              <w:ind w:left="315" w:hangingChars="150" w:hanging="315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A. Água, Luz, gás, taxa de administração, condomínio, estacionamento, taxa da associação do bairro e outros.</w:t>
            </w:r>
          </w:p>
          <w:p w14:paraId="15672389" w14:textId="77777777" w:rsidR="00323C06" w:rsidRPr="00C463CF" w:rsidRDefault="00323C06" w:rsidP="00323C06">
            <w:pPr>
              <w:ind w:left="210" w:hangingChars="100" w:hanging="21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B. Ao sair da moradia provisória, e valor da reforma ultrapassar o valor da caução depositado como garantia recebida no início da locação, haverá um reajuste.</w:t>
            </w:r>
          </w:p>
          <w:p w14:paraId="30CAF9E4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ＭＳ 明朝" w:eastAsia="ＭＳ 明朝" w:hAnsi="ＭＳ 明朝" w:cs="ＭＳ 明朝" w:hint="eastAsia"/>
                <w:szCs w:val="21"/>
                <w:lang w:val="pt-BR"/>
              </w:rPr>
              <w:t>※</w:t>
            </w:r>
            <w:r w:rsidRPr="00C463CF">
              <w:rPr>
                <w:rFonts w:ascii="Arial" w:hAnsi="Arial" w:cs="Arial"/>
                <w:szCs w:val="21"/>
              </w:rPr>
              <w:t>「</w:t>
            </w:r>
            <w:r w:rsidRPr="00C463CF">
              <w:rPr>
                <w:rFonts w:ascii="Arial" w:hAnsi="Arial" w:cs="Arial"/>
                <w:szCs w:val="21"/>
                <w:lang w:val="pt-BR"/>
              </w:rPr>
              <w:t>Caução</w:t>
            </w:r>
            <w:r w:rsidRPr="00C463CF">
              <w:rPr>
                <w:rFonts w:ascii="Arial" w:hAnsi="Arial" w:cs="Arial"/>
                <w:szCs w:val="21"/>
              </w:rPr>
              <w:t>」</w:t>
            </w:r>
            <w:r w:rsidRPr="00C463CF">
              <w:rPr>
                <w:rFonts w:ascii="Arial" w:hAnsi="Arial" w:cs="Arial"/>
                <w:szCs w:val="21"/>
                <w:lang w:val="pt-BR"/>
              </w:rPr>
              <w:t xml:space="preserve"> é um depósito feito ao proprietário do imóvel como garantia</w:t>
            </w:r>
          </w:p>
          <w:p w14:paraId="75E15F5D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</w:p>
          <w:p w14:paraId="6214742F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(2) Despesas da prefeitura</w:t>
            </w:r>
          </w:p>
          <w:p w14:paraId="45BA2396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</w:p>
          <w:p w14:paraId="10F41CA5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C. Aluguel</w:t>
            </w:r>
          </w:p>
          <w:p w14:paraId="7FFB8FAC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D. Taxa de luva</w:t>
            </w:r>
          </w:p>
          <w:p w14:paraId="70C3C05A" w14:textId="77777777" w:rsidR="00323C06" w:rsidRPr="00C463CF" w:rsidRDefault="00323C06" w:rsidP="00323C06">
            <w:pPr>
              <w:ind w:firstLineChars="50" w:firstLine="105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ＭＳ 明朝" w:eastAsia="ＭＳ 明朝" w:hAnsi="ＭＳ 明朝" w:cs="ＭＳ 明朝" w:hint="eastAsia"/>
                <w:szCs w:val="21"/>
                <w:lang w:val="pt-BR"/>
              </w:rPr>
              <w:t>※</w:t>
            </w:r>
            <w:r w:rsidRPr="00C463CF">
              <w:rPr>
                <w:rFonts w:ascii="Arial" w:hAnsi="Arial" w:cs="Arial"/>
                <w:szCs w:val="21"/>
              </w:rPr>
              <w:t>「</w:t>
            </w:r>
            <w:r w:rsidRPr="00C463CF">
              <w:rPr>
                <w:rFonts w:ascii="Arial" w:hAnsi="Arial" w:cs="Arial"/>
                <w:szCs w:val="21"/>
                <w:lang w:val="pt-BR"/>
              </w:rPr>
              <w:t>Taxa de luvas é um valor pago para o proprietário</w:t>
            </w:r>
            <w:r w:rsidRPr="00C463CF">
              <w:rPr>
                <w:rFonts w:ascii="Arial" w:hAnsi="Arial" w:cs="Arial"/>
                <w:szCs w:val="21"/>
              </w:rPr>
              <w:t>」</w:t>
            </w:r>
          </w:p>
          <w:p w14:paraId="20B73B1A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E. Taxas administrativas</w:t>
            </w:r>
          </w:p>
          <w:p w14:paraId="30631868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F. Caução</w:t>
            </w:r>
          </w:p>
          <w:p w14:paraId="64AC1DF4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G. Seguro contra incêndio, e outros</w:t>
            </w:r>
          </w:p>
          <w:p w14:paraId="3A06011E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1365AFD2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3F16CF8D" w14:textId="77777777" w:rsidR="00323C06" w:rsidRPr="00C463CF" w:rsidRDefault="00323C06" w:rsidP="00323C06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Período de permanência</w:t>
            </w:r>
          </w:p>
          <w:p w14:paraId="692519E7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Máximo 2 anos</w:t>
            </w:r>
          </w:p>
          <w:p w14:paraId="4F5FB046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</w:p>
          <w:p w14:paraId="24FA42DA" w14:textId="77777777" w:rsidR="00323C06" w:rsidRPr="00C463CF" w:rsidRDefault="00323C06" w:rsidP="00323C06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Documentos necessários</w:t>
            </w:r>
          </w:p>
          <w:p w14:paraId="2FE35B5F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</w:rPr>
              <w:sym w:font="Symbol" w:char="F0B7"/>
            </w:r>
            <w:r w:rsidRPr="00C463CF">
              <w:rPr>
                <w:rFonts w:ascii="Arial" w:hAnsi="Arial" w:cs="Arial"/>
                <w:szCs w:val="21"/>
                <w:lang w:val="pt-BR"/>
              </w:rPr>
              <w:t>Formulário</w:t>
            </w:r>
          </w:p>
          <w:p w14:paraId="40350B80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</w:rPr>
              <w:lastRenderedPageBreak/>
              <w:sym w:font="Symbol" w:char="F0B7"/>
            </w:r>
            <w:r w:rsidRPr="00C463CF">
              <w:rPr>
                <w:rFonts w:ascii="Arial" w:hAnsi="Arial" w:cs="Arial"/>
                <w:szCs w:val="21"/>
                <w:lang w:val="pt-BR"/>
              </w:rPr>
              <w:t>Atestado de residência (constando todos da família)</w:t>
            </w:r>
          </w:p>
          <w:p w14:paraId="4E070BFC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</w:rPr>
              <w:sym w:font="Symbol" w:char="F0B7"/>
            </w:r>
            <w:r w:rsidRPr="00C463CF">
              <w:rPr>
                <w:rFonts w:ascii="Arial" w:hAnsi="Arial" w:cs="Arial"/>
                <w:szCs w:val="21"/>
                <w:lang w:val="pt-BR"/>
              </w:rPr>
              <w:t>Atestado de desastre (pode ser cópia)</w:t>
            </w:r>
          </w:p>
          <w:p w14:paraId="7F639E41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* mesmo sem o atestado de desastres é possível fazer alocação.</w:t>
            </w:r>
          </w:p>
          <w:p w14:paraId="2BBB3068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</w:p>
          <w:p w14:paraId="473CC4F2" w14:textId="77777777" w:rsidR="00323C06" w:rsidRPr="00C463CF" w:rsidRDefault="00323C06" w:rsidP="00323C06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 xml:space="preserve">Local para locação e prazos </w:t>
            </w:r>
          </w:p>
          <w:p w14:paraId="015C567A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</w:p>
          <w:p w14:paraId="4E6E42A3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Até o mês XX,dia XX.  Atendimento no balcão temporário.</w:t>
            </w:r>
          </w:p>
          <w:p w14:paraId="76FF4985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Após o mês XX, dia XX  Atendimento na prefeitura no XX andar.</w:t>
            </w:r>
          </w:p>
          <w:p w14:paraId="3AB4649C" w14:textId="77777777" w:rsidR="00323C06" w:rsidRPr="00C463CF" w:rsidRDefault="00323C06" w:rsidP="00323C06">
            <w:pPr>
              <w:pStyle w:val="a8"/>
              <w:ind w:left="36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Providencie os documentos necessários para fazer a inscrição.</w:t>
            </w:r>
          </w:p>
          <w:p w14:paraId="358480BA" w14:textId="77777777" w:rsidR="00323C06" w:rsidRPr="00C463CF" w:rsidRDefault="00323C06" w:rsidP="00323C06">
            <w:pPr>
              <w:rPr>
                <w:rFonts w:ascii="Arial" w:hAnsi="Arial" w:cs="Arial"/>
                <w:szCs w:val="21"/>
                <w:lang w:val="pt-BR"/>
              </w:rPr>
            </w:pPr>
          </w:p>
          <w:p w14:paraId="374B210F" w14:textId="77777777" w:rsidR="00323C06" w:rsidRPr="00C463CF" w:rsidRDefault="00323C06" w:rsidP="00323C06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  <w:lang w:val="pt-BR"/>
              </w:rPr>
            </w:pPr>
            <w:r w:rsidRPr="00C463CF">
              <w:rPr>
                <w:rFonts w:ascii="Arial" w:hAnsi="Arial" w:cs="Arial"/>
                <w:szCs w:val="21"/>
                <w:lang w:val="pt-BR"/>
              </w:rPr>
              <w:t>Local de atendimento</w:t>
            </w:r>
          </w:p>
          <w:p w14:paraId="7FAF07C3" w14:textId="74A85E86" w:rsidR="004A5DBF" w:rsidRPr="00C463CF" w:rsidRDefault="004A5DBF" w:rsidP="00824798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Pr="004A5DBF" w:rsidRDefault="003C7233" w:rsidP="004A5DBF">
      <w:pPr>
        <w:spacing w:line="100" w:lineRule="exact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3C7233" w:rsidRPr="004A5DB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A06FE"/>
    <w:multiLevelType w:val="hybridMultilevel"/>
    <w:tmpl w:val="E8FA7D6E"/>
    <w:lvl w:ilvl="0" w:tplc="448AD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4D9"/>
    <w:multiLevelType w:val="hybridMultilevel"/>
    <w:tmpl w:val="FC18E73C"/>
    <w:lvl w:ilvl="0" w:tplc="DC9E1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C6092F"/>
    <w:multiLevelType w:val="hybridMultilevel"/>
    <w:tmpl w:val="F21A8582"/>
    <w:lvl w:ilvl="0" w:tplc="474EEE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949003923">
    <w:abstractNumId w:val="3"/>
  </w:num>
  <w:num w:numId="10" w16cid:durableId="1166435812">
    <w:abstractNumId w:val="9"/>
  </w:num>
  <w:num w:numId="11" w16cid:durableId="940914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A6A65"/>
    <w:rsid w:val="001B150D"/>
    <w:rsid w:val="00206016"/>
    <w:rsid w:val="00213D99"/>
    <w:rsid w:val="002A24C1"/>
    <w:rsid w:val="002B368B"/>
    <w:rsid w:val="002D1D22"/>
    <w:rsid w:val="00323C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5DBF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463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B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4A5D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1A6A6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2024-02-08T01:28:00Z</dcterms:modified>
</cp:coreProperties>
</file>