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2F10597" w:rsidR="00647714" w:rsidRDefault="0043353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43353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43353B" w:rsidRDefault="0043353B" w:rsidP="0043353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43353B" w:rsidRPr="00ED28C5" w:rsidRDefault="0043353B" w:rsidP="0043353B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27780E2" w:rsidR="0043353B" w:rsidRPr="00ED28C5" w:rsidRDefault="0043353B" w:rsidP="0043353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Fornecimento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de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informações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em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vários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idiomas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</w:rPr>
              <w:t> </w:t>
            </w:r>
          </w:p>
        </w:tc>
      </w:tr>
      <w:tr w:rsidR="0043353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43353B" w:rsidRDefault="0043353B" w:rsidP="0043353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43353B" w:rsidRPr="00CB41AF" w:rsidRDefault="0043353B" w:rsidP="0043353B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43353B" w:rsidRPr="00CB41AF" w:rsidRDefault="0043353B" w:rsidP="0043353B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43353B" w:rsidRPr="00CB41AF" w:rsidRDefault="0043353B" w:rsidP="0043353B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URL 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xxxxxxxxxxxxxxxxxxxxxxxxxx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 xml:space="preserve"> QRコード</w:t>
            </w:r>
          </w:p>
          <w:p w14:paraId="0F99C1CD" w14:textId="77777777" w:rsidR="0043353B" w:rsidRPr="00CB41AF" w:rsidRDefault="0043353B" w:rsidP="0043353B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43353B" w:rsidRPr="002D1D22" w:rsidRDefault="0043353B" w:rsidP="0043353B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URL 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xxxxxxxxxxxxxxxxxxxxxxxxxx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 xml:space="preserve">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AF0451F" w14:textId="77777777" w:rsidR="0043353B" w:rsidRPr="00964BBC" w:rsidRDefault="0043353B" w:rsidP="0043353B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64BBC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Obtenha as informações corretas pela TV, rádio, Internet, etc.</w:t>
            </w:r>
            <w:r w:rsidRPr="00964BBC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1E989679" w14:textId="77777777" w:rsidR="0043353B" w:rsidRDefault="0043353B" w:rsidP="0043353B">
            <w:pPr>
              <w:pStyle w:val="Web"/>
              <w:snapToGrid w:val="0"/>
              <w:spacing w:before="0" w:beforeAutospacing="0" w:after="0" w:afterAutospacing="0"/>
              <w:ind w:right="-110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964BBC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Agência Meteorológica do Japão: Você pode visualizar informações sobre terremotos, chuvas fortes, tufões, etc.</w:t>
            </w:r>
            <w:r w:rsidRPr="00964BBC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 </w:t>
            </w:r>
          </w:p>
          <w:p w14:paraId="5ED15C1F" w14:textId="77777777" w:rsidR="0043353B" w:rsidRPr="00964BBC" w:rsidRDefault="0043353B" w:rsidP="0043353B">
            <w:pPr>
              <w:pStyle w:val="Web"/>
              <w:snapToGrid w:val="0"/>
              <w:spacing w:before="0" w:beforeAutospacing="0" w:after="0" w:afterAutospacing="0"/>
              <w:ind w:right="-110"/>
              <w:rPr>
                <w:rFonts w:asciiTheme="majorHAnsi" w:hAnsiTheme="majorHAnsi" w:cstheme="majorHAnsi"/>
                <w:color w:val="000000"/>
              </w:rPr>
            </w:pPr>
            <w:r w:rsidRPr="00964BBC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URL: xxxxxxxxxxxxxxxxxxxxxxxx Código QR</w:t>
            </w:r>
            <w:r w:rsidRPr="00964BBC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20C80BFF" w14:textId="77777777" w:rsidR="0043353B" w:rsidRDefault="0043353B" w:rsidP="0043353B">
            <w:pPr>
              <w:snapToGrid w:val="0"/>
              <w:jc w:val="left"/>
              <w:rPr>
                <w:rFonts w:asciiTheme="majorHAnsi" w:hAnsiTheme="majorHAnsi" w:cstheme="majorHAnsi"/>
                <w:color w:val="222222"/>
                <w:sz w:val="22"/>
              </w:rPr>
            </w:pPr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"○</w:t>
            </w:r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〇〇</w:t>
            </w:r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(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nome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do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aplicativo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)": Este é um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aplicativo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útil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para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estrangeiros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quando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ocorre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um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desastre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natural .</w:t>
            </w:r>
            <w:r w:rsidRPr="00964BBC">
              <w:rPr>
                <w:rFonts w:asciiTheme="majorHAnsi" w:hAnsiTheme="majorHAnsi" w:cstheme="majorHAnsi"/>
                <w:color w:val="222222"/>
                <w:sz w:val="22"/>
              </w:rPr>
              <w:t xml:space="preserve"> </w:t>
            </w:r>
          </w:p>
          <w:p w14:paraId="6B3B233B" w14:textId="3580FD58" w:rsidR="0043353B" w:rsidRPr="00ED28C5" w:rsidRDefault="0043353B" w:rsidP="0043353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URL: </w:t>
            </w:r>
            <w:proofErr w:type="spellStart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xxxxxxxxxxxxxxxxxxxxxxxx</w:t>
            </w:r>
            <w:proofErr w:type="spellEnd"/>
            <w:r w:rsidRPr="00964BBC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Código QR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3353B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43353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2024-01-25T05:05:00Z</dcterms:modified>
</cp:coreProperties>
</file>