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6654B5">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6F7D549" w:rsidR="00647714" w:rsidRDefault="007330F5"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47714" w14:paraId="06E29347" w14:textId="77777777" w:rsidTr="002D1D22">
        <w:trPr>
          <w:trHeight w:val="356"/>
        </w:trPr>
        <w:tc>
          <w:tcPr>
            <w:tcW w:w="571" w:type="dxa"/>
            <w:vMerge w:val="restart"/>
            <w:vAlign w:val="center"/>
          </w:tcPr>
          <w:p w14:paraId="13C040B6" w14:textId="0BD84B59" w:rsidR="00647714" w:rsidRDefault="006654B5"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60</w:t>
            </w:r>
          </w:p>
        </w:tc>
        <w:tc>
          <w:tcPr>
            <w:tcW w:w="8071" w:type="dxa"/>
            <w:tcBorders>
              <w:bottom w:val="dashed" w:sz="4" w:space="0" w:color="auto"/>
              <w:right w:val="double" w:sz="4" w:space="0" w:color="auto"/>
            </w:tcBorders>
          </w:tcPr>
          <w:p w14:paraId="517F4A00" w14:textId="29157800" w:rsidR="00647714" w:rsidRPr="00B7348A" w:rsidRDefault="00B7348A" w:rsidP="00B7348A">
            <w:pPr>
              <w:pStyle w:val="5"/>
              <w:shd w:val="clear" w:color="auto" w:fill="FFFFFF"/>
              <w:spacing w:after="120"/>
              <w:ind w:leftChars="0" w:left="0"/>
              <w:rPr>
                <w:rFonts w:ascii="BIZ UDPゴシック" w:eastAsia="BIZ UDPゴシック" w:hAnsi="BIZ UDPゴシック"/>
                <w:color w:val="030303"/>
                <w:sz w:val="23"/>
                <w:szCs w:val="23"/>
              </w:rPr>
            </w:pPr>
            <w:r w:rsidRPr="00B7348A">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1B46D192" w14:textId="490B7280" w:rsidR="00647714" w:rsidRPr="00702698" w:rsidRDefault="007330F5" w:rsidP="007330F5">
            <w:pPr>
              <w:widowControl/>
              <w:rPr>
                <w:rFonts w:ascii="Arial" w:eastAsia="ＭＳ Ｐゴシック" w:hAnsi="Arial" w:cs="Arial"/>
                <w:lang w:val="es-ES"/>
              </w:rPr>
            </w:pPr>
            <w:r w:rsidRPr="00702698">
              <w:rPr>
                <w:rFonts w:ascii="Arial" w:eastAsia="ＭＳ Ｐゴシック" w:hAnsi="Arial" w:cs="Arial"/>
                <w:lang w:val="es-ES"/>
              </w:rPr>
              <w:t xml:space="preserve">SOBRE EL PRÉSTAMO DE RECURSOS ECONÓMICOS DE LOS SERVICIOS SOCIALES PARA LAS MADRES SOLTERAS Y VIUDAS </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99C568D" w:rsidR="00647714" w:rsidRPr="00B7348A" w:rsidRDefault="00B7348A" w:rsidP="00647714">
            <w:pPr>
              <w:snapToGrid w:val="0"/>
              <w:rPr>
                <w:rFonts w:ascii="BIZ UDPゴシック" w:eastAsia="BIZ UDPゴシック" w:hAnsi="BIZ UDPゴシック"/>
                <w:color w:val="030303"/>
                <w:szCs w:val="21"/>
                <w:shd w:val="clear" w:color="auto" w:fill="FFFFFF"/>
              </w:rPr>
            </w:pPr>
            <w:r w:rsidRPr="00B7348A">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（２） 寡婦（かつて母子家庭の母だった人）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（３） 父母のいない児童（２０歳未満の人）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（４）母子家庭の母が扶養する児童</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（５）配偶者のいない女子が扶養する２０歳以上の子</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7A3EE42B" w14:textId="77777777" w:rsidR="007330F5" w:rsidRPr="00702698" w:rsidRDefault="007330F5" w:rsidP="007330F5">
            <w:pPr>
              <w:rPr>
                <w:rFonts w:ascii="Arial" w:eastAsia="ＭＳ Ｐゴシック" w:hAnsi="Arial" w:cs="Arial"/>
                <w:lang w:val="es-ES"/>
              </w:rPr>
            </w:pPr>
            <w:r w:rsidRPr="00702698">
              <w:rPr>
                <w:rFonts w:ascii="Arial" w:eastAsia="ＭＳ Ｐゴシック" w:hAnsi="Arial" w:cs="Arial"/>
                <w:lang w:val="es-ES"/>
              </w:rPr>
              <w:t xml:space="preserve">Las madres solteras y los menores de edad (menores de veinte años) pueden recibir el préstamo de la ayuda sin intereses o con un bajo interés, en el caso de necesidades como arreglar o mudar las viviendas o tratamientos médicos o asistencia social o estudios.  </w:t>
            </w:r>
          </w:p>
          <w:p w14:paraId="59C4460C" w14:textId="77777777" w:rsidR="007330F5" w:rsidRPr="00702698" w:rsidRDefault="007330F5" w:rsidP="007330F5">
            <w:pPr>
              <w:rPr>
                <w:rFonts w:ascii="Arial" w:eastAsia="ＭＳ Ｐゴシック" w:hAnsi="Arial" w:cs="Arial"/>
                <w:lang w:val="es-ES"/>
              </w:rPr>
            </w:pPr>
          </w:p>
          <w:p w14:paraId="59C02116" w14:textId="77777777" w:rsidR="007330F5" w:rsidRPr="00702698" w:rsidRDefault="007330F5" w:rsidP="007330F5">
            <w:pPr>
              <w:rPr>
                <w:rFonts w:ascii="Arial" w:eastAsia="ＭＳ Ｐゴシック" w:hAnsi="Arial" w:cs="Arial"/>
                <w:lang w:val="es-ES"/>
              </w:rPr>
            </w:pPr>
            <w:r w:rsidRPr="00702698">
              <w:rPr>
                <w:rFonts w:ascii="Arial" w:eastAsia="ＭＳ Ｐゴシック" w:hAnsi="Arial" w:cs="Arial"/>
                <w:lang w:val="es-ES"/>
              </w:rPr>
              <w:t xml:space="preserve">Beneficiarios </w:t>
            </w:r>
          </w:p>
          <w:p w14:paraId="3AC223F5" w14:textId="77777777" w:rsidR="007330F5" w:rsidRPr="00702698" w:rsidRDefault="007330F5" w:rsidP="007330F5">
            <w:pPr>
              <w:rPr>
                <w:rFonts w:ascii="Arial" w:eastAsia="ＭＳ Ｐゴシック" w:hAnsi="Arial" w:cs="Arial"/>
                <w:lang w:val="es-ES"/>
              </w:rPr>
            </w:pPr>
            <w:r w:rsidRPr="00702698">
              <w:rPr>
                <w:rFonts w:ascii="Arial" w:eastAsia="ＭＳ Ｐゴシック" w:hAnsi="Arial" w:cs="Arial"/>
                <w:lang w:val="es-ES"/>
              </w:rPr>
              <w:t>1) Madres solteras (madres solteras con hijos menores de veinte años)</w:t>
            </w:r>
          </w:p>
          <w:p w14:paraId="44EA351C" w14:textId="77777777" w:rsidR="007330F5" w:rsidRPr="00702698" w:rsidRDefault="007330F5" w:rsidP="007330F5">
            <w:pPr>
              <w:rPr>
                <w:rFonts w:ascii="Arial" w:eastAsia="ＭＳ Ｐゴシック" w:hAnsi="Arial" w:cs="Arial"/>
                <w:lang w:val="es-ES"/>
              </w:rPr>
            </w:pPr>
            <w:r w:rsidRPr="00702698">
              <w:rPr>
                <w:rFonts w:ascii="Arial" w:eastAsia="ＭＳ Ｐゴシック" w:hAnsi="Arial" w:cs="Arial"/>
                <w:lang w:val="es-ES"/>
              </w:rPr>
              <w:t xml:space="preserve">2) Viudas (anteriormente ya eran madres con hijos sin maridos) </w:t>
            </w:r>
          </w:p>
          <w:p w14:paraId="68045B78" w14:textId="77777777" w:rsidR="007330F5" w:rsidRPr="00702698" w:rsidRDefault="007330F5" w:rsidP="007330F5">
            <w:pPr>
              <w:rPr>
                <w:rFonts w:ascii="Arial" w:eastAsia="ＭＳ Ｐゴシック" w:hAnsi="Arial" w:cs="Arial"/>
                <w:lang w:val="es-ES"/>
              </w:rPr>
            </w:pPr>
            <w:r w:rsidRPr="00702698">
              <w:rPr>
                <w:rFonts w:ascii="Arial" w:eastAsia="ＭＳ Ｐゴシック" w:hAnsi="Arial" w:cs="Arial"/>
                <w:lang w:val="es-ES"/>
              </w:rPr>
              <w:t>3) Los chicos sin padres-huérfanos- (menores de veinte años)</w:t>
            </w:r>
          </w:p>
          <w:p w14:paraId="0A3604CE" w14:textId="77777777" w:rsidR="007330F5" w:rsidRPr="00702698" w:rsidRDefault="007330F5" w:rsidP="007330F5">
            <w:pPr>
              <w:rPr>
                <w:rFonts w:ascii="Arial" w:eastAsia="ＭＳ Ｐゴシック" w:hAnsi="Arial" w:cs="Arial"/>
                <w:lang w:val="es-ES"/>
              </w:rPr>
            </w:pPr>
            <w:r w:rsidRPr="00702698">
              <w:rPr>
                <w:rFonts w:ascii="Arial" w:eastAsia="ＭＳ Ｐゴシック" w:hAnsi="Arial" w:cs="Arial"/>
                <w:lang w:val="es-ES"/>
              </w:rPr>
              <w:t>4) Hijos cuya manutención está a cargo de madres solteras.</w:t>
            </w:r>
          </w:p>
          <w:p w14:paraId="55631020" w14:textId="77777777" w:rsidR="007330F5" w:rsidRPr="00702698" w:rsidRDefault="007330F5" w:rsidP="007330F5">
            <w:pPr>
              <w:rPr>
                <w:rFonts w:ascii="Arial" w:eastAsia="ＭＳ Ｐゴシック" w:hAnsi="Arial" w:cs="Arial"/>
                <w:lang w:val="es-ES"/>
              </w:rPr>
            </w:pPr>
            <w:r w:rsidRPr="00702698">
              <w:rPr>
                <w:rFonts w:ascii="Arial" w:eastAsia="ＭＳ Ｐゴシック" w:hAnsi="Arial" w:cs="Arial"/>
                <w:lang w:val="es-ES"/>
              </w:rPr>
              <w:t>5) Hijos mayores de veinte años que reciben ayuda de mujeres solteras.</w:t>
            </w:r>
          </w:p>
          <w:p w14:paraId="546E8BCB" w14:textId="77777777" w:rsidR="007330F5" w:rsidRPr="00702698" w:rsidRDefault="007330F5" w:rsidP="007330F5">
            <w:pPr>
              <w:rPr>
                <w:rFonts w:ascii="Arial" w:eastAsia="ＭＳ Ｐゴシック" w:hAnsi="Arial" w:cs="Arial"/>
                <w:lang w:val="es-ES"/>
              </w:rPr>
            </w:pPr>
            <w:r w:rsidRPr="00702698">
              <w:rPr>
                <w:rFonts w:ascii="Arial" w:eastAsia="ＭＳ Ｐゴシック" w:hAnsi="Arial" w:cs="Arial"/>
                <w:lang w:val="es-ES"/>
              </w:rPr>
              <w:t>6) Mujeres mayores de cuarenta años solteras sin hijos.</w:t>
            </w:r>
          </w:p>
          <w:p w14:paraId="2FF5C15D" w14:textId="77777777" w:rsidR="007330F5" w:rsidRPr="00702698" w:rsidRDefault="007330F5" w:rsidP="007330F5">
            <w:pPr>
              <w:rPr>
                <w:rFonts w:ascii="Arial" w:eastAsia="ＭＳ Ｐゴシック" w:hAnsi="Arial" w:cs="Arial"/>
                <w:lang w:val="es-ES"/>
              </w:rPr>
            </w:pPr>
          </w:p>
          <w:p w14:paraId="6B3B233B" w14:textId="072FF426" w:rsidR="007E0668" w:rsidRPr="00702698" w:rsidRDefault="007330F5" w:rsidP="00BA291D">
            <w:pPr>
              <w:rPr>
                <w:rFonts w:ascii="Arial" w:eastAsia="ＭＳ Ｐゴシック" w:hAnsi="Arial" w:cs="Arial"/>
                <w:lang w:val="es-ES"/>
              </w:rPr>
            </w:pPr>
            <w:r w:rsidRPr="00702698">
              <w:rPr>
                <w:rFonts w:ascii="Arial" w:eastAsia="ＭＳ Ｐゴシック" w:hAnsi="Arial" w:cs="Arial"/>
                <w:lang w:val="es-ES"/>
              </w:rPr>
              <w:t xml:space="preserve">Pueden consultar estas informaciones en la ventanilla del ayuntamiento de la ciudad o pueblo donde ustedes residan. Quienes desean pedir el préstamo, rogamos consulte a los funcionarios de su pueblo o bien el responsable del refugio donde se encuentre.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B416C"/>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654B5"/>
    <w:rsid w:val="006E39C1"/>
    <w:rsid w:val="00702698"/>
    <w:rsid w:val="007330F5"/>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7348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6654B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64357239">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91292304">
      <w:bodyDiv w:val="1"/>
      <w:marLeft w:val="0"/>
      <w:marRight w:val="0"/>
      <w:marTop w:val="0"/>
      <w:marBottom w:val="0"/>
      <w:divBdr>
        <w:top w:val="none" w:sz="0" w:space="0" w:color="auto"/>
        <w:left w:val="none" w:sz="0" w:space="0" w:color="auto"/>
        <w:bottom w:val="none" w:sz="0" w:space="0" w:color="auto"/>
        <w:right w:val="none" w:sz="0" w:space="0" w:color="auto"/>
      </w:divBdr>
    </w:div>
    <w:div w:id="1883786752">
      <w:bodyDiv w:val="1"/>
      <w:marLeft w:val="0"/>
      <w:marRight w:val="0"/>
      <w:marTop w:val="0"/>
      <w:marBottom w:val="0"/>
      <w:divBdr>
        <w:top w:val="none" w:sz="0" w:space="0" w:color="auto"/>
        <w:left w:val="none" w:sz="0" w:space="0" w:color="auto"/>
        <w:bottom w:val="none" w:sz="0" w:space="0" w:color="auto"/>
        <w:right w:val="none" w:sz="0" w:space="0" w:color="auto"/>
      </w:divBdr>
    </w:div>
    <w:div w:id="20231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206</Words>
  <Characters>1176</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2024-02-08T02:52:00Z</dcterms:modified>
</cp:coreProperties>
</file>